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2C0A3" w14:textId="77777777" w:rsidR="008A3EE0" w:rsidRPr="00DD636B" w:rsidRDefault="008A3EE0" w:rsidP="008A3EE0">
      <w:pPr>
        <w:jc w:val="center"/>
        <w:rPr>
          <w:b/>
          <w:noProof/>
          <w:sz w:val="40"/>
          <w:lang w:val="ro-RO"/>
        </w:rPr>
      </w:pPr>
    </w:p>
    <w:p w14:paraId="46053223" w14:textId="79989DB9" w:rsidR="008A3EE0" w:rsidRPr="00DD636B" w:rsidRDefault="008A3EE0" w:rsidP="008A3EE0">
      <w:pPr>
        <w:jc w:val="center"/>
        <w:rPr>
          <w:b/>
          <w:noProof/>
          <w:sz w:val="40"/>
          <w:lang w:val="ro-RO"/>
        </w:rPr>
      </w:pPr>
    </w:p>
    <w:tbl>
      <w:tblPr>
        <w:tblpPr w:leftFromText="180" w:rightFromText="180" w:vertAnchor="text" w:horzAnchor="margin" w:tblpY="58"/>
        <w:tblW w:w="4970" w:type="pct"/>
        <w:shd w:val="pct15" w:color="auto" w:fill="auto"/>
        <w:tblCellMar>
          <w:left w:w="0" w:type="dxa"/>
          <w:right w:w="0" w:type="dxa"/>
        </w:tblCellMar>
        <w:tblLook w:val="04A0" w:firstRow="1" w:lastRow="0" w:firstColumn="1" w:lastColumn="0" w:noHBand="0" w:noVBand="1"/>
      </w:tblPr>
      <w:tblGrid>
        <w:gridCol w:w="9579"/>
      </w:tblGrid>
      <w:tr w:rsidR="00217AA2" w:rsidRPr="00E22EBE" w14:paraId="0E8C78A1" w14:textId="77777777" w:rsidTr="00CF1EED">
        <w:trPr>
          <w:cantSplit/>
          <w:trHeight w:val="6810"/>
        </w:trPr>
        <w:tc>
          <w:tcPr>
            <w:tcW w:w="5000" w:type="pct"/>
            <w:shd w:val="pct15" w:color="auto" w:fill="auto"/>
            <w:vAlign w:val="center"/>
          </w:tcPr>
          <w:p w14:paraId="22366ADD" w14:textId="77777777" w:rsidR="00217AA2" w:rsidRPr="00DD636B" w:rsidRDefault="00217AA2" w:rsidP="00CF1EED">
            <w:pPr>
              <w:tabs>
                <w:tab w:val="clear" w:pos="851"/>
                <w:tab w:val="left" w:pos="0"/>
              </w:tabs>
              <w:spacing w:before="0"/>
              <w:ind w:left="0"/>
              <w:jc w:val="center"/>
              <w:rPr>
                <w:smallCaps/>
                <w:noProof/>
                <w:lang w:val="ro-RO" w:eastAsia="en-US"/>
              </w:rPr>
            </w:pPr>
          </w:p>
          <w:p w14:paraId="3CABCB5D" w14:textId="77777777" w:rsidR="00262455" w:rsidRPr="00FE34E9" w:rsidRDefault="00262455" w:rsidP="00262455">
            <w:pPr>
              <w:tabs>
                <w:tab w:val="left" w:pos="0"/>
              </w:tabs>
              <w:jc w:val="center"/>
              <w:rPr>
                <w:smallCaps/>
                <w:sz w:val="24"/>
                <w:szCs w:val="24"/>
                <w:lang w:val="es-ES_tradnl" w:eastAsia="de-DE"/>
              </w:rPr>
            </w:pPr>
            <w:r w:rsidRPr="00FE34E9">
              <w:rPr>
                <w:smallCaps/>
                <w:sz w:val="24"/>
                <w:szCs w:val="24"/>
                <w:lang w:val="es-ES_tradnl"/>
              </w:rPr>
              <w:t xml:space="preserve">Documentatia de Atribuire </w:t>
            </w:r>
          </w:p>
          <w:p w14:paraId="25A578F7" w14:textId="77777777" w:rsidR="00262455" w:rsidRPr="00FE34E9" w:rsidRDefault="00262455" w:rsidP="00262455">
            <w:pPr>
              <w:tabs>
                <w:tab w:val="left" w:pos="0"/>
              </w:tabs>
              <w:jc w:val="center"/>
              <w:rPr>
                <w:sz w:val="24"/>
                <w:szCs w:val="24"/>
                <w:lang w:val="es-ES_tradnl"/>
              </w:rPr>
            </w:pPr>
            <w:r w:rsidRPr="00FE34E9">
              <w:rPr>
                <w:sz w:val="24"/>
                <w:szCs w:val="24"/>
                <w:lang w:val="es-ES_tradnl"/>
              </w:rPr>
              <w:t>a contractului de lucrari</w:t>
            </w:r>
          </w:p>
          <w:p w14:paraId="581E6ED3" w14:textId="77777777" w:rsidR="00262455" w:rsidRPr="00FE34E9" w:rsidRDefault="00262455" w:rsidP="00262455">
            <w:pPr>
              <w:tabs>
                <w:tab w:val="left" w:pos="0"/>
              </w:tabs>
              <w:jc w:val="center"/>
              <w:rPr>
                <w:sz w:val="24"/>
                <w:szCs w:val="24"/>
                <w:lang w:val="es-ES_tradnl" w:eastAsia="hi-IN"/>
              </w:rPr>
            </w:pPr>
          </w:p>
          <w:p w14:paraId="228E7F5A" w14:textId="77777777" w:rsidR="00262455" w:rsidRPr="00FE34E9" w:rsidRDefault="00262455" w:rsidP="00262455">
            <w:pPr>
              <w:tabs>
                <w:tab w:val="left" w:pos="0"/>
              </w:tabs>
              <w:jc w:val="center"/>
              <w:rPr>
                <w:b/>
                <w:i/>
                <w:sz w:val="24"/>
                <w:szCs w:val="24"/>
                <w:lang w:val="es-ES_tradnl"/>
              </w:rPr>
            </w:pPr>
            <w:r w:rsidRPr="00FE34E9">
              <w:rPr>
                <w:b/>
                <w:i/>
                <w:sz w:val="24"/>
                <w:szCs w:val="24"/>
                <w:lang w:val="es-ES_tradnl"/>
              </w:rPr>
              <w:t>CONSTRUCTIA GOSPODARIEI DE APA CREVEDIA MICA</w:t>
            </w:r>
          </w:p>
          <w:p w14:paraId="4FB86C59" w14:textId="77777777" w:rsidR="00262455" w:rsidRPr="00FE34E9" w:rsidRDefault="00262455" w:rsidP="00262455">
            <w:pPr>
              <w:tabs>
                <w:tab w:val="left" w:pos="0"/>
              </w:tabs>
              <w:jc w:val="center"/>
              <w:rPr>
                <w:i/>
                <w:sz w:val="24"/>
                <w:szCs w:val="24"/>
                <w:lang w:val="es-ES_tradnl" w:eastAsia="ar-SA"/>
              </w:rPr>
            </w:pPr>
            <w:r w:rsidRPr="00FE34E9">
              <w:rPr>
                <w:i/>
                <w:sz w:val="24"/>
                <w:szCs w:val="24"/>
                <w:lang w:val="es-ES_tradnl" w:eastAsia="ar-SA"/>
              </w:rPr>
              <w:t>Cod de identificare: GR-CL-12</w:t>
            </w:r>
          </w:p>
          <w:p w14:paraId="71216533" w14:textId="77777777" w:rsidR="00262455" w:rsidRPr="00FE34E9" w:rsidRDefault="00262455" w:rsidP="00262455">
            <w:pPr>
              <w:tabs>
                <w:tab w:val="left" w:pos="0"/>
              </w:tabs>
              <w:jc w:val="center"/>
              <w:rPr>
                <w:sz w:val="24"/>
                <w:szCs w:val="24"/>
                <w:lang w:val="es-ES_tradnl"/>
              </w:rPr>
            </w:pPr>
          </w:p>
          <w:p w14:paraId="293451AF" w14:textId="77777777" w:rsidR="00262455" w:rsidRPr="00FE34E9" w:rsidRDefault="00262455" w:rsidP="00262455">
            <w:pPr>
              <w:tabs>
                <w:tab w:val="left" w:pos="0"/>
              </w:tabs>
              <w:jc w:val="center"/>
              <w:rPr>
                <w:b/>
                <w:i/>
                <w:sz w:val="24"/>
                <w:szCs w:val="24"/>
                <w:lang w:val="es-ES_tradnl" w:eastAsia="ar-SA"/>
              </w:rPr>
            </w:pPr>
          </w:p>
          <w:p w14:paraId="572E7FAA" w14:textId="77777777" w:rsidR="00262455" w:rsidRPr="00FE34E9" w:rsidRDefault="00262455" w:rsidP="00262455">
            <w:pPr>
              <w:tabs>
                <w:tab w:val="left" w:pos="0"/>
              </w:tabs>
              <w:jc w:val="center"/>
              <w:rPr>
                <w:sz w:val="24"/>
                <w:szCs w:val="24"/>
                <w:lang w:val="es-ES_tradnl"/>
              </w:rPr>
            </w:pPr>
            <w:r w:rsidRPr="00FE34E9">
              <w:rPr>
                <w:sz w:val="24"/>
                <w:szCs w:val="24"/>
                <w:lang w:val="es-ES_tradnl"/>
              </w:rPr>
              <w:t>in cadrul proiectului</w:t>
            </w:r>
          </w:p>
          <w:p w14:paraId="2DE47579" w14:textId="77777777" w:rsidR="00262455" w:rsidRPr="00FE34E9" w:rsidRDefault="00262455" w:rsidP="00262455">
            <w:pPr>
              <w:tabs>
                <w:tab w:val="left" w:pos="0"/>
              </w:tabs>
              <w:jc w:val="center"/>
              <w:rPr>
                <w:sz w:val="24"/>
                <w:szCs w:val="24"/>
                <w:lang w:val="es-ES_tradnl"/>
              </w:rPr>
            </w:pPr>
          </w:p>
          <w:p w14:paraId="307B7F32" w14:textId="77777777" w:rsidR="00262455" w:rsidRPr="00FE34E9" w:rsidRDefault="00262455" w:rsidP="00262455">
            <w:pPr>
              <w:tabs>
                <w:tab w:val="left" w:pos="0"/>
              </w:tabs>
              <w:jc w:val="center"/>
              <w:rPr>
                <w:sz w:val="24"/>
                <w:szCs w:val="24"/>
                <w:lang w:val="es-ES_tradnl"/>
              </w:rPr>
            </w:pPr>
          </w:p>
          <w:p w14:paraId="0CCB6BA5" w14:textId="77777777" w:rsidR="00262455" w:rsidRDefault="00262455" w:rsidP="00262455">
            <w:pPr>
              <w:tabs>
                <w:tab w:val="left" w:pos="0"/>
              </w:tabs>
              <w:jc w:val="center"/>
              <w:rPr>
                <w:sz w:val="24"/>
                <w:szCs w:val="24"/>
                <w:lang w:val="es-ES_tradnl" w:eastAsia="hi-IN"/>
              </w:rPr>
            </w:pPr>
          </w:p>
          <w:p w14:paraId="72ED618B" w14:textId="77777777" w:rsidR="00262455" w:rsidRPr="00FE34E9" w:rsidRDefault="00262455" w:rsidP="00262455">
            <w:pPr>
              <w:tabs>
                <w:tab w:val="left" w:pos="0"/>
              </w:tabs>
              <w:jc w:val="center"/>
              <w:rPr>
                <w:sz w:val="24"/>
                <w:szCs w:val="24"/>
                <w:lang w:val="es-ES_tradnl" w:eastAsia="hi-IN"/>
              </w:rPr>
            </w:pPr>
          </w:p>
          <w:p w14:paraId="17C41213" w14:textId="43736FAD" w:rsidR="00262455" w:rsidRPr="00FE34E9" w:rsidRDefault="00262455" w:rsidP="00262455">
            <w:pPr>
              <w:tabs>
                <w:tab w:val="left" w:pos="0"/>
              </w:tabs>
              <w:jc w:val="center"/>
              <w:rPr>
                <w:b/>
                <w:i/>
                <w:sz w:val="24"/>
                <w:szCs w:val="24"/>
                <w:lang w:val="es-ES_tradnl"/>
              </w:rPr>
            </w:pPr>
            <w:r w:rsidRPr="00FE34E9">
              <w:rPr>
                <w:b/>
                <w:i/>
                <w:sz w:val="24"/>
                <w:szCs w:val="24"/>
                <w:lang w:val="es-ES_tradnl"/>
              </w:rPr>
              <w:t xml:space="preserve">PROIECT REGIONAL DE DEZVOLTARE A INFRASTRUCTURII DE APA SI APA UZATA </w:t>
            </w:r>
            <w:r w:rsidR="00E22EBE">
              <w:rPr>
                <w:b/>
                <w:i/>
                <w:sz w:val="24"/>
                <w:szCs w:val="24"/>
                <w:lang w:val="es-ES_tradnl"/>
              </w:rPr>
              <w:t>D</w:t>
            </w:r>
            <w:r w:rsidRPr="00FE34E9">
              <w:rPr>
                <w:b/>
                <w:i/>
                <w:sz w:val="24"/>
                <w:szCs w:val="24"/>
                <w:lang w:val="es-ES_tradnl"/>
              </w:rPr>
              <w:t>IN JUDETUL GIURGIU</w:t>
            </w:r>
          </w:p>
          <w:p w14:paraId="57F6310D" w14:textId="77777777" w:rsidR="00262455" w:rsidRPr="00CE148A" w:rsidRDefault="00262455" w:rsidP="00262455">
            <w:pPr>
              <w:tabs>
                <w:tab w:val="left" w:pos="0"/>
              </w:tabs>
              <w:jc w:val="center"/>
              <w:rPr>
                <w:lang w:val="es-ES_tradnl"/>
              </w:rPr>
            </w:pPr>
          </w:p>
          <w:p w14:paraId="1AC4AADF" w14:textId="77777777" w:rsidR="00262455" w:rsidRPr="00D548C0" w:rsidRDefault="00262455" w:rsidP="00262455">
            <w:pPr>
              <w:tabs>
                <w:tab w:val="left" w:pos="0"/>
              </w:tabs>
              <w:jc w:val="center"/>
              <w:rPr>
                <w:b/>
                <w:bCs/>
                <w:sz w:val="24"/>
                <w:szCs w:val="24"/>
                <w:lang w:val="es-ES_tradnl"/>
              </w:rPr>
            </w:pPr>
          </w:p>
          <w:p w14:paraId="45FEDE90" w14:textId="77777777" w:rsidR="00217AA2" w:rsidRPr="00DD636B" w:rsidRDefault="00217AA2" w:rsidP="00CF1EED">
            <w:pPr>
              <w:tabs>
                <w:tab w:val="clear" w:pos="851"/>
                <w:tab w:val="left" w:pos="0"/>
              </w:tabs>
              <w:spacing w:before="0"/>
              <w:ind w:left="0" w:firstLine="1800"/>
              <w:jc w:val="left"/>
              <w:rPr>
                <w:noProof/>
                <w:lang w:val="ro-RO" w:eastAsia="en-US"/>
              </w:rPr>
            </w:pPr>
          </w:p>
          <w:p w14:paraId="5DAD0D55" w14:textId="77777777" w:rsidR="00217AA2" w:rsidRPr="00262455" w:rsidRDefault="00217AA2" w:rsidP="00CF1EED">
            <w:pPr>
              <w:tabs>
                <w:tab w:val="clear" w:pos="851"/>
                <w:tab w:val="left" w:pos="0"/>
              </w:tabs>
              <w:spacing w:before="0"/>
              <w:ind w:left="0"/>
              <w:jc w:val="center"/>
              <w:rPr>
                <w:b/>
                <w:bCs/>
                <w:noProof/>
                <w:color w:val="000000"/>
                <w:sz w:val="24"/>
                <w:szCs w:val="24"/>
                <w:lang w:val="ro-RO" w:eastAsia="en-US"/>
              </w:rPr>
            </w:pPr>
            <w:r w:rsidRPr="00262455">
              <w:rPr>
                <w:b/>
                <w:bCs/>
                <w:noProof/>
                <w:color w:val="000000"/>
                <w:sz w:val="24"/>
                <w:szCs w:val="24"/>
                <w:lang w:val="ro-RO" w:eastAsia="en-US"/>
              </w:rPr>
              <w:t>Capitol 4</w:t>
            </w:r>
            <w:r w:rsidRPr="00262455">
              <w:rPr>
                <w:b/>
                <w:bCs/>
                <w:noProof/>
                <w:color w:val="000000"/>
                <w:sz w:val="24"/>
                <w:szCs w:val="24"/>
                <w:lang w:val="ro-RO" w:eastAsia="en-US"/>
              </w:rPr>
              <w:tab/>
              <w:t xml:space="preserve"> Caiet de sarcini - Liste</w:t>
            </w:r>
          </w:p>
          <w:p w14:paraId="52E5599C" w14:textId="7C6F3412" w:rsidR="00217AA2" w:rsidRPr="00262455" w:rsidRDefault="00217AA2" w:rsidP="00CF1EED">
            <w:pPr>
              <w:tabs>
                <w:tab w:val="clear" w:pos="851"/>
                <w:tab w:val="left" w:pos="0"/>
              </w:tabs>
              <w:spacing w:before="0"/>
              <w:ind w:left="0"/>
              <w:jc w:val="center"/>
              <w:rPr>
                <w:b/>
                <w:bCs/>
                <w:noProof/>
                <w:color w:val="000000"/>
                <w:sz w:val="24"/>
                <w:szCs w:val="24"/>
                <w:lang w:val="ro-RO" w:eastAsia="en-US"/>
              </w:rPr>
            </w:pPr>
            <w:r w:rsidRPr="00262455">
              <w:rPr>
                <w:b/>
                <w:bCs/>
                <w:noProof/>
                <w:color w:val="000000"/>
                <w:sz w:val="24"/>
                <w:szCs w:val="24"/>
                <w:lang w:val="ro-RO" w:eastAsia="en-US"/>
              </w:rPr>
              <w:t>Sectiunea 4 Liste de plati</w:t>
            </w:r>
            <w:r w:rsidR="00262455">
              <w:rPr>
                <w:b/>
                <w:bCs/>
                <w:noProof/>
                <w:color w:val="000000"/>
                <w:sz w:val="24"/>
                <w:szCs w:val="24"/>
                <w:lang w:val="ro-RO" w:eastAsia="en-US"/>
              </w:rPr>
              <w:t xml:space="preserve"> – STAP Crevedia</w:t>
            </w:r>
          </w:p>
          <w:p w14:paraId="43AB8672" w14:textId="77777777" w:rsidR="00217AA2" w:rsidRPr="00DD636B" w:rsidRDefault="00217AA2" w:rsidP="00CF1EED">
            <w:pPr>
              <w:tabs>
                <w:tab w:val="clear" w:pos="851"/>
                <w:tab w:val="left" w:pos="0"/>
              </w:tabs>
              <w:spacing w:before="0"/>
              <w:ind w:left="0"/>
              <w:jc w:val="center"/>
              <w:rPr>
                <w:bCs/>
                <w:noProof/>
                <w:color w:val="000000"/>
                <w:lang w:val="ro-RO" w:eastAsia="en-US"/>
              </w:rPr>
            </w:pPr>
          </w:p>
          <w:p w14:paraId="265195E9" w14:textId="77777777" w:rsidR="00217AA2" w:rsidRPr="00DD636B" w:rsidRDefault="00217AA2" w:rsidP="00CF1EED">
            <w:pPr>
              <w:tabs>
                <w:tab w:val="clear" w:pos="851"/>
                <w:tab w:val="left" w:pos="0"/>
              </w:tabs>
              <w:spacing w:before="0"/>
              <w:ind w:left="0"/>
              <w:jc w:val="center"/>
              <w:rPr>
                <w:bCs/>
                <w:noProof/>
                <w:color w:val="000000"/>
                <w:lang w:val="ro-RO" w:eastAsia="en-US"/>
              </w:rPr>
            </w:pPr>
          </w:p>
          <w:p w14:paraId="22F0E4F6" w14:textId="77777777" w:rsidR="00217AA2" w:rsidRPr="00DD636B" w:rsidRDefault="00217AA2" w:rsidP="00CF1EED">
            <w:pPr>
              <w:tabs>
                <w:tab w:val="clear" w:pos="851"/>
                <w:tab w:val="left" w:pos="0"/>
              </w:tabs>
              <w:spacing w:before="0"/>
              <w:ind w:left="0"/>
              <w:jc w:val="center"/>
              <w:rPr>
                <w:bCs/>
                <w:noProof/>
                <w:color w:val="000000"/>
                <w:lang w:val="ro-RO" w:eastAsia="en-US"/>
              </w:rPr>
            </w:pPr>
          </w:p>
        </w:tc>
      </w:tr>
    </w:tbl>
    <w:p w14:paraId="6EE7BF56" w14:textId="2827DAFB" w:rsidR="00217AA2" w:rsidRPr="00DD636B" w:rsidRDefault="00217AA2" w:rsidP="008A3EE0">
      <w:pPr>
        <w:jc w:val="center"/>
        <w:rPr>
          <w:b/>
          <w:noProof/>
          <w:sz w:val="40"/>
          <w:lang w:val="ro-RO"/>
        </w:rPr>
      </w:pPr>
    </w:p>
    <w:p w14:paraId="1C08A43B" w14:textId="31BF1B93" w:rsidR="00217AA2" w:rsidRPr="00DD636B" w:rsidRDefault="00217AA2" w:rsidP="008A3EE0">
      <w:pPr>
        <w:jc w:val="center"/>
        <w:rPr>
          <w:b/>
          <w:noProof/>
          <w:sz w:val="40"/>
          <w:lang w:val="ro-RO"/>
        </w:rPr>
      </w:pPr>
    </w:p>
    <w:p w14:paraId="0B91A634" w14:textId="77777777" w:rsidR="00217AA2" w:rsidRPr="00DD636B" w:rsidRDefault="00217AA2" w:rsidP="008A3EE0">
      <w:pPr>
        <w:jc w:val="center"/>
        <w:rPr>
          <w:b/>
          <w:noProof/>
          <w:sz w:val="40"/>
          <w:lang w:val="ro-RO"/>
        </w:rPr>
      </w:pPr>
    </w:p>
    <w:p w14:paraId="59FFA4C9" w14:textId="77777777" w:rsidR="002D1144" w:rsidRPr="00DD636B" w:rsidRDefault="002D1144" w:rsidP="002D1144">
      <w:pPr>
        <w:pStyle w:val="TitlePage1"/>
      </w:pPr>
    </w:p>
    <w:p w14:paraId="3F6193FA" w14:textId="77777777" w:rsidR="002D1144" w:rsidRPr="00DD636B" w:rsidRDefault="002D1144" w:rsidP="002D1144">
      <w:pPr>
        <w:pStyle w:val="TitlePage6"/>
        <w:rPr>
          <w:noProof/>
          <w:lang w:val="ro-RO"/>
        </w:rPr>
      </w:pPr>
    </w:p>
    <w:p w14:paraId="259AA0BC" w14:textId="77777777" w:rsidR="00D8488D" w:rsidRPr="00DD636B" w:rsidRDefault="00D8488D" w:rsidP="008B4750">
      <w:pPr>
        <w:rPr>
          <w:noProof/>
          <w:lang w:val="ro-RO"/>
        </w:rPr>
      </w:pPr>
    </w:p>
    <w:p w14:paraId="3815222A" w14:textId="2436D96D" w:rsidR="00922976" w:rsidRPr="00DD636B" w:rsidRDefault="00922976">
      <w:pPr>
        <w:tabs>
          <w:tab w:val="clear" w:pos="851"/>
        </w:tabs>
        <w:spacing w:before="0"/>
        <w:ind w:left="0"/>
        <w:jc w:val="left"/>
        <w:rPr>
          <w:noProof/>
          <w:lang w:val="ro-RO"/>
        </w:rPr>
      </w:pPr>
      <w:bookmarkStart w:id="1" w:name="_Toc371306938"/>
      <w:r w:rsidRPr="00DD636B">
        <w:rPr>
          <w:noProof/>
          <w:lang w:val="ro-RO"/>
        </w:rPr>
        <w:br w:type="page"/>
      </w:r>
    </w:p>
    <w:p w14:paraId="673FDE99" w14:textId="74A3436E" w:rsidR="00C80018" w:rsidRPr="00DD636B" w:rsidRDefault="00C80018">
      <w:pPr>
        <w:tabs>
          <w:tab w:val="clear" w:pos="851"/>
        </w:tabs>
        <w:spacing w:before="0"/>
        <w:ind w:left="0"/>
        <w:jc w:val="left"/>
        <w:rPr>
          <w:noProof/>
          <w:lang w:val="ro-RO"/>
        </w:rPr>
      </w:pPr>
    </w:p>
    <w:p w14:paraId="365ED1F7" w14:textId="77777777" w:rsidR="00C80018" w:rsidRPr="00DD636B" w:rsidRDefault="00C80018">
      <w:pPr>
        <w:tabs>
          <w:tab w:val="clear" w:pos="851"/>
        </w:tabs>
        <w:spacing w:before="0"/>
        <w:ind w:left="0"/>
        <w:jc w:val="left"/>
        <w:rPr>
          <w:rFonts w:ascii="Arial Bold" w:hAnsi="Arial Bold"/>
          <w:b/>
          <w:bCs/>
          <w:caps/>
          <w:noProof/>
          <w:sz w:val="24"/>
          <w:szCs w:val="24"/>
          <w:lang w:val="ro-RO" w:eastAsia="en-US"/>
        </w:rPr>
      </w:pPr>
    </w:p>
    <w:bookmarkEnd w:id="1"/>
    <w:p w14:paraId="1DCC853E" w14:textId="77777777" w:rsidR="00E95670" w:rsidRPr="00D548C0" w:rsidRDefault="00E95670" w:rsidP="00E95670">
      <w:pPr>
        <w:tabs>
          <w:tab w:val="left" w:pos="1701"/>
        </w:tabs>
        <w:spacing w:before="80" w:after="80"/>
        <w:ind w:left="0"/>
        <w:jc w:val="left"/>
        <w:rPr>
          <w:rFonts w:ascii="Arial Bold" w:hAnsi="Arial Bold"/>
          <w:b/>
          <w:bCs/>
          <w:noProof/>
          <w:sz w:val="28"/>
          <w:szCs w:val="28"/>
          <w:lang w:val="ro-RO"/>
        </w:rPr>
      </w:pPr>
      <w:r w:rsidRPr="00D548C0">
        <w:rPr>
          <w:rFonts w:ascii="Arial Bold" w:hAnsi="Arial Bold"/>
          <w:b/>
          <w:bCs/>
          <w:noProof/>
          <w:sz w:val="28"/>
          <w:szCs w:val="28"/>
          <w:lang w:val="ro-RO"/>
        </w:rPr>
        <w:t>DOCUMENTATIE DE ATRIBUIRE – CUPRINS</w:t>
      </w:r>
    </w:p>
    <w:p w14:paraId="4A206926" w14:textId="77777777" w:rsidR="00E95670" w:rsidRPr="00D548C0" w:rsidRDefault="00E95670" w:rsidP="00E95670">
      <w:pPr>
        <w:rPr>
          <w:noProof/>
          <w:sz w:val="28"/>
          <w:szCs w:val="28"/>
          <w:lang w:val="ro-RO"/>
        </w:rPr>
      </w:pPr>
    </w:p>
    <w:p w14:paraId="586EB789" w14:textId="77777777" w:rsidR="00E95670" w:rsidRPr="00D548C0" w:rsidRDefault="00E95670" w:rsidP="00E95670">
      <w:pPr>
        <w:rPr>
          <w:noProof/>
          <w:sz w:val="28"/>
          <w:szCs w:val="28"/>
          <w:lang w:val="ro-RO"/>
        </w:rPr>
      </w:pPr>
    </w:p>
    <w:p w14:paraId="593F8ED0" w14:textId="77777777" w:rsidR="00217AA2" w:rsidRPr="00DD636B" w:rsidRDefault="00217AA2" w:rsidP="00217AA2">
      <w:pPr>
        <w:tabs>
          <w:tab w:val="clear" w:pos="851"/>
          <w:tab w:val="left" w:pos="1701"/>
        </w:tabs>
        <w:spacing w:before="80" w:after="80"/>
        <w:ind w:left="0"/>
        <w:jc w:val="left"/>
        <w:rPr>
          <w:rFonts w:ascii="Arial Bold" w:hAnsi="Arial Bold"/>
          <w:b/>
          <w:bCs/>
          <w:noProof/>
          <w:color w:val="999999"/>
          <w:sz w:val="32"/>
          <w:lang w:val="ro-RO"/>
        </w:rPr>
      </w:pPr>
      <w:r w:rsidRPr="00DD636B">
        <w:rPr>
          <w:rFonts w:ascii="Arial Bold" w:hAnsi="Arial Bold"/>
          <w:b/>
          <w:bCs/>
          <w:noProof/>
          <w:color w:val="999999"/>
          <w:sz w:val="32"/>
          <w:lang w:val="ro-RO"/>
        </w:rPr>
        <w:t>Capitol 0</w:t>
      </w:r>
      <w:r w:rsidRPr="00DD636B">
        <w:rPr>
          <w:rFonts w:ascii="Arial Bold" w:hAnsi="Arial Bold"/>
          <w:b/>
          <w:bCs/>
          <w:noProof/>
          <w:color w:val="999999"/>
          <w:sz w:val="32"/>
          <w:lang w:val="ro-RO"/>
        </w:rPr>
        <w:tab/>
        <w:t>Instructiuni pentru Ofertanti, Formulare, Strategie de contractare</w:t>
      </w:r>
    </w:p>
    <w:p w14:paraId="7656B087" w14:textId="77777777" w:rsidR="00217AA2" w:rsidRPr="00DD636B" w:rsidRDefault="00217AA2" w:rsidP="00217AA2">
      <w:pPr>
        <w:tabs>
          <w:tab w:val="clear" w:pos="851"/>
          <w:tab w:val="left" w:pos="1701"/>
        </w:tabs>
        <w:spacing w:before="80" w:after="80"/>
        <w:ind w:left="0"/>
        <w:jc w:val="left"/>
        <w:rPr>
          <w:rFonts w:ascii="Arial Bold" w:hAnsi="Arial Bold"/>
          <w:b/>
          <w:bCs/>
          <w:noProof/>
          <w:color w:val="999999"/>
          <w:sz w:val="32"/>
          <w:lang w:val="ro-RO"/>
        </w:rPr>
      </w:pPr>
      <w:r w:rsidRPr="00DD636B">
        <w:rPr>
          <w:rFonts w:ascii="Arial Bold" w:hAnsi="Arial Bold"/>
          <w:b/>
          <w:bCs/>
          <w:noProof/>
          <w:color w:val="999999"/>
          <w:sz w:val="32"/>
          <w:lang w:val="ro-RO"/>
        </w:rPr>
        <w:t>Capitol 1</w:t>
      </w:r>
      <w:r w:rsidRPr="00DD636B">
        <w:rPr>
          <w:rFonts w:ascii="Arial Bold" w:hAnsi="Arial Bold"/>
          <w:b/>
          <w:bCs/>
          <w:noProof/>
          <w:color w:val="999999"/>
          <w:sz w:val="32"/>
          <w:lang w:val="ro-RO"/>
        </w:rPr>
        <w:tab/>
        <w:t>Clauze contractuale obligatorii</w:t>
      </w:r>
    </w:p>
    <w:p w14:paraId="76BF2B9E" w14:textId="77777777" w:rsidR="00217AA2" w:rsidRPr="00DD636B" w:rsidRDefault="00217AA2" w:rsidP="00217AA2">
      <w:pPr>
        <w:tabs>
          <w:tab w:val="clear" w:pos="851"/>
          <w:tab w:val="left" w:pos="1701"/>
        </w:tabs>
        <w:spacing w:before="80" w:after="80"/>
        <w:ind w:left="0"/>
        <w:jc w:val="left"/>
        <w:rPr>
          <w:rFonts w:ascii="Arial Bold" w:hAnsi="Arial Bold"/>
          <w:b/>
          <w:bCs/>
          <w:noProof/>
          <w:color w:val="999999"/>
          <w:sz w:val="32"/>
          <w:lang w:val="ro-RO"/>
        </w:rPr>
      </w:pPr>
      <w:r w:rsidRPr="00DD636B">
        <w:rPr>
          <w:rFonts w:ascii="Arial Bold" w:hAnsi="Arial Bold"/>
          <w:b/>
          <w:bCs/>
          <w:noProof/>
          <w:color w:val="999999"/>
          <w:sz w:val="32"/>
          <w:lang w:val="ro-RO"/>
        </w:rPr>
        <w:t>Capitol 2</w:t>
      </w:r>
      <w:r w:rsidRPr="00DD636B">
        <w:rPr>
          <w:rFonts w:ascii="Arial Bold" w:hAnsi="Arial Bold"/>
          <w:b/>
          <w:bCs/>
          <w:noProof/>
          <w:color w:val="999999"/>
          <w:sz w:val="32"/>
          <w:lang w:val="ro-RO"/>
        </w:rPr>
        <w:tab/>
        <w:t>Caiet de sarcini - Cerintele Autoritatii Contractante</w:t>
      </w:r>
    </w:p>
    <w:p w14:paraId="1EF940EA" w14:textId="77777777" w:rsidR="00217AA2" w:rsidRPr="00DD636B" w:rsidRDefault="00217AA2" w:rsidP="00217AA2">
      <w:pPr>
        <w:tabs>
          <w:tab w:val="left" w:pos="1701"/>
        </w:tabs>
        <w:spacing w:before="80" w:after="80"/>
        <w:ind w:left="0"/>
        <w:rPr>
          <w:rFonts w:ascii="Arial Bold" w:hAnsi="Arial Bold"/>
          <w:b/>
          <w:bCs/>
          <w:noProof/>
          <w:color w:val="999999"/>
          <w:sz w:val="32"/>
          <w:lang w:val="ro-RO"/>
        </w:rPr>
      </w:pPr>
      <w:r w:rsidRPr="00DD636B">
        <w:rPr>
          <w:rFonts w:ascii="Arial Bold" w:hAnsi="Arial Bold"/>
          <w:b/>
          <w:bCs/>
          <w:noProof/>
          <w:color w:val="999999"/>
          <w:sz w:val="32"/>
          <w:lang w:val="ro-RO"/>
        </w:rPr>
        <w:t>Capitol 3</w:t>
      </w:r>
      <w:r w:rsidRPr="00DD636B">
        <w:rPr>
          <w:rFonts w:ascii="Arial Bold" w:hAnsi="Arial Bold"/>
          <w:b/>
          <w:bCs/>
          <w:noProof/>
          <w:color w:val="999999"/>
          <w:sz w:val="32"/>
          <w:lang w:val="ro-RO"/>
        </w:rPr>
        <w:tab/>
        <w:t>Caiet de sarcini - Planse</w:t>
      </w:r>
    </w:p>
    <w:p w14:paraId="7B9794DD" w14:textId="4833D4B8" w:rsidR="00217AA2" w:rsidRPr="00D616AB" w:rsidRDefault="00217AA2" w:rsidP="00217AA2">
      <w:pPr>
        <w:tabs>
          <w:tab w:val="clear" w:pos="851"/>
          <w:tab w:val="left" w:pos="1701"/>
        </w:tabs>
        <w:spacing w:before="80" w:after="80"/>
        <w:ind w:left="0"/>
        <w:jc w:val="left"/>
        <w:rPr>
          <w:rFonts w:ascii="Arial Bold" w:hAnsi="Arial Bold"/>
          <w:b/>
          <w:bCs/>
          <w:noProof/>
          <w:sz w:val="32"/>
          <w:lang w:val="ro-RO"/>
        </w:rPr>
      </w:pPr>
      <w:r w:rsidRPr="00DD636B">
        <w:rPr>
          <w:rFonts w:ascii="Arial Bold" w:hAnsi="Arial Bold"/>
          <w:b/>
          <w:bCs/>
          <w:noProof/>
          <w:sz w:val="32"/>
          <w:lang w:val="ro-RO"/>
        </w:rPr>
        <w:t>Capitol 4</w:t>
      </w:r>
      <w:r w:rsidRPr="00DD636B">
        <w:rPr>
          <w:rFonts w:ascii="Arial Bold" w:hAnsi="Arial Bold"/>
          <w:b/>
          <w:bCs/>
          <w:noProof/>
          <w:sz w:val="32"/>
          <w:lang w:val="ro-RO"/>
        </w:rPr>
        <w:tab/>
        <w:t>Caiet de sarcini - Liste</w:t>
      </w:r>
      <w:r w:rsidRPr="00DD636B">
        <w:rPr>
          <w:rFonts w:ascii="Arial Bold" w:hAnsi="Arial Bold"/>
          <w:b/>
          <w:bCs/>
          <w:noProof/>
          <w:sz w:val="24"/>
          <w:szCs w:val="24"/>
          <w:lang w:val="ro-RO"/>
        </w:rPr>
        <w:t xml:space="preserve"> </w:t>
      </w:r>
    </w:p>
    <w:p w14:paraId="0136E111" w14:textId="77777777" w:rsidR="00217AA2" w:rsidRPr="00DD636B" w:rsidRDefault="00217AA2" w:rsidP="00217AA2">
      <w:pPr>
        <w:tabs>
          <w:tab w:val="clear" w:pos="851"/>
          <w:tab w:val="left" w:pos="1701"/>
        </w:tabs>
        <w:spacing w:before="80" w:after="80"/>
        <w:ind w:left="0"/>
        <w:jc w:val="left"/>
        <w:rPr>
          <w:rFonts w:ascii="Arial Bold" w:hAnsi="Arial Bold"/>
          <w:b/>
          <w:bCs/>
          <w:noProof/>
          <w:sz w:val="24"/>
          <w:szCs w:val="24"/>
          <w:lang w:val="ro-RO"/>
        </w:rPr>
      </w:pPr>
      <w:r w:rsidRPr="00DD636B">
        <w:rPr>
          <w:rFonts w:ascii="Arial Bold" w:hAnsi="Arial Bold"/>
          <w:b/>
          <w:bCs/>
          <w:noProof/>
          <w:color w:val="999999"/>
          <w:sz w:val="24"/>
          <w:szCs w:val="24"/>
          <w:lang w:val="ro-RO"/>
        </w:rPr>
        <w:tab/>
        <w:t>Sectiunea 3 – Propunerea Contractorului</w:t>
      </w:r>
    </w:p>
    <w:p w14:paraId="3165098A" w14:textId="6FA822BD" w:rsidR="00217AA2" w:rsidRPr="00DD636B" w:rsidRDefault="00217AA2" w:rsidP="00217AA2">
      <w:pPr>
        <w:tabs>
          <w:tab w:val="clear" w:pos="851"/>
          <w:tab w:val="left" w:pos="1701"/>
        </w:tabs>
        <w:spacing w:before="80" w:after="80"/>
        <w:ind w:left="0"/>
        <w:jc w:val="left"/>
        <w:rPr>
          <w:rFonts w:ascii="Arial Bold" w:hAnsi="Arial Bold"/>
          <w:b/>
          <w:bCs/>
          <w:noProof/>
          <w:sz w:val="24"/>
          <w:szCs w:val="24"/>
          <w:lang w:val="ro-RO"/>
        </w:rPr>
      </w:pPr>
      <w:r w:rsidRPr="00DD636B">
        <w:rPr>
          <w:rFonts w:ascii="Arial Bold" w:hAnsi="Arial Bold"/>
          <w:b/>
          <w:bCs/>
          <w:noProof/>
          <w:sz w:val="24"/>
          <w:szCs w:val="24"/>
          <w:lang w:val="ro-RO"/>
        </w:rPr>
        <w:tab/>
      </w:r>
      <w:r w:rsidRPr="00DD636B">
        <w:rPr>
          <w:rFonts w:ascii="Arial Bold" w:hAnsi="Arial Bold"/>
          <w:b/>
          <w:bCs/>
          <w:noProof/>
          <w:sz w:val="24"/>
          <w:szCs w:val="24"/>
          <w:lang w:val="ro-RO"/>
        </w:rPr>
        <w:tab/>
        <w:t>Sectiunea 4 – Liste de Plati</w:t>
      </w:r>
      <w:r w:rsidR="00262455">
        <w:rPr>
          <w:rFonts w:ascii="Arial Bold" w:hAnsi="Arial Bold"/>
          <w:b/>
          <w:bCs/>
          <w:noProof/>
          <w:sz w:val="24"/>
          <w:szCs w:val="24"/>
          <w:lang w:val="ro-RO"/>
        </w:rPr>
        <w:t xml:space="preserve"> - STAP</w:t>
      </w:r>
    </w:p>
    <w:p w14:paraId="0C2BCE1A" w14:textId="77777777" w:rsidR="00217AA2" w:rsidRPr="00DD636B" w:rsidRDefault="00217AA2" w:rsidP="00217AA2">
      <w:pPr>
        <w:tabs>
          <w:tab w:val="left" w:pos="1701"/>
        </w:tabs>
        <w:spacing w:before="80" w:after="80"/>
        <w:ind w:left="1710" w:hanging="1710"/>
        <w:rPr>
          <w:rFonts w:ascii="Arial Bold" w:hAnsi="Arial Bold"/>
          <w:b/>
          <w:bCs/>
          <w:noProof/>
          <w:color w:val="999999"/>
          <w:sz w:val="32"/>
          <w:lang w:val="ro-RO"/>
        </w:rPr>
      </w:pPr>
      <w:r w:rsidRPr="00DD636B">
        <w:rPr>
          <w:rFonts w:ascii="Arial Bold" w:hAnsi="Arial Bold"/>
          <w:b/>
          <w:bCs/>
          <w:noProof/>
          <w:color w:val="999999"/>
          <w:sz w:val="32"/>
          <w:lang w:val="ro-RO"/>
        </w:rPr>
        <w:t>Capitol 5</w:t>
      </w:r>
      <w:r w:rsidRPr="00DD636B">
        <w:rPr>
          <w:rFonts w:ascii="Arial Bold" w:hAnsi="Arial Bold"/>
          <w:b/>
          <w:bCs/>
          <w:noProof/>
          <w:color w:val="999999"/>
          <w:sz w:val="32"/>
          <w:lang w:val="ro-RO"/>
        </w:rPr>
        <w:tab/>
        <w:t>Caiet de sarcini - Informatii care fac parte din Contract</w:t>
      </w:r>
    </w:p>
    <w:p w14:paraId="0A875AC2" w14:textId="5208D448" w:rsidR="00E95670" w:rsidRPr="00DD636B" w:rsidRDefault="00E95670" w:rsidP="00E95670">
      <w:pPr>
        <w:tabs>
          <w:tab w:val="left" w:pos="1701"/>
        </w:tabs>
        <w:spacing w:before="80" w:after="80"/>
        <w:ind w:left="1710" w:hanging="1710"/>
        <w:rPr>
          <w:rFonts w:ascii="Arial Bold" w:hAnsi="Arial Bold"/>
          <w:b/>
          <w:bCs/>
          <w:noProof/>
          <w:color w:val="999999"/>
          <w:sz w:val="32"/>
          <w:lang w:val="ro-RO"/>
        </w:rPr>
      </w:pPr>
      <w:r w:rsidRPr="00DD636B">
        <w:rPr>
          <w:rFonts w:ascii="Arial Bold" w:hAnsi="Arial Bold"/>
          <w:b/>
          <w:bCs/>
          <w:noProof/>
          <w:color w:val="999999"/>
          <w:sz w:val="32"/>
          <w:lang w:val="ro-RO"/>
        </w:rPr>
        <w:t>Capitol 6</w:t>
      </w:r>
      <w:r w:rsidRPr="00DD636B">
        <w:rPr>
          <w:rFonts w:ascii="Arial Bold" w:hAnsi="Arial Bold"/>
          <w:b/>
          <w:bCs/>
          <w:noProof/>
          <w:color w:val="999999"/>
          <w:sz w:val="32"/>
          <w:lang w:val="ro-RO"/>
        </w:rPr>
        <w:tab/>
        <w:t>Informatii care nu fac parte din Contract</w:t>
      </w:r>
    </w:p>
    <w:p w14:paraId="37C4A3BA" w14:textId="62234A0F" w:rsidR="00217AA2" w:rsidRPr="00DD636B" w:rsidRDefault="00217AA2" w:rsidP="00E95670">
      <w:pPr>
        <w:tabs>
          <w:tab w:val="left" w:pos="1701"/>
        </w:tabs>
        <w:spacing w:before="80" w:after="80"/>
        <w:ind w:left="1710" w:hanging="1710"/>
        <w:rPr>
          <w:rFonts w:ascii="Arial Bold" w:hAnsi="Arial Bold"/>
          <w:b/>
          <w:bCs/>
          <w:noProof/>
          <w:color w:val="999999"/>
          <w:sz w:val="32"/>
          <w:lang w:val="ro-RO"/>
        </w:rPr>
      </w:pPr>
    </w:p>
    <w:p w14:paraId="7EDD0EB1" w14:textId="26F2CEBA" w:rsidR="00217AA2" w:rsidRPr="00DD636B" w:rsidRDefault="00217AA2" w:rsidP="00E95670">
      <w:pPr>
        <w:tabs>
          <w:tab w:val="left" w:pos="1701"/>
        </w:tabs>
        <w:spacing w:before="80" w:after="80"/>
        <w:ind w:left="1710" w:hanging="1710"/>
        <w:rPr>
          <w:rFonts w:ascii="Arial Bold" w:hAnsi="Arial Bold"/>
          <w:b/>
          <w:bCs/>
          <w:noProof/>
          <w:color w:val="999999"/>
          <w:sz w:val="32"/>
          <w:lang w:val="ro-RO"/>
        </w:rPr>
      </w:pPr>
    </w:p>
    <w:p w14:paraId="4BF16F7D" w14:textId="0284F87A" w:rsidR="00217AA2" w:rsidRPr="00DD636B" w:rsidRDefault="00000000" w:rsidP="00E95670">
      <w:pPr>
        <w:tabs>
          <w:tab w:val="left" w:pos="1701"/>
        </w:tabs>
        <w:spacing w:before="80" w:after="80"/>
        <w:ind w:left="1710" w:hanging="1710"/>
        <w:rPr>
          <w:rFonts w:ascii="Arial Bold" w:hAnsi="Arial Bold"/>
          <w:b/>
          <w:bCs/>
          <w:noProof/>
          <w:color w:val="999999"/>
          <w:sz w:val="32"/>
          <w:lang w:val="ro-RO"/>
        </w:rPr>
      </w:pPr>
      <w:r>
        <w:rPr>
          <w:rFonts w:ascii="Arial Bold" w:hAnsi="Arial Bold"/>
          <w:b/>
          <w:bCs/>
          <w:noProof/>
          <w:color w:val="999999"/>
          <w:sz w:val="32"/>
          <w:lang w:val="ro-RO" w:eastAsia="en-US"/>
        </w:rPr>
        <w:pict w14:anchorId="09F7885A">
          <v:shapetype id="_x0000_t202" coordsize="21600,21600" o:spt="202" path="m,l,21600r21600,l21600,xe">
            <v:stroke joinstyle="miter"/>
            <v:path gradientshapeok="t" o:connecttype="rect"/>
          </v:shapetype>
          <v:shape id="Text Box 217" o:spid="_x0000_s2050" type="#_x0000_t202" style="position:absolute;left:0;text-align:left;margin-left:.65pt;margin-top:28pt;width:451.85pt;height:124.65pt;z-index:25165824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" fillcolor="#f6f8fb [180]">
            <v:fill color2="#cad9eb [980]" colors="0 #f6f9fc;48497f #b0c6e1;54395f #b0c6e1;1 #cad9eb" focus="100%" type="gradient"/>
            <v:textbox>
              <w:txbxContent>
                <w:p w14:paraId="4BDE2782" w14:textId="77777777" w:rsidR="00922ACF" w:rsidRPr="00F77314" w:rsidRDefault="00922ACF" w:rsidP="00217AA2">
                  <w:pPr>
                    <w:pStyle w:val="bodytextbold"/>
                    <w:rPr>
                      <w:rFonts w:cs="Arial"/>
                    </w:rPr>
                  </w:pPr>
                  <w:r w:rsidRPr="00F77314">
                    <w:rPr>
                      <w:rFonts w:cs="Arial"/>
                    </w:rPr>
                    <w:t>NOTA:</w:t>
                  </w:r>
                </w:p>
                <w:p w14:paraId="249E84F1" w14:textId="77777777" w:rsidR="00922ACF" w:rsidRPr="00550E3B" w:rsidRDefault="00922ACF" w:rsidP="00217AA2">
                  <w:pPr>
                    <w:pStyle w:val="bodytextbolditalic"/>
                  </w:pPr>
                  <w:r w:rsidRPr="0012291D">
                    <w:t>Orice referire din cuprinsul prezentului document, prin care se face trimitere la specificaţii tehnice şi, ca ordine de prioritate, la standarde naţionale care transpun standarde europene, evaluări tehnice europene, specificaţii tehnice comune, standarde internaţionale, alte sisteme de referinţă tehnice instituite de către organismele de standardizare europene sau, în lipsa oricărora dintre acestea, la standarde naţionale, la agremente tehnice naţionale sau specificaţii tehnice naţionale referitoare la proiectarea, calcularea şi execuţia lucrărilor şi la utilizarea produselor se va citi și interpreta</w:t>
                  </w:r>
                  <w:r>
                    <w:t xml:space="preserve"> ca fiind însoțită de mentiunea </w:t>
                  </w:r>
                  <w:r w:rsidRPr="00550E3B">
                    <w:rPr>
                      <w:i w:val="0"/>
                    </w:rPr>
                    <w:t>„SAU ECHIVALENT”</w:t>
                  </w:r>
                  <w:r w:rsidRPr="00550E3B">
                    <w:t>.</w:t>
                  </w:r>
                </w:p>
                <w:p w14:paraId="705ECC71" w14:textId="77777777" w:rsidR="00922ACF" w:rsidRPr="00D548C0" w:rsidRDefault="00922ACF" w:rsidP="00217AA2">
                  <w:pPr>
                    <w:rPr>
                      <w:lang w:val="es-ES_tradnl"/>
                    </w:rPr>
                  </w:pPr>
                </w:p>
              </w:txbxContent>
            </v:textbox>
            <w10:wrap type="square" anchorx="margin"/>
          </v:shape>
        </w:pict>
      </w:r>
    </w:p>
    <w:p w14:paraId="05B18CB6" w14:textId="77777777" w:rsidR="002D1144" w:rsidRPr="00DD636B" w:rsidRDefault="002D1144" w:rsidP="002D1144">
      <w:pPr>
        <w:pStyle w:val="TitlePage2"/>
        <w:pageBreakBefore/>
        <w:rPr>
          <w:noProof/>
          <w:lang w:val="ro-RO"/>
        </w:rPr>
        <w:sectPr w:rsidR="002D1144" w:rsidRPr="00DD636B" w:rsidSect="007F1EFD">
          <w:headerReference w:type="default" r:id="rId8"/>
          <w:footerReference w:type="default" r:id="rId9"/>
          <w:pgSz w:w="11906" w:h="16838" w:code="9"/>
          <w:pgMar w:top="812" w:right="851" w:bottom="1418" w:left="1418" w:header="709" w:footer="450" w:gutter="0"/>
          <w:pgNumType w:start="1"/>
          <w:cols w:space="708"/>
          <w:docGrid w:linePitch="360"/>
        </w:sectPr>
      </w:pPr>
    </w:p>
    <w:p w14:paraId="076FD97E" w14:textId="77777777" w:rsidR="002D1144" w:rsidRPr="00DD636B" w:rsidRDefault="002D1144" w:rsidP="002D1144">
      <w:pPr>
        <w:pStyle w:val="TitlePage2"/>
        <w:rPr>
          <w:rFonts w:eastAsia="Arial Bold" w:cs="Arial Bold"/>
          <w:noProof/>
          <w:szCs w:val="32"/>
          <w:lang w:val="ro-RO"/>
        </w:rPr>
      </w:pPr>
      <w:r w:rsidRPr="00DD636B">
        <w:rPr>
          <w:rFonts w:eastAsia="Arial Bold" w:cs="Arial Bold"/>
          <w:noProof/>
          <w:szCs w:val="32"/>
          <w:lang w:val="ro-RO"/>
        </w:rPr>
        <w:lastRenderedPageBreak/>
        <w:t>Cuprins</w:t>
      </w:r>
    </w:p>
    <w:p w14:paraId="68F7732A" w14:textId="77777777" w:rsidR="00565C12" w:rsidRPr="00DD636B" w:rsidRDefault="00565C12" w:rsidP="00565C12">
      <w:pPr>
        <w:pStyle w:val="Single"/>
        <w:rPr>
          <w:noProof/>
          <w:lang w:val="ro-RO"/>
        </w:rPr>
      </w:pPr>
    </w:p>
    <w:p w14:paraId="1825E0DA" w14:textId="77777777" w:rsidR="0065272C" w:rsidRDefault="00AF0272">
      <w:pPr>
        <w:pStyle w:val="Cuprins1"/>
        <w:rPr>
          <w:noProof/>
        </w:rPr>
      </w:pPr>
      <w:r>
        <w:rPr>
          <w:noProof/>
          <w:lang w:val="ro-RO"/>
        </w:rPr>
        <w:t xml:space="preserve"> </w:t>
      </w:r>
      <w:r w:rsidR="001F5A53" w:rsidRPr="008623F2">
        <w:rPr>
          <w:noProof/>
          <w:lang w:val="ro-RO"/>
        </w:rPr>
        <w:fldChar w:fldCharType="begin"/>
      </w:r>
      <w:r w:rsidR="002D1144" w:rsidRPr="008623F2">
        <w:rPr>
          <w:noProof/>
          <w:lang w:val="ro-RO"/>
        </w:rPr>
        <w:instrText xml:space="preserve"> TOC \o "1-3" \h \z \u </w:instrText>
      </w:r>
      <w:r w:rsidR="001F5A53" w:rsidRPr="008623F2">
        <w:rPr>
          <w:noProof/>
          <w:lang w:val="ro-RO"/>
        </w:rPr>
        <w:fldChar w:fldCharType="separate"/>
      </w:r>
    </w:p>
    <w:p w14:paraId="002FD0A8" w14:textId="498D72F3" w:rsidR="0065272C" w:rsidRDefault="0065272C">
      <w:pPr>
        <w:pStyle w:val="Cuprins1"/>
        <w:rPr>
          <w:rFonts w:asciiTheme="minorHAnsi" w:eastAsiaTheme="minorEastAsia" w:hAnsiTheme="minorHAnsi" w:cstheme="minorBidi"/>
          <w:b w:val="0"/>
          <w:noProof/>
          <w:kern w:val="2"/>
          <w:szCs w:val="24"/>
          <w:lang w:val="ro-RO" w:eastAsia="ro-RO"/>
          <w14:ligatures w14:val="standardContextual"/>
        </w:rPr>
      </w:pPr>
      <w:hyperlink w:anchor="_Toc161738408" w:history="1">
        <w:r w:rsidRPr="006A4DD3">
          <w:rPr>
            <w:rStyle w:val="Hyperlink"/>
            <w:noProof/>
            <w:lang w:val="ro-RO"/>
          </w:rPr>
          <w:t>1</w:t>
        </w:r>
        <w:r>
          <w:rPr>
            <w:rFonts w:asciiTheme="minorHAnsi" w:eastAsiaTheme="minorEastAsia" w:hAnsiTheme="minorHAnsi" w:cstheme="minorBidi"/>
            <w:b w:val="0"/>
            <w:noProof/>
            <w:kern w:val="2"/>
            <w:szCs w:val="24"/>
            <w:lang w:val="ro-RO" w:eastAsia="ro-RO"/>
            <w14:ligatures w14:val="standardContextual"/>
          </w:rPr>
          <w:tab/>
        </w:r>
        <w:r w:rsidRPr="006A4DD3">
          <w:rPr>
            <w:rStyle w:val="Hyperlink"/>
            <w:rFonts w:eastAsia="Arial Bold" w:cs="Arial Bold"/>
            <w:noProof/>
            <w:lang w:val="ro-RO"/>
          </w:rPr>
          <w:t>Lista de tarife pentru lucrări normate la ziua de lucru</w:t>
        </w:r>
        <w:r>
          <w:rPr>
            <w:noProof/>
            <w:webHidden/>
          </w:rPr>
          <w:tab/>
        </w:r>
        <w:r>
          <w:rPr>
            <w:noProof/>
            <w:webHidden/>
          </w:rPr>
          <w:fldChar w:fldCharType="begin"/>
        </w:r>
        <w:r>
          <w:rPr>
            <w:noProof/>
            <w:webHidden/>
          </w:rPr>
          <w:instrText xml:space="preserve"> PAGEREF _Toc161738408 \h </w:instrText>
        </w:r>
        <w:r>
          <w:rPr>
            <w:noProof/>
            <w:webHidden/>
          </w:rPr>
        </w:r>
        <w:r>
          <w:rPr>
            <w:noProof/>
            <w:webHidden/>
          </w:rPr>
          <w:fldChar w:fldCharType="separate"/>
        </w:r>
        <w:r w:rsidR="0039205F">
          <w:rPr>
            <w:noProof/>
            <w:webHidden/>
          </w:rPr>
          <w:t>4</w:t>
        </w:r>
        <w:r>
          <w:rPr>
            <w:noProof/>
            <w:webHidden/>
          </w:rPr>
          <w:fldChar w:fldCharType="end"/>
        </w:r>
      </w:hyperlink>
    </w:p>
    <w:p w14:paraId="45647F1E" w14:textId="694846D9" w:rsidR="0065272C" w:rsidRDefault="0065272C">
      <w:pPr>
        <w:pStyle w:val="Cuprins2"/>
        <w:rPr>
          <w:rFonts w:asciiTheme="minorHAnsi" w:eastAsiaTheme="minorEastAsia" w:hAnsiTheme="minorHAnsi" w:cstheme="minorBidi"/>
          <w:b w:val="0"/>
          <w:kern w:val="2"/>
          <w:sz w:val="24"/>
          <w:szCs w:val="24"/>
          <w:lang w:val="ro-RO" w:eastAsia="ro-RO"/>
          <w14:ligatures w14:val="standardContextual"/>
        </w:rPr>
      </w:pPr>
      <w:hyperlink w:anchor="_Toc161738409" w:history="1">
        <w:r w:rsidRPr="006A4DD3">
          <w:rPr>
            <w:rStyle w:val="Hyperlink"/>
            <w:lang w:val="ro-RO"/>
          </w:rPr>
          <w:t>1.1</w:t>
        </w:r>
        <w:r>
          <w:rPr>
            <w:rFonts w:asciiTheme="minorHAnsi" w:eastAsiaTheme="minorEastAsia" w:hAnsiTheme="minorHAnsi" w:cstheme="minorBidi"/>
            <w:b w:val="0"/>
            <w:kern w:val="2"/>
            <w:sz w:val="24"/>
            <w:szCs w:val="24"/>
            <w:lang w:val="ro-RO" w:eastAsia="ro-RO"/>
            <w14:ligatures w14:val="standardContextual"/>
          </w:rPr>
          <w:tab/>
        </w:r>
        <w:r w:rsidRPr="006A4DD3">
          <w:rPr>
            <w:rStyle w:val="Hyperlink"/>
            <w:rFonts w:eastAsia="Arial Bold" w:cs="Arial Bold"/>
            <w:lang w:val="ro-RO"/>
          </w:rPr>
          <w:t>Preambul la Lista de tarife pentru lucrările normate la ziua de lucru</w:t>
        </w:r>
        <w:r>
          <w:rPr>
            <w:webHidden/>
          </w:rPr>
          <w:tab/>
        </w:r>
        <w:r>
          <w:rPr>
            <w:webHidden/>
          </w:rPr>
          <w:fldChar w:fldCharType="begin"/>
        </w:r>
        <w:r>
          <w:rPr>
            <w:webHidden/>
          </w:rPr>
          <w:instrText xml:space="preserve"> PAGEREF _Toc161738409 \h </w:instrText>
        </w:r>
        <w:r>
          <w:rPr>
            <w:webHidden/>
          </w:rPr>
        </w:r>
        <w:r>
          <w:rPr>
            <w:webHidden/>
          </w:rPr>
          <w:fldChar w:fldCharType="separate"/>
        </w:r>
        <w:r w:rsidR="0039205F">
          <w:rPr>
            <w:webHidden/>
          </w:rPr>
          <w:t>4</w:t>
        </w:r>
        <w:r>
          <w:rPr>
            <w:webHidden/>
          </w:rPr>
          <w:fldChar w:fldCharType="end"/>
        </w:r>
      </w:hyperlink>
    </w:p>
    <w:p w14:paraId="3B6D83AF" w14:textId="208D411A" w:rsidR="0065272C" w:rsidRDefault="0065272C">
      <w:pPr>
        <w:pStyle w:val="Cuprins3"/>
        <w:rPr>
          <w:rFonts w:asciiTheme="minorHAnsi" w:eastAsiaTheme="minorEastAsia" w:hAnsiTheme="minorHAnsi" w:cstheme="minorBidi"/>
          <w:kern w:val="2"/>
          <w:sz w:val="24"/>
          <w:szCs w:val="24"/>
          <w:lang w:val="ro-RO" w:eastAsia="ro-RO"/>
          <w14:ligatures w14:val="standardContextual"/>
        </w:rPr>
      </w:pPr>
      <w:hyperlink w:anchor="_Toc161738410" w:history="1">
        <w:r w:rsidRPr="006A4DD3">
          <w:rPr>
            <w:rStyle w:val="Hyperlink"/>
            <w:lang w:val="ro-RO"/>
          </w:rPr>
          <w:t>1.1.1</w:t>
        </w:r>
        <w:r>
          <w:rPr>
            <w:rFonts w:asciiTheme="minorHAnsi" w:eastAsiaTheme="minorEastAsia" w:hAnsiTheme="minorHAnsi" w:cstheme="minorBidi"/>
            <w:kern w:val="2"/>
            <w:sz w:val="24"/>
            <w:szCs w:val="24"/>
            <w:lang w:val="ro-RO" w:eastAsia="ro-RO"/>
            <w14:ligatures w14:val="standardContextual"/>
          </w:rPr>
          <w:tab/>
        </w:r>
        <w:r w:rsidRPr="006A4DD3">
          <w:rPr>
            <w:rStyle w:val="Hyperlink"/>
            <w:rFonts w:eastAsia="Arial Bold" w:cs="Arial Bold"/>
            <w:lang w:val="ro-RO"/>
          </w:rPr>
          <w:t>Generalităţi</w:t>
        </w:r>
        <w:r>
          <w:rPr>
            <w:webHidden/>
          </w:rPr>
          <w:tab/>
        </w:r>
        <w:r>
          <w:rPr>
            <w:webHidden/>
          </w:rPr>
          <w:fldChar w:fldCharType="begin"/>
        </w:r>
        <w:r>
          <w:rPr>
            <w:webHidden/>
          </w:rPr>
          <w:instrText xml:space="preserve"> PAGEREF _Toc161738410 \h </w:instrText>
        </w:r>
        <w:r>
          <w:rPr>
            <w:webHidden/>
          </w:rPr>
        </w:r>
        <w:r>
          <w:rPr>
            <w:webHidden/>
          </w:rPr>
          <w:fldChar w:fldCharType="separate"/>
        </w:r>
        <w:r w:rsidR="0039205F">
          <w:rPr>
            <w:webHidden/>
          </w:rPr>
          <w:t>4</w:t>
        </w:r>
        <w:r>
          <w:rPr>
            <w:webHidden/>
          </w:rPr>
          <w:fldChar w:fldCharType="end"/>
        </w:r>
      </w:hyperlink>
    </w:p>
    <w:p w14:paraId="73619402" w14:textId="47BD65FC" w:rsidR="0065272C" w:rsidRDefault="0065272C">
      <w:pPr>
        <w:pStyle w:val="Cuprins3"/>
        <w:rPr>
          <w:rFonts w:asciiTheme="minorHAnsi" w:eastAsiaTheme="minorEastAsia" w:hAnsiTheme="minorHAnsi" w:cstheme="minorBidi"/>
          <w:kern w:val="2"/>
          <w:sz w:val="24"/>
          <w:szCs w:val="24"/>
          <w:lang w:val="ro-RO" w:eastAsia="ro-RO"/>
          <w14:ligatures w14:val="standardContextual"/>
        </w:rPr>
      </w:pPr>
      <w:hyperlink w:anchor="_Toc161738411" w:history="1">
        <w:r w:rsidRPr="006A4DD3">
          <w:rPr>
            <w:rStyle w:val="Hyperlink"/>
            <w:lang w:val="ro-RO"/>
          </w:rPr>
          <w:t>1.1.2</w:t>
        </w:r>
        <w:r>
          <w:rPr>
            <w:rFonts w:asciiTheme="minorHAnsi" w:eastAsiaTheme="minorEastAsia" w:hAnsiTheme="minorHAnsi" w:cstheme="minorBidi"/>
            <w:kern w:val="2"/>
            <w:sz w:val="24"/>
            <w:szCs w:val="24"/>
            <w:lang w:val="ro-RO" w:eastAsia="ro-RO"/>
            <w14:ligatures w14:val="standardContextual"/>
          </w:rPr>
          <w:tab/>
        </w:r>
        <w:r w:rsidRPr="006A4DD3">
          <w:rPr>
            <w:rStyle w:val="Hyperlink"/>
            <w:rFonts w:eastAsia="Arial Bold" w:cs="Arial Bold"/>
            <w:lang w:val="ro-RO"/>
          </w:rPr>
          <w:t>Forţa de muncă</w:t>
        </w:r>
        <w:r>
          <w:rPr>
            <w:webHidden/>
          </w:rPr>
          <w:tab/>
        </w:r>
        <w:r>
          <w:rPr>
            <w:webHidden/>
          </w:rPr>
          <w:fldChar w:fldCharType="begin"/>
        </w:r>
        <w:r>
          <w:rPr>
            <w:webHidden/>
          </w:rPr>
          <w:instrText xml:space="preserve"> PAGEREF _Toc161738411 \h </w:instrText>
        </w:r>
        <w:r>
          <w:rPr>
            <w:webHidden/>
          </w:rPr>
        </w:r>
        <w:r>
          <w:rPr>
            <w:webHidden/>
          </w:rPr>
          <w:fldChar w:fldCharType="separate"/>
        </w:r>
        <w:r w:rsidR="0039205F">
          <w:rPr>
            <w:webHidden/>
          </w:rPr>
          <w:t>4</w:t>
        </w:r>
        <w:r>
          <w:rPr>
            <w:webHidden/>
          </w:rPr>
          <w:fldChar w:fldCharType="end"/>
        </w:r>
      </w:hyperlink>
    </w:p>
    <w:p w14:paraId="0177FCDA" w14:textId="2D06FBEC" w:rsidR="0065272C" w:rsidRDefault="0065272C">
      <w:pPr>
        <w:pStyle w:val="Cuprins3"/>
        <w:rPr>
          <w:rFonts w:asciiTheme="minorHAnsi" w:eastAsiaTheme="minorEastAsia" w:hAnsiTheme="minorHAnsi" w:cstheme="minorBidi"/>
          <w:kern w:val="2"/>
          <w:sz w:val="24"/>
          <w:szCs w:val="24"/>
          <w:lang w:val="ro-RO" w:eastAsia="ro-RO"/>
          <w14:ligatures w14:val="standardContextual"/>
        </w:rPr>
      </w:pPr>
      <w:hyperlink w:anchor="_Toc161738412" w:history="1">
        <w:r w:rsidRPr="006A4DD3">
          <w:rPr>
            <w:rStyle w:val="Hyperlink"/>
            <w:lang w:val="ro-RO"/>
          </w:rPr>
          <w:t>1.1.3</w:t>
        </w:r>
        <w:r>
          <w:rPr>
            <w:rFonts w:asciiTheme="minorHAnsi" w:eastAsiaTheme="minorEastAsia" w:hAnsiTheme="minorHAnsi" w:cstheme="minorBidi"/>
            <w:kern w:val="2"/>
            <w:sz w:val="24"/>
            <w:szCs w:val="24"/>
            <w:lang w:val="ro-RO" w:eastAsia="ro-RO"/>
            <w14:ligatures w14:val="standardContextual"/>
          </w:rPr>
          <w:tab/>
        </w:r>
        <w:r w:rsidRPr="006A4DD3">
          <w:rPr>
            <w:rStyle w:val="Hyperlink"/>
            <w:rFonts w:eastAsia="Arial Bold" w:cs="Arial Bold"/>
            <w:lang w:val="ro-RO"/>
          </w:rPr>
          <w:t>Echipamentele Antreprenorului</w:t>
        </w:r>
        <w:r>
          <w:rPr>
            <w:webHidden/>
          </w:rPr>
          <w:tab/>
        </w:r>
        <w:r>
          <w:rPr>
            <w:webHidden/>
          </w:rPr>
          <w:fldChar w:fldCharType="begin"/>
        </w:r>
        <w:r>
          <w:rPr>
            <w:webHidden/>
          </w:rPr>
          <w:instrText xml:space="preserve"> PAGEREF _Toc161738412 \h </w:instrText>
        </w:r>
        <w:r>
          <w:rPr>
            <w:webHidden/>
          </w:rPr>
        </w:r>
        <w:r>
          <w:rPr>
            <w:webHidden/>
          </w:rPr>
          <w:fldChar w:fldCharType="separate"/>
        </w:r>
        <w:r w:rsidR="0039205F">
          <w:rPr>
            <w:webHidden/>
          </w:rPr>
          <w:t>5</w:t>
        </w:r>
        <w:r>
          <w:rPr>
            <w:webHidden/>
          </w:rPr>
          <w:fldChar w:fldCharType="end"/>
        </w:r>
      </w:hyperlink>
    </w:p>
    <w:p w14:paraId="732BEEDD" w14:textId="2D67D437" w:rsidR="0065272C" w:rsidRDefault="0065272C">
      <w:pPr>
        <w:pStyle w:val="Cuprins3"/>
        <w:rPr>
          <w:rFonts w:asciiTheme="minorHAnsi" w:eastAsiaTheme="minorEastAsia" w:hAnsiTheme="minorHAnsi" w:cstheme="minorBidi"/>
          <w:kern w:val="2"/>
          <w:sz w:val="24"/>
          <w:szCs w:val="24"/>
          <w:lang w:val="ro-RO" w:eastAsia="ro-RO"/>
          <w14:ligatures w14:val="standardContextual"/>
        </w:rPr>
      </w:pPr>
      <w:hyperlink w:anchor="_Toc161738413" w:history="1">
        <w:r w:rsidRPr="006A4DD3">
          <w:rPr>
            <w:rStyle w:val="Hyperlink"/>
            <w:lang w:val="ro-RO"/>
          </w:rPr>
          <w:t>1.1.4</w:t>
        </w:r>
        <w:r>
          <w:rPr>
            <w:rFonts w:asciiTheme="minorHAnsi" w:eastAsiaTheme="minorEastAsia" w:hAnsiTheme="minorHAnsi" w:cstheme="minorBidi"/>
            <w:kern w:val="2"/>
            <w:sz w:val="24"/>
            <w:szCs w:val="24"/>
            <w:lang w:val="ro-RO" w:eastAsia="ro-RO"/>
            <w14:ligatures w14:val="standardContextual"/>
          </w:rPr>
          <w:tab/>
        </w:r>
        <w:r w:rsidRPr="006A4DD3">
          <w:rPr>
            <w:rStyle w:val="Hyperlink"/>
            <w:rFonts w:eastAsia="Arial Bold" w:cs="Arial Bold"/>
            <w:lang w:val="ro-RO"/>
          </w:rPr>
          <w:t>Materialele</w:t>
        </w:r>
        <w:r>
          <w:rPr>
            <w:webHidden/>
          </w:rPr>
          <w:tab/>
        </w:r>
        <w:r>
          <w:rPr>
            <w:webHidden/>
          </w:rPr>
          <w:fldChar w:fldCharType="begin"/>
        </w:r>
        <w:r>
          <w:rPr>
            <w:webHidden/>
          </w:rPr>
          <w:instrText xml:space="preserve"> PAGEREF _Toc161738413 \h </w:instrText>
        </w:r>
        <w:r>
          <w:rPr>
            <w:webHidden/>
          </w:rPr>
        </w:r>
        <w:r>
          <w:rPr>
            <w:webHidden/>
          </w:rPr>
          <w:fldChar w:fldCharType="separate"/>
        </w:r>
        <w:r w:rsidR="0039205F">
          <w:rPr>
            <w:webHidden/>
          </w:rPr>
          <w:t>5</w:t>
        </w:r>
        <w:r>
          <w:rPr>
            <w:webHidden/>
          </w:rPr>
          <w:fldChar w:fldCharType="end"/>
        </w:r>
      </w:hyperlink>
    </w:p>
    <w:p w14:paraId="777792E9" w14:textId="53839145" w:rsidR="0065272C" w:rsidRDefault="0065272C">
      <w:pPr>
        <w:pStyle w:val="Cuprins2"/>
        <w:rPr>
          <w:rFonts w:asciiTheme="minorHAnsi" w:eastAsiaTheme="minorEastAsia" w:hAnsiTheme="minorHAnsi" w:cstheme="minorBidi"/>
          <w:b w:val="0"/>
          <w:kern w:val="2"/>
          <w:sz w:val="24"/>
          <w:szCs w:val="24"/>
          <w:lang w:val="ro-RO" w:eastAsia="ro-RO"/>
          <w14:ligatures w14:val="standardContextual"/>
        </w:rPr>
      </w:pPr>
      <w:hyperlink w:anchor="_Toc161738414" w:history="1">
        <w:r w:rsidRPr="006A4DD3">
          <w:rPr>
            <w:rStyle w:val="Hyperlink"/>
            <w:lang w:val="ro-RO"/>
          </w:rPr>
          <w:t>1.2</w:t>
        </w:r>
        <w:r>
          <w:rPr>
            <w:rFonts w:asciiTheme="minorHAnsi" w:eastAsiaTheme="minorEastAsia" w:hAnsiTheme="minorHAnsi" w:cstheme="minorBidi"/>
            <w:b w:val="0"/>
            <w:kern w:val="2"/>
            <w:sz w:val="24"/>
            <w:szCs w:val="24"/>
            <w:lang w:val="ro-RO" w:eastAsia="ro-RO"/>
            <w14:ligatures w14:val="standardContextual"/>
          </w:rPr>
          <w:tab/>
        </w:r>
        <w:r w:rsidRPr="006A4DD3">
          <w:rPr>
            <w:rStyle w:val="Hyperlink"/>
            <w:rFonts w:eastAsia="Arial Bold" w:cs="Arial Bold"/>
            <w:lang w:val="ro-RO"/>
          </w:rPr>
          <w:t>Listele lucrărilor normate la ziua de lucru</w:t>
        </w:r>
        <w:r>
          <w:rPr>
            <w:webHidden/>
          </w:rPr>
          <w:tab/>
        </w:r>
        <w:r>
          <w:rPr>
            <w:webHidden/>
          </w:rPr>
          <w:fldChar w:fldCharType="begin"/>
        </w:r>
        <w:r>
          <w:rPr>
            <w:webHidden/>
          </w:rPr>
          <w:instrText xml:space="preserve"> PAGEREF _Toc161738414 \h </w:instrText>
        </w:r>
        <w:r>
          <w:rPr>
            <w:webHidden/>
          </w:rPr>
        </w:r>
        <w:r>
          <w:rPr>
            <w:webHidden/>
          </w:rPr>
          <w:fldChar w:fldCharType="separate"/>
        </w:r>
        <w:r w:rsidR="0039205F">
          <w:rPr>
            <w:webHidden/>
          </w:rPr>
          <w:t>6</w:t>
        </w:r>
        <w:r>
          <w:rPr>
            <w:webHidden/>
          </w:rPr>
          <w:fldChar w:fldCharType="end"/>
        </w:r>
      </w:hyperlink>
    </w:p>
    <w:p w14:paraId="414BFF56" w14:textId="3DC665B4" w:rsidR="0065272C" w:rsidRDefault="0065272C">
      <w:pPr>
        <w:pStyle w:val="Cuprins3"/>
        <w:rPr>
          <w:rFonts w:asciiTheme="minorHAnsi" w:eastAsiaTheme="minorEastAsia" w:hAnsiTheme="minorHAnsi" w:cstheme="minorBidi"/>
          <w:kern w:val="2"/>
          <w:sz w:val="24"/>
          <w:szCs w:val="24"/>
          <w:lang w:val="ro-RO" w:eastAsia="ro-RO"/>
          <w14:ligatures w14:val="standardContextual"/>
        </w:rPr>
      </w:pPr>
      <w:hyperlink w:anchor="_Toc161738415" w:history="1">
        <w:r w:rsidRPr="006A4DD3">
          <w:rPr>
            <w:rStyle w:val="Hyperlink"/>
            <w:lang w:val="ro-RO"/>
          </w:rPr>
          <w:t>1.2.1</w:t>
        </w:r>
        <w:r>
          <w:rPr>
            <w:rFonts w:asciiTheme="minorHAnsi" w:eastAsiaTheme="minorEastAsia" w:hAnsiTheme="minorHAnsi" w:cstheme="minorBidi"/>
            <w:kern w:val="2"/>
            <w:sz w:val="24"/>
            <w:szCs w:val="24"/>
            <w:lang w:val="ro-RO" w:eastAsia="ro-RO"/>
            <w14:ligatures w14:val="standardContextual"/>
          </w:rPr>
          <w:tab/>
        </w:r>
        <w:r w:rsidRPr="006A4DD3">
          <w:rPr>
            <w:rStyle w:val="Hyperlink"/>
            <w:rFonts w:eastAsia="Arial Bold" w:cs="Arial Bold"/>
            <w:lang w:val="ro-RO"/>
          </w:rPr>
          <w:t>Lista forţei de muncă</w:t>
        </w:r>
        <w:r>
          <w:rPr>
            <w:webHidden/>
          </w:rPr>
          <w:tab/>
        </w:r>
        <w:r>
          <w:rPr>
            <w:webHidden/>
          </w:rPr>
          <w:fldChar w:fldCharType="begin"/>
        </w:r>
        <w:r>
          <w:rPr>
            <w:webHidden/>
          </w:rPr>
          <w:instrText xml:space="preserve"> PAGEREF _Toc161738415 \h </w:instrText>
        </w:r>
        <w:r>
          <w:rPr>
            <w:webHidden/>
          </w:rPr>
        </w:r>
        <w:r>
          <w:rPr>
            <w:webHidden/>
          </w:rPr>
          <w:fldChar w:fldCharType="separate"/>
        </w:r>
        <w:r w:rsidR="0039205F">
          <w:rPr>
            <w:webHidden/>
          </w:rPr>
          <w:t>6</w:t>
        </w:r>
        <w:r>
          <w:rPr>
            <w:webHidden/>
          </w:rPr>
          <w:fldChar w:fldCharType="end"/>
        </w:r>
      </w:hyperlink>
    </w:p>
    <w:p w14:paraId="1B8F687A" w14:textId="22807F6D" w:rsidR="0065272C" w:rsidRDefault="0065272C">
      <w:pPr>
        <w:pStyle w:val="Cuprins3"/>
        <w:rPr>
          <w:rFonts w:asciiTheme="minorHAnsi" w:eastAsiaTheme="minorEastAsia" w:hAnsiTheme="minorHAnsi" w:cstheme="minorBidi"/>
          <w:kern w:val="2"/>
          <w:sz w:val="24"/>
          <w:szCs w:val="24"/>
          <w:lang w:val="ro-RO" w:eastAsia="ro-RO"/>
          <w14:ligatures w14:val="standardContextual"/>
        </w:rPr>
      </w:pPr>
      <w:hyperlink w:anchor="_Toc161738416" w:history="1">
        <w:r w:rsidRPr="006A4DD3">
          <w:rPr>
            <w:rStyle w:val="Hyperlink"/>
            <w:rFonts w:eastAsia="Arial Bold" w:cs="Arial Bold"/>
            <w:lang w:val="ro-RO"/>
          </w:rPr>
          <w:t>1.2.2</w:t>
        </w:r>
        <w:r>
          <w:rPr>
            <w:rFonts w:asciiTheme="minorHAnsi" w:eastAsiaTheme="minorEastAsia" w:hAnsiTheme="minorHAnsi" w:cstheme="minorBidi"/>
            <w:kern w:val="2"/>
            <w:sz w:val="24"/>
            <w:szCs w:val="24"/>
            <w:lang w:val="ro-RO" w:eastAsia="ro-RO"/>
            <w14:ligatures w14:val="standardContextual"/>
          </w:rPr>
          <w:tab/>
        </w:r>
        <w:r w:rsidRPr="006A4DD3">
          <w:rPr>
            <w:rStyle w:val="Hyperlink"/>
            <w:rFonts w:eastAsia="Arial Bold" w:cs="Arial Bold"/>
            <w:lang w:val="ro-RO"/>
          </w:rPr>
          <w:t>Lista echipamentelor</w:t>
        </w:r>
        <w:r>
          <w:rPr>
            <w:webHidden/>
          </w:rPr>
          <w:tab/>
        </w:r>
        <w:r>
          <w:rPr>
            <w:webHidden/>
          </w:rPr>
          <w:fldChar w:fldCharType="begin"/>
        </w:r>
        <w:r>
          <w:rPr>
            <w:webHidden/>
          </w:rPr>
          <w:instrText xml:space="preserve"> PAGEREF _Toc161738416 \h </w:instrText>
        </w:r>
        <w:r>
          <w:rPr>
            <w:webHidden/>
          </w:rPr>
        </w:r>
        <w:r>
          <w:rPr>
            <w:webHidden/>
          </w:rPr>
          <w:fldChar w:fldCharType="separate"/>
        </w:r>
        <w:r w:rsidR="0039205F">
          <w:rPr>
            <w:webHidden/>
          </w:rPr>
          <w:t>6</w:t>
        </w:r>
        <w:r>
          <w:rPr>
            <w:webHidden/>
          </w:rPr>
          <w:fldChar w:fldCharType="end"/>
        </w:r>
      </w:hyperlink>
    </w:p>
    <w:p w14:paraId="67A7C8D0" w14:textId="54A8C943" w:rsidR="0065272C" w:rsidRDefault="0065272C">
      <w:pPr>
        <w:pStyle w:val="Cuprins3"/>
        <w:rPr>
          <w:rFonts w:asciiTheme="minorHAnsi" w:eastAsiaTheme="minorEastAsia" w:hAnsiTheme="minorHAnsi" w:cstheme="minorBidi"/>
          <w:kern w:val="2"/>
          <w:sz w:val="24"/>
          <w:szCs w:val="24"/>
          <w:lang w:val="ro-RO" w:eastAsia="ro-RO"/>
          <w14:ligatures w14:val="standardContextual"/>
        </w:rPr>
      </w:pPr>
      <w:hyperlink w:anchor="_Toc161738417" w:history="1">
        <w:r w:rsidRPr="006A4DD3">
          <w:rPr>
            <w:rStyle w:val="Hyperlink"/>
            <w:lang w:val="ro-RO"/>
          </w:rPr>
          <w:t>1.2.3</w:t>
        </w:r>
        <w:r>
          <w:rPr>
            <w:rFonts w:asciiTheme="minorHAnsi" w:eastAsiaTheme="minorEastAsia" w:hAnsiTheme="minorHAnsi" w:cstheme="minorBidi"/>
            <w:kern w:val="2"/>
            <w:sz w:val="24"/>
            <w:szCs w:val="24"/>
            <w:lang w:val="ro-RO" w:eastAsia="ro-RO"/>
            <w14:ligatures w14:val="standardContextual"/>
          </w:rPr>
          <w:tab/>
        </w:r>
        <w:r w:rsidRPr="006A4DD3">
          <w:rPr>
            <w:rStyle w:val="Hyperlink"/>
            <w:rFonts w:eastAsia="Arial Bold" w:cs="Arial Bold"/>
            <w:lang w:val="ro-RO"/>
          </w:rPr>
          <w:t>Lista materialelor</w:t>
        </w:r>
        <w:r>
          <w:rPr>
            <w:webHidden/>
          </w:rPr>
          <w:tab/>
        </w:r>
        <w:r>
          <w:rPr>
            <w:webHidden/>
          </w:rPr>
          <w:fldChar w:fldCharType="begin"/>
        </w:r>
        <w:r>
          <w:rPr>
            <w:webHidden/>
          </w:rPr>
          <w:instrText xml:space="preserve"> PAGEREF _Toc161738417 \h </w:instrText>
        </w:r>
        <w:r>
          <w:rPr>
            <w:webHidden/>
          </w:rPr>
        </w:r>
        <w:r>
          <w:rPr>
            <w:webHidden/>
          </w:rPr>
          <w:fldChar w:fldCharType="separate"/>
        </w:r>
        <w:r w:rsidR="0039205F">
          <w:rPr>
            <w:webHidden/>
          </w:rPr>
          <w:t>8</w:t>
        </w:r>
        <w:r>
          <w:rPr>
            <w:webHidden/>
          </w:rPr>
          <w:fldChar w:fldCharType="end"/>
        </w:r>
      </w:hyperlink>
    </w:p>
    <w:p w14:paraId="2ACFD21E" w14:textId="6F7505B3" w:rsidR="0065272C" w:rsidRDefault="0065272C">
      <w:pPr>
        <w:pStyle w:val="Cuprins1"/>
        <w:rPr>
          <w:rFonts w:asciiTheme="minorHAnsi" w:eastAsiaTheme="minorEastAsia" w:hAnsiTheme="minorHAnsi" w:cstheme="minorBidi"/>
          <w:b w:val="0"/>
          <w:noProof/>
          <w:kern w:val="2"/>
          <w:szCs w:val="24"/>
          <w:lang w:val="ro-RO" w:eastAsia="ro-RO"/>
          <w14:ligatures w14:val="standardContextual"/>
        </w:rPr>
      </w:pPr>
      <w:hyperlink w:anchor="_Toc161738418" w:history="1">
        <w:r w:rsidRPr="006A4DD3">
          <w:rPr>
            <w:rStyle w:val="Hyperlink"/>
            <w:noProof/>
            <w:lang w:val="ro-RO"/>
          </w:rPr>
          <w:t>2</w:t>
        </w:r>
        <w:r>
          <w:rPr>
            <w:rFonts w:asciiTheme="minorHAnsi" w:eastAsiaTheme="minorEastAsia" w:hAnsiTheme="minorHAnsi" w:cstheme="minorBidi"/>
            <w:b w:val="0"/>
            <w:noProof/>
            <w:kern w:val="2"/>
            <w:szCs w:val="24"/>
            <w:lang w:val="ro-RO" w:eastAsia="ro-RO"/>
            <w14:ligatures w14:val="standardContextual"/>
          </w:rPr>
          <w:tab/>
        </w:r>
        <w:r w:rsidRPr="006A4DD3">
          <w:rPr>
            <w:rStyle w:val="Hyperlink"/>
            <w:rFonts w:eastAsia="Arial Bold" w:cs="Arial Bold"/>
            <w:noProof/>
            <w:lang w:val="ro-RO"/>
          </w:rPr>
          <w:t>Defalcarea Preţului Obiectului 2 (STAP Crevedia Mica)</w:t>
        </w:r>
        <w:r>
          <w:rPr>
            <w:noProof/>
            <w:webHidden/>
          </w:rPr>
          <w:tab/>
        </w:r>
        <w:r>
          <w:rPr>
            <w:noProof/>
            <w:webHidden/>
          </w:rPr>
          <w:fldChar w:fldCharType="begin"/>
        </w:r>
        <w:r>
          <w:rPr>
            <w:noProof/>
            <w:webHidden/>
          </w:rPr>
          <w:instrText xml:space="preserve"> PAGEREF _Toc161738418 \h </w:instrText>
        </w:r>
        <w:r>
          <w:rPr>
            <w:noProof/>
            <w:webHidden/>
          </w:rPr>
        </w:r>
        <w:r>
          <w:rPr>
            <w:noProof/>
            <w:webHidden/>
          </w:rPr>
          <w:fldChar w:fldCharType="separate"/>
        </w:r>
        <w:r w:rsidR="0039205F">
          <w:rPr>
            <w:noProof/>
            <w:webHidden/>
          </w:rPr>
          <w:t>9</w:t>
        </w:r>
        <w:r>
          <w:rPr>
            <w:noProof/>
            <w:webHidden/>
          </w:rPr>
          <w:fldChar w:fldCharType="end"/>
        </w:r>
      </w:hyperlink>
    </w:p>
    <w:p w14:paraId="01BC9AB9" w14:textId="7A9C0B2D" w:rsidR="0065272C" w:rsidRDefault="0065272C">
      <w:pPr>
        <w:pStyle w:val="Cuprins2"/>
        <w:rPr>
          <w:rFonts w:asciiTheme="minorHAnsi" w:eastAsiaTheme="minorEastAsia" w:hAnsiTheme="minorHAnsi" w:cstheme="minorBidi"/>
          <w:b w:val="0"/>
          <w:kern w:val="2"/>
          <w:sz w:val="24"/>
          <w:szCs w:val="24"/>
          <w:lang w:val="ro-RO" w:eastAsia="ro-RO"/>
          <w14:ligatures w14:val="standardContextual"/>
        </w:rPr>
      </w:pPr>
      <w:hyperlink w:anchor="_Toc161738419" w:history="1">
        <w:r w:rsidRPr="006A4DD3">
          <w:rPr>
            <w:rStyle w:val="Hyperlink"/>
            <w:highlight w:val="lightGray"/>
            <w:lang w:val="ro-RO"/>
          </w:rPr>
          <w:t>2.1</w:t>
        </w:r>
        <w:r>
          <w:rPr>
            <w:rFonts w:asciiTheme="minorHAnsi" w:eastAsiaTheme="minorEastAsia" w:hAnsiTheme="minorHAnsi" w:cstheme="minorBidi"/>
            <w:b w:val="0"/>
            <w:kern w:val="2"/>
            <w:sz w:val="24"/>
            <w:szCs w:val="24"/>
            <w:lang w:val="ro-RO" w:eastAsia="ro-RO"/>
            <w14:ligatures w14:val="standardContextual"/>
          </w:rPr>
          <w:tab/>
        </w:r>
        <w:r w:rsidRPr="006A4DD3">
          <w:rPr>
            <w:rStyle w:val="Hyperlink"/>
            <w:highlight w:val="lightGray"/>
            <w:lang w:val="ro-RO"/>
          </w:rPr>
          <w:t>Centralizatorul de preturi  - Statie de tratare Crevedia Mica</w:t>
        </w:r>
        <w:r>
          <w:rPr>
            <w:webHidden/>
          </w:rPr>
          <w:tab/>
        </w:r>
        <w:r>
          <w:rPr>
            <w:webHidden/>
          </w:rPr>
          <w:fldChar w:fldCharType="begin"/>
        </w:r>
        <w:r>
          <w:rPr>
            <w:webHidden/>
          </w:rPr>
          <w:instrText xml:space="preserve"> PAGEREF _Toc161738419 \h </w:instrText>
        </w:r>
        <w:r>
          <w:rPr>
            <w:webHidden/>
          </w:rPr>
        </w:r>
        <w:r>
          <w:rPr>
            <w:webHidden/>
          </w:rPr>
          <w:fldChar w:fldCharType="separate"/>
        </w:r>
        <w:r w:rsidR="0039205F">
          <w:rPr>
            <w:webHidden/>
          </w:rPr>
          <w:t>14</w:t>
        </w:r>
        <w:r>
          <w:rPr>
            <w:webHidden/>
          </w:rPr>
          <w:fldChar w:fldCharType="end"/>
        </w:r>
      </w:hyperlink>
    </w:p>
    <w:p w14:paraId="3B886C2C" w14:textId="4864BB91" w:rsidR="0065272C" w:rsidRDefault="0065272C">
      <w:pPr>
        <w:pStyle w:val="Cuprins2"/>
        <w:rPr>
          <w:rFonts w:asciiTheme="minorHAnsi" w:eastAsiaTheme="minorEastAsia" w:hAnsiTheme="minorHAnsi" w:cstheme="minorBidi"/>
          <w:b w:val="0"/>
          <w:kern w:val="2"/>
          <w:sz w:val="24"/>
          <w:szCs w:val="24"/>
          <w:lang w:val="ro-RO" w:eastAsia="ro-RO"/>
          <w14:ligatures w14:val="standardContextual"/>
        </w:rPr>
      </w:pPr>
      <w:hyperlink w:anchor="_Toc161738420" w:history="1">
        <w:r w:rsidRPr="006A4DD3">
          <w:rPr>
            <w:rStyle w:val="Hyperlink"/>
            <w:lang w:val="ro-RO"/>
          </w:rPr>
          <w:t>Lista de preţuri nr. 1 -  Lucrari preliminare statie de tratare Crevedia Mica</w:t>
        </w:r>
        <w:r>
          <w:rPr>
            <w:webHidden/>
          </w:rPr>
          <w:tab/>
        </w:r>
        <w:r>
          <w:rPr>
            <w:webHidden/>
          </w:rPr>
          <w:fldChar w:fldCharType="begin"/>
        </w:r>
        <w:r>
          <w:rPr>
            <w:webHidden/>
          </w:rPr>
          <w:instrText xml:space="preserve"> PAGEREF _Toc161738420 \h </w:instrText>
        </w:r>
        <w:r>
          <w:rPr>
            <w:webHidden/>
          </w:rPr>
        </w:r>
        <w:r>
          <w:rPr>
            <w:webHidden/>
          </w:rPr>
          <w:fldChar w:fldCharType="separate"/>
        </w:r>
        <w:r w:rsidR="0039205F">
          <w:rPr>
            <w:webHidden/>
          </w:rPr>
          <w:t>15</w:t>
        </w:r>
        <w:r>
          <w:rPr>
            <w:webHidden/>
          </w:rPr>
          <w:fldChar w:fldCharType="end"/>
        </w:r>
      </w:hyperlink>
    </w:p>
    <w:p w14:paraId="7BAA99F7" w14:textId="63A51347" w:rsidR="0065272C" w:rsidRDefault="0065272C">
      <w:pPr>
        <w:pStyle w:val="Cuprins2"/>
        <w:rPr>
          <w:rFonts w:asciiTheme="minorHAnsi" w:eastAsiaTheme="minorEastAsia" w:hAnsiTheme="minorHAnsi" w:cstheme="minorBidi"/>
          <w:b w:val="0"/>
          <w:kern w:val="2"/>
          <w:sz w:val="24"/>
          <w:szCs w:val="24"/>
          <w:lang w:val="ro-RO" w:eastAsia="ro-RO"/>
          <w14:ligatures w14:val="standardContextual"/>
        </w:rPr>
      </w:pPr>
      <w:hyperlink w:anchor="_Toc161738421" w:history="1">
        <w:r w:rsidRPr="006A4DD3">
          <w:rPr>
            <w:rStyle w:val="Hyperlink"/>
            <w:lang w:val="ro-RO"/>
          </w:rPr>
          <w:t>Lista de preţuri nr. 2 –  Etapa de preoxidare</w:t>
        </w:r>
        <w:r>
          <w:rPr>
            <w:webHidden/>
          </w:rPr>
          <w:tab/>
        </w:r>
        <w:r>
          <w:rPr>
            <w:webHidden/>
          </w:rPr>
          <w:fldChar w:fldCharType="begin"/>
        </w:r>
        <w:r>
          <w:rPr>
            <w:webHidden/>
          </w:rPr>
          <w:instrText xml:space="preserve"> PAGEREF _Toc161738421 \h </w:instrText>
        </w:r>
        <w:r>
          <w:rPr>
            <w:webHidden/>
          </w:rPr>
        </w:r>
        <w:r>
          <w:rPr>
            <w:webHidden/>
          </w:rPr>
          <w:fldChar w:fldCharType="separate"/>
        </w:r>
        <w:r w:rsidR="0039205F">
          <w:rPr>
            <w:webHidden/>
          </w:rPr>
          <w:t>15</w:t>
        </w:r>
        <w:r>
          <w:rPr>
            <w:webHidden/>
          </w:rPr>
          <w:fldChar w:fldCharType="end"/>
        </w:r>
      </w:hyperlink>
    </w:p>
    <w:p w14:paraId="5AE1A299" w14:textId="236953DB" w:rsidR="0065272C" w:rsidRDefault="0065272C">
      <w:pPr>
        <w:pStyle w:val="Cuprins2"/>
        <w:rPr>
          <w:rFonts w:asciiTheme="minorHAnsi" w:eastAsiaTheme="minorEastAsia" w:hAnsiTheme="minorHAnsi" w:cstheme="minorBidi"/>
          <w:b w:val="0"/>
          <w:kern w:val="2"/>
          <w:sz w:val="24"/>
          <w:szCs w:val="24"/>
          <w:lang w:val="ro-RO" w:eastAsia="ro-RO"/>
          <w14:ligatures w14:val="standardContextual"/>
        </w:rPr>
      </w:pPr>
      <w:hyperlink w:anchor="_Toc161738422" w:history="1">
        <w:r w:rsidRPr="006A4DD3">
          <w:rPr>
            <w:rStyle w:val="Hyperlink"/>
            <w:lang w:val="ro-RO"/>
          </w:rPr>
          <w:t>Lista de preţuri nr. 3 – Statie de pompare intermediara 1</w:t>
        </w:r>
        <w:r>
          <w:rPr>
            <w:webHidden/>
          </w:rPr>
          <w:tab/>
        </w:r>
        <w:r>
          <w:rPr>
            <w:webHidden/>
          </w:rPr>
          <w:fldChar w:fldCharType="begin"/>
        </w:r>
        <w:r>
          <w:rPr>
            <w:webHidden/>
          </w:rPr>
          <w:instrText xml:space="preserve"> PAGEREF _Toc161738422 \h </w:instrText>
        </w:r>
        <w:r>
          <w:rPr>
            <w:webHidden/>
          </w:rPr>
        </w:r>
        <w:r>
          <w:rPr>
            <w:webHidden/>
          </w:rPr>
          <w:fldChar w:fldCharType="separate"/>
        </w:r>
        <w:r w:rsidR="0039205F">
          <w:rPr>
            <w:webHidden/>
          </w:rPr>
          <w:t>15</w:t>
        </w:r>
        <w:r>
          <w:rPr>
            <w:webHidden/>
          </w:rPr>
          <w:fldChar w:fldCharType="end"/>
        </w:r>
      </w:hyperlink>
    </w:p>
    <w:p w14:paraId="1D27A9D1" w14:textId="42234103" w:rsidR="0065272C" w:rsidRDefault="0065272C">
      <w:pPr>
        <w:pStyle w:val="Cuprins2"/>
        <w:rPr>
          <w:rFonts w:asciiTheme="minorHAnsi" w:eastAsiaTheme="minorEastAsia" w:hAnsiTheme="minorHAnsi" w:cstheme="minorBidi"/>
          <w:b w:val="0"/>
          <w:kern w:val="2"/>
          <w:sz w:val="24"/>
          <w:szCs w:val="24"/>
          <w:lang w:val="ro-RO" w:eastAsia="ro-RO"/>
          <w14:ligatures w14:val="standardContextual"/>
        </w:rPr>
      </w:pPr>
      <w:hyperlink w:anchor="_Toc161738423" w:history="1">
        <w:r w:rsidRPr="006A4DD3">
          <w:rPr>
            <w:rStyle w:val="Hyperlink"/>
            <w:lang w:val="ro-RO"/>
          </w:rPr>
          <w:t>Lista de preţuri nr. 4 – Filtre rapide cu nisip, inclusiv pompe si suflante pentru spalare</w:t>
        </w:r>
        <w:r>
          <w:rPr>
            <w:webHidden/>
          </w:rPr>
          <w:tab/>
        </w:r>
        <w:r>
          <w:rPr>
            <w:webHidden/>
          </w:rPr>
          <w:fldChar w:fldCharType="begin"/>
        </w:r>
        <w:r>
          <w:rPr>
            <w:webHidden/>
          </w:rPr>
          <w:instrText xml:space="preserve"> PAGEREF _Toc161738423 \h </w:instrText>
        </w:r>
        <w:r>
          <w:rPr>
            <w:webHidden/>
          </w:rPr>
        </w:r>
        <w:r>
          <w:rPr>
            <w:webHidden/>
          </w:rPr>
          <w:fldChar w:fldCharType="separate"/>
        </w:r>
        <w:r w:rsidR="0039205F">
          <w:rPr>
            <w:webHidden/>
          </w:rPr>
          <w:t>15</w:t>
        </w:r>
        <w:r>
          <w:rPr>
            <w:webHidden/>
          </w:rPr>
          <w:fldChar w:fldCharType="end"/>
        </w:r>
      </w:hyperlink>
    </w:p>
    <w:p w14:paraId="15AA6F6D" w14:textId="00B37B9D" w:rsidR="0065272C" w:rsidRDefault="0065272C">
      <w:pPr>
        <w:pStyle w:val="Cuprins2"/>
        <w:rPr>
          <w:rFonts w:asciiTheme="minorHAnsi" w:eastAsiaTheme="minorEastAsia" w:hAnsiTheme="minorHAnsi" w:cstheme="minorBidi"/>
          <w:b w:val="0"/>
          <w:kern w:val="2"/>
          <w:sz w:val="24"/>
          <w:szCs w:val="24"/>
          <w:lang w:val="ro-RO" w:eastAsia="ro-RO"/>
          <w14:ligatures w14:val="standardContextual"/>
        </w:rPr>
      </w:pPr>
      <w:hyperlink w:anchor="_Toc161738424" w:history="1">
        <w:r w:rsidRPr="006A4DD3">
          <w:rPr>
            <w:rStyle w:val="Hyperlink"/>
            <w:lang w:val="ro-RO"/>
          </w:rPr>
          <w:t>Lista de preţuri nr. 5 –  Filtre CAG, inclusiv pompe pentru spalare, inclusiv pompe pentru spalare</w:t>
        </w:r>
        <w:r>
          <w:rPr>
            <w:webHidden/>
          </w:rPr>
          <w:tab/>
        </w:r>
        <w:r>
          <w:rPr>
            <w:webHidden/>
          </w:rPr>
          <w:fldChar w:fldCharType="begin"/>
        </w:r>
        <w:r>
          <w:rPr>
            <w:webHidden/>
          </w:rPr>
          <w:instrText xml:space="preserve"> PAGEREF _Toc161738424 \h </w:instrText>
        </w:r>
        <w:r>
          <w:rPr>
            <w:webHidden/>
          </w:rPr>
        </w:r>
        <w:r>
          <w:rPr>
            <w:webHidden/>
          </w:rPr>
          <w:fldChar w:fldCharType="separate"/>
        </w:r>
        <w:r w:rsidR="0039205F">
          <w:rPr>
            <w:webHidden/>
          </w:rPr>
          <w:t>16</w:t>
        </w:r>
        <w:r>
          <w:rPr>
            <w:webHidden/>
          </w:rPr>
          <w:fldChar w:fldCharType="end"/>
        </w:r>
      </w:hyperlink>
    </w:p>
    <w:p w14:paraId="46815A6D" w14:textId="312E30C4" w:rsidR="0065272C" w:rsidRDefault="0065272C">
      <w:pPr>
        <w:pStyle w:val="Cuprins2"/>
        <w:rPr>
          <w:rFonts w:asciiTheme="minorHAnsi" w:eastAsiaTheme="minorEastAsia" w:hAnsiTheme="minorHAnsi" w:cstheme="minorBidi"/>
          <w:b w:val="0"/>
          <w:kern w:val="2"/>
          <w:sz w:val="24"/>
          <w:szCs w:val="24"/>
          <w:lang w:val="ro-RO" w:eastAsia="ro-RO"/>
          <w14:ligatures w14:val="standardContextual"/>
        </w:rPr>
      </w:pPr>
      <w:hyperlink w:anchor="_Toc161738425" w:history="1">
        <w:r w:rsidRPr="006A4DD3">
          <w:rPr>
            <w:rStyle w:val="Hyperlink"/>
            <w:lang w:val="ro-RO"/>
          </w:rPr>
          <w:t>Lista de preţuri nr. 6 – Statie de clorinare</w:t>
        </w:r>
        <w:r>
          <w:rPr>
            <w:webHidden/>
          </w:rPr>
          <w:tab/>
        </w:r>
        <w:r>
          <w:rPr>
            <w:webHidden/>
          </w:rPr>
          <w:fldChar w:fldCharType="begin"/>
        </w:r>
        <w:r>
          <w:rPr>
            <w:webHidden/>
          </w:rPr>
          <w:instrText xml:space="preserve"> PAGEREF _Toc161738425 \h </w:instrText>
        </w:r>
        <w:r>
          <w:rPr>
            <w:webHidden/>
          </w:rPr>
        </w:r>
        <w:r>
          <w:rPr>
            <w:webHidden/>
          </w:rPr>
          <w:fldChar w:fldCharType="separate"/>
        </w:r>
        <w:r w:rsidR="0039205F">
          <w:rPr>
            <w:webHidden/>
          </w:rPr>
          <w:t>16</w:t>
        </w:r>
        <w:r>
          <w:rPr>
            <w:webHidden/>
          </w:rPr>
          <w:fldChar w:fldCharType="end"/>
        </w:r>
      </w:hyperlink>
    </w:p>
    <w:p w14:paraId="6B76D96B" w14:textId="29F7B9E7" w:rsidR="0065272C" w:rsidRDefault="0065272C">
      <w:pPr>
        <w:pStyle w:val="Cuprins2"/>
        <w:rPr>
          <w:rFonts w:asciiTheme="minorHAnsi" w:eastAsiaTheme="minorEastAsia" w:hAnsiTheme="minorHAnsi" w:cstheme="minorBidi"/>
          <w:b w:val="0"/>
          <w:kern w:val="2"/>
          <w:sz w:val="24"/>
          <w:szCs w:val="24"/>
          <w:lang w:val="ro-RO" w:eastAsia="ro-RO"/>
          <w14:ligatures w14:val="standardContextual"/>
        </w:rPr>
      </w:pPr>
      <w:hyperlink w:anchor="_Toc161738426" w:history="1">
        <w:r w:rsidRPr="006A4DD3">
          <w:rPr>
            <w:rStyle w:val="Hyperlink"/>
            <w:lang w:val="ro-RO"/>
          </w:rPr>
          <w:t>Lista de preţuri nr. 7 – Statie de pompare intermediara 2</w:t>
        </w:r>
        <w:r>
          <w:rPr>
            <w:webHidden/>
          </w:rPr>
          <w:tab/>
        </w:r>
        <w:r>
          <w:rPr>
            <w:webHidden/>
          </w:rPr>
          <w:fldChar w:fldCharType="begin"/>
        </w:r>
        <w:r>
          <w:rPr>
            <w:webHidden/>
          </w:rPr>
          <w:instrText xml:space="preserve"> PAGEREF _Toc161738426 \h </w:instrText>
        </w:r>
        <w:r>
          <w:rPr>
            <w:webHidden/>
          </w:rPr>
        </w:r>
        <w:r>
          <w:rPr>
            <w:webHidden/>
          </w:rPr>
          <w:fldChar w:fldCharType="separate"/>
        </w:r>
        <w:r w:rsidR="0039205F">
          <w:rPr>
            <w:webHidden/>
          </w:rPr>
          <w:t>16</w:t>
        </w:r>
        <w:r>
          <w:rPr>
            <w:webHidden/>
          </w:rPr>
          <w:fldChar w:fldCharType="end"/>
        </w:r>
      </w:hyperlink>
    </w:p>
    <w:p w14:paraId="497FC532" w14:textId="59221BFF" w:rsidR="0065272C" w:rsidRDefault="0065272C">
      <w:pPr>
        <w:pStyle w:val="Cuprins2"/>
        <w:rPr>
          <w:rFonts w:asciiTheme="minorHAnsi" w:eastAsiaTheme="minorEastAsia" w:hAnsiTheme="minorHAnsi" w:cstheme="minorBidi"/>
          <w:b w:val="0"/>
          <w:kern w:val="2"/>
          <w:sz w:val="24"/>
          <w:szCs w:val="24"/>
          <w:lang w:val="ro-RO" w:eastAsia="ro-RO"/>
          <w14:ligatures w14:val="standardContextual"/>
        </w:rPr>
      </w:pPr>
      <w:hyperlink w:anchor="_Toc161738427" w:history="1">
        <w:r w:rsidRPr="006A4DD3">
          <w:rPr>
            <w:rStyle w:val="Hyperlink"/>
            <w:lang w:val="ro-RO"/>
          </w:rPr>
          <w:t>Lista de preţuri nr. 8 – Bazin de retentie</w:t>
        </w:r>
        <w:r>
          <w:rPr>
            <w:webHidden/>
          </w:rPr>
          <w:tab/>
        </w:r>
        <w:r>
          <w:rPr>
            <w:webHidden/>
          </w:rPr>
          <w:fldChar w:fldCharType="begin"/>
        </w:r>
        <w:r>
          <w:rPr>
            <w:webHidden/>
          </w:rPr>
          <w:instrText xml:space="preserve"> PAGEREF _Toc161738427 \h </w:instrText>
        </w:r>
        <w:r>
          <w:rPr>
            <w:webHidden/>
          </w:rPr>
        </w:r>
        <w:r>
          <w:rPr>
            <w:webHidden/>
          </w:rPr>
          <w:fldChar w:fldCharType="separate"/>
        </w:r>
        <w:r w:rsidR="0039205F">
          <w:rPr>
            <w:webHidden/>
          </w:rPr>
          <w:t>16</w:t>
        </w:r>
        <w:r>
          <w:rPr>
            <w:webHidden/>
          </w:rPr>
          <w:fldChar w:fldCharType="end"/>
        </w:r>
      </w:hyperlink>
    </w:p>
    <w:p w14:paraId="45BCFB96" w14:textId="4C288E4B" w:rsidR="0065272C" w:rsidRDefault="0065272C">
      <w:pPr>
        <w:pStyle w:val="Cuprins2"/>
        <w:rPr>
          <w:rFonts w:asciiTheme="minorHAnsi" w:eastAsiaTheme="minorEastAsia" w:hAnsiTheme="minorHAnsi" w:cstheme="minorBidi"/>
          <w:b w:val="0"/>
          <w:kern w:val="2"/>
          <w:sz w:val="24"/>
          <w:szCs w:val="24"/>
          <w:lang w:val="ro-RO" w:eastAsia="ro-RO"/>
          <w14:ligatures w14:val="standardContextual"/>
        </w:rPr>
      </w:pPr>
      <w:hyperlink w:anchor="_Toc161738428" w:history="1">
        <w:r w:rsidRPr="006A4DD3">
          <w:rPr>
            <w:rStyle w:val="Hyperlink"/>
            <w:lang w:val="ro-RO"/>
          </w:rPr>
          <w:t>Lista de preţuri nr. 9 – Retele in incinta</w:t>
        </w:r>
        <w:r>
          <w:rPr>
            <w:webHidden/>
          </w:rPr>
          <w:tab/>
        </w:r>
        <w:r>
          <w:rPr>
            <w:webHidden/>
          </w:rPr>
          <w:fldChar w:fldCharType="begin"/>
        </w:r>
        <w:r>
          <w:rPr>
            <w:webHidden/>
          </w:rPr>
          <w:instrText xml:space="preserve"> PAGEREF _Toc161738428 \h </w:instrText>
        </w:r>
        <w:r>
          <w:rPr>
            <w:webHidden/>
          </w:rPr>
        </w:r>
        <w:r>
          <w:rPr>
            <w:webHidden/>
          </w:rPr>
          <w:fldChar w:fldCharType="separate"/>
        </w:r>
        <w:r w:rsidR="0039205F">
          <w:rPr>
            <w:webHidden/>
          </w:rPr>
          <w:t>16</w:t>
        </w:r>
        <w:r>
          <w:rPr>
            <w:webHidden/>
          </w:rPr>
          <w:fldChar w:fldCharType="end"/>
        </w:r>
      </w:hyperlink>
    </w:p>
    <w:p w14:paraId="7E0C7CF5" w14:textId="49B57244" w:rsidR="0065272C" w:rsidRDefault="0065272C">
      <w:pPr>
        <w:pStyle w:val="Cuprins2"/>
        <w:rPr>
          <w:rFonts w:asciiTheme="minorHAnsi" w:eastAsiaTheme="minorEastAsia" w:hAnsiTheme="minorHAnsi" w:cstheme="minorBidi"/>
          <w:b w:val="0"/>
          <w:kern w:val="2"/>
          <w:sz w:val="24"/>
          <w:szCs w:val="24"/>
          <w:lang w:val="ro-RO" w:eastAsia="ro-RO"/>
          <w14:ligatures w14:val="standardContextual"/>
        </w:rPr>
      </w:pPr>
      <w:hyperlink w:anchor="_Toc161738429" w:history="1">
        <w:r w:rsidRPr="006A4DD3">
          <w:rPr>
            <w:rStyle w:val="Hyperlink"/>
            <w:lang w:val="ro-RO"/>
          </w:rPr>
          <w:t>Lista de preţuri nr. 10 – Racord electric</w:t>
        </w:r>
        <w:r>
          <w:rPr>
            <w:webHidden/>
          </w:rPr>
          <w:tab/>
        </w:r>
        <w:r>
          <w:rPr>
            <w:webHidden/>
          </w:rPr>
          <w:fldChar w:fldCharType="begin"/>
        </w:r>
        <w:r>
          <w:rPr>
            <w:webHidden/>
          </w:rPr>
          <w:instrText xml:space="preserve"> PAGEREF _Toc161738429 \h </w:instrText>
        </w:r>
        <w:r>
          <w:rPr>
            <w:webHidden/>
          </w:rPr>
        </w:r>
        <w:r>
          <w:rPr>
            <w:webHidden/>
          </w:rPr>
          <w:fldChar w:fldCharType="separate"/>
        </w:r>
        <w:r w:rsidR="0039205F">
          <w:rPr>
            <w:webHidden/>
          </w:rPr>
          <w:t>16</w:t>
        </w:r>
        <w:r>
          <w:rPr>
            <w:webHidden/>
          </w:rPr>
          <w:fldChar w:fldCharType="end"/>
        </w:r>
      </w:hyperlink>
    </w:p>
    <w:p w14:paraId="4022D08B" w14:textId="5A46005C" w:rsidR="0065272C" w:rsidRDefault="0065272C">
      <w:pPr>
        <w:pStyle w:val="Cuprins2"/>
        <w:rPr>
          <w:rFonts w:asciiTheme="minorHAnsi" w:eastAsiaTheme="minorEastAsia" w:hAnsiTheme="minorHAnsi" w:cstheme="minorBidi"/>
          <w:b w:val="0"/>
          <w:kern w:val="2"/>
          <w:sz w:val="24"/>
          <w:szCs w:val="24"/>
          <w:lang w:val="ro-RO" w:eastAsia="ro-RO"/>
          <w14:ligatures w14:val="standardContextual"/>
        </w:rPr>
      </w:pPr>
      <w:hyperlink w:anchor="_Toc161738430" w:history="1">
        <w:r w:rsidRPr="006A4DD3">
          <w:rPr>
            <w:rStyle w:val="Hyperlink"/>
            <w:lang w:val="ro-RO"/>
          </w:rPr>
          <w:t>Lista de preţuri nr. 11 – Iluminat exterior</w:t>
        </w:r>
        <w:r>
          <w:rPr>
            <w:webHidden/>
          </w:rPr>
          <w:tab/>
        </w:r>
        <w:r>
          <w:rPr>
            <w:webHidden/>
          </w:rPr>
          <w:fldChar w:fldCharType="begin"/>
        </w:r>
        <w:r>
          <w:rPr>
            <w:webHidden/>
          </w:rPr>
          <w:instrText xml:space="preserve"> PAGEREF _Toc161738430 \h </w:instrText>
        </w:r>
        <w:r>
          <w:rPr>
            <w:webHidden/>
          </w:rPr>
        </w:r>
        <w:r>
          <w:rPr>
            <w:webHidden/>
          </w:rPr>
          <w:fldChar w:fldCharType="separate"/>
        </w:r>
        <w:r w:rsidR="0039205F">
          <w:rPr>
            <w:webHidden/>
          </w:rPr>
          <w:t>17</w:t>
        </w:r>
        <w:r>
          <w:rPr>
            <w:webHidden/>
          </w:rPr>
          <w:fldChar w:fldCharType="end"/>
        </w:r>
      </w:hyperlink>
    </w:p>
    <w:p w14:paraId="12A742FC" w14:textId="450B2BBA" w:rsidR="0065272C" w:rsidRDefault="0065272C">
      <w:pPr>
        <w:pStyle w:val="Cuprins2"/>
        <w:rPr>
          <w:rFonts w:asciiTheme="minorHAnsi" w:eastAsiaTheme="minorEastAsia" w:hAnsiTheme="minorHAnsi" w:cstheme="minorBidi"/>
          <w:b w:val="0"/>
          <w:kern w:val="2"/>
          <w:sz w:val="24"/>
          <w:szCs w:val="24"/>
          <w:lang w:val="ro-RO" w:eastAsia="ro-RO"/>
          <w14:ligatures w14:val="standardContextual"/>
        </w:rPr>
      </w:pPr>
      <w:hyperlink w:anchor="_Toc161738431" w:history="1">
        <w:r w:rsidRPr="006A4DD3">
          <w:rPr>
            <w:rStyle w:val="Hyperlink"/>
            <w:lang w:val="ro-RO"/>
          </w:rPr>
          <w:t>Lista de preţuri nr. 12 – Alte lucrari</w:t>
        </w:r>
        <w:r>
          <w:rPr>
            <w:webHidden/>
          </w:rPr>
          <w:tab/>
        </w:r>
        <w:r>
          <w:rPr>
            <w:webHidden/>
          </w:rPr>
          <w:fldChar w:fldCharType="begin"/>
        </w:r>
        <w:r>
          <w:rPr>
            <w:webHidden/>
          </w:rPr>
          <w:instrText xml:space="preserve"> PAGEREF _Toc161738431 \h </w:instrText>
        </w:r>
        <w:r>
          <w:rPr>
            <w:webHidden/>
          </w:rPr>
        </w:r>
        <w:r>
          <w:rPr>
            <w:webHidden/>
          </w:rPr>
          <w:fldChar w:fldCharType="separate"/>
        </w:r>
        <w:r w:rsidR="0039205F">
          <w:rPr>
            <w:webHidden/>
          </w:rPr>
          <w:t>17</w:t>
        </w:r>
        <w:r>
          <w:rPr>
            <w:webHidden/>
          </w:rPr>
          <w:fldChar w:fldCharType="end"/>
        </w:r>
      </w:hyperlink>
    </w:p>
    <w:p w14:paraId="35C172E6" w14:textId="7CA87B32" w:rsidR="0065272C" w:rsidRDefault="0065272C">
      <w:pPr>
        <w:pStyle w:val="Cuprins2"/>
        <w:rPr>
          <w:rFonts w:asciiTheme="minorHAnsi" w:eastAsiaTheme="minorEastAsia" w:hAnsiTheme="minorHAnsi" w:cstheme="minorBidi"/>
          <w:b w:val="0"/>
          <w:kern w:val="2"/>
          <w:sz w:val="24"/>
          <w:szCs w:val="24"/>
          <w:lang w:val="ro-RO" w:eastAsia="ro-RO"/>
          <w14:ligatures w14:val="standardContextual"/>
        </w:rPr>
      </w:pPr>
      <w:hyperlink w:anchor="_Toc161738432" w:history="1">
        <w:r w:rsidRPr="006A4DD3">
          <w:rPr>
            <w:rStyle w:val="Hyperlink"/>
            <w:lang w:val="ro-RO"/>
          </w:rPr>
          <w:t>Lista de preţuri nr. 13 – Sistem de monitorizare (automatizare si sistem SCADA)</w:t>
        </w:r>
        <w:r>
          <w:rPr>
            <w:webHidden/>
          </w:rPr>
          <w:tab/>
        </w:r>
        <w:r>
          <w:rPr>
            <w:webHidden/>
          </w:rPr>
          <w:fldChar w:fldCharType="begin"/>
        </w:r>
        <w:r>
          <w:rPr>
            <w:webHidden/>
          </w:rPr>
          <w:instrText xml:space="preserve"> PAGEREF _Toc161738432 \h </w:instrText>
        </w:r>
        <w:r>
          <w:rPr>
            <w:webHidden/>
          </w:rPr>
        </w:r>
        <w:r>
          <w:rPr>
            <w:webHidden/>
          </w:rPr>
          <w:fldChar w:fldCharType="separate"/>
        </w:r>
        <w:r w:rsidR="0039205F">
          <w:rPr>
            <w:webHidden/>
          </w:rPr>
          <w:t>17</w:t>
        </w:r>
        <w:r>
          <w:rPr>
            <w:webHidden/>
          </w:rPr>
          <w:fldChar w:fldCharType="end"/>
        </w:r>
      </w:hyperlink>
    </w:p>
    <w:p w14:paraId="5961A19E" w14:textId="394D171C" w:rsidR="0065272C" w:rsidRDefault="0065272C">
      <w:pPr>
        <w:pStyle w:val="Cuprins2"/>
        <w:rPr>
          <w:rFonts w:asciiTheme="minorHAnsi" w:eastAsiaTheme="minorEastAsia" w:hAnsiTheme="minorHAnsi" w:cstheme="minorBidi"/>
          <w:b w:val="0"/>
          <w:kern w:val="2"/>
          <w:sz w:val="24"/>
          <w:szCs w:val="24"/>
          <w:lang w:val="ro-RO" w:eastAsia="ro-RO"/>
          <w14:ligatures w14:val="standardContextual"/>
        </w:rPr>
      </w:pPr>
      <w:hyperlink w:anchor="_Toc161738433" w:history="1">
        <w:r w:rsidRPr="006A4DD3">
          <w:rPr>
            <w:rStyle w:val="Hyperlink"/>
            <w:lang w:val="ro-RO"/>
          </w:rPr>
          <w:t>Lista de preţuri nr. 14 - Testare, punere în funcţiune, instruirea personalului Beneficiarului</w:t>
        </w:r>
        <w:r>
          <w:rPr>
            <w:webHidden/>
          </w:rPr>
          <w:tab/>
        </w:r>
        <w:r>
          <w:rPr>
            <w:webHidden/>
          </w:rPr>
          <w:fldChar w:fldCharType="begin"/>
        </w:r>
        <w:r>
          <w:rPr>
            <w:webHidden/>
          </w:rPr>
          <w:instrText xml:space="preserve"> PAGEREF _Toc161738433 \h </w:instrText>
        </w:r>
        <w:r>
          <w:rPr>
            <w:webHidden/>
          </w:rPr>
        </w:r>
        <w:r>
          <w:rPr>
            <w:webHidden/>
          </w:rPr>
          <w:fldChar w:fldCharType="separate"/>
        </w:r>
        <w:r w:rsidR="0039205F">
          <w:rPr>
            <w:webHidden/>
          </w:rPr>
          <w:t>17</w:t>
        </w:r>
        <w:r>
          <w:rPr>
            <w:webHidden/>
          </w:rPr>
          <w:fldChar w:fldCharType="end"/>
        </w:r>
      </w:hyperlink>
    </w:p>
    <w:p w14:paraId="765F5C0D" w14:textId="1F697B8E" w:rsidR="002D1144" w:rsidRPr="00DD636B" w:rsidRDefault="001F5A53" w:rsidP="002D1144">
      <w:pPr>
        <w:pStyle w:val="DocumentTitle"/>
        <w:rPr>
          <w:noProof/>
          <w:lang w:val="ro-RO"/>
        </w:rPr>
        <w:sectPr w:rsidR="002D1144" w:rsidRPr="00DD636B" w:rsidSect="007F1EFD">
          <w:pgSz w:w="11906" w:h="16838" w:code="9"/>
          <w:pgMar w:top="1276" w:right="851" w:bottom="1418" w:left="1418" w:header="709" w:footer="1228" w:gutter="0"/>
          <w:cols w:space="708"/>
          <w:docGrid w:linePitch="360"/>
        </w:sectPr>
      </w:pPr>
      <w:r w:rsidRPr="008623F2">
        <w:rPr>
          <w:noProof/>
          <w:lang w:val="ro-RO"/>
        </w:rPr>
        <w:fldChar w:fldCharType="end"/>
      </w:r>
    </w:p>
    <w:p w14:paraId="435B66A5" w14:textId="77777777" w:rsidR="002D1144" w:rsidRPr="00DD636B" w:rsidRDefault="002D1144" w:rsidP="002D1144">
      <w:pPr>
        <w:pStyle w:val="Titlu1"/>
        <w:rPr>
          <w:noProof/>
          <w:lang w:val="ro-RO"/>
        </w:rPr>
      </w:pPr>
      <w:bookmarkStart w:id="2" w:name="_Toc161738408"/>
      <w:bookmarkStart w:id="3" w:name="_Toc196733488"/>
      <w:r w:rsidRPr="00DD636B">
        <w:rPr>
          <w:rFonts w:eastAsia="Arial Bold" w:cs="Arial Bold"/>
          <w:noProof/>
          <w:szCs w:val="28"/>
          <w:lang w:val="ro-RO"/>
        </w:rPr>
        <w:lastRenderedPageBreak/>
        <w:t>Lista de</w:t>
      </w:r>
      <w:r w:rsidR="004209BC" w:rsidRPr="00DD636B">
        <w:rPr>
          <w:rFonts w:eastAsia="Arial Bold" w:cs="Arial Bold"/>
          <w:noProof/>
          <w:szCs w:val="28"/>
          <w:lang w:val="ro-RO"/>
        </w:rPr>
        <w:t xml:space="preserve"> tarife pentru </w:t>
      </w:r>
      <w:r w:rsidRPr="00DD636B">
        <w:rPr>
          <w:rFonts w:eastAsia="Arial Bold" w:cs="Arial Bold"/>
          <w:noProof/>
          <w:szCs w:val="28"/>
          <w:lang w:val="ro-RO"/>
        </w:rPr>
        <w:t>lucrări normate la ziua de lucru</w:t>
      </w:r>
      <w:bookmarkEnd w:id="2"/>
      <w:r w:rsidRPr="00DD636B">
        <w:rPr>
          <w:rFonts w:eastAsia="Arial Bold" w:cs="Arial Bold"/>
          <w:noProof/>
          <w:szCs w:val="28"/>
          <w:lang w:val="ro-RO"/>
        </w:rPr>
        <w:t xml:space="preserve">  </w:t>
      </w:r>
      <w:bookmarkEnd w:id="3"/>
    </w:p>
    <w:p w14:paraId="247D8E9A" w14:textId="77777777" w:rsidR="002D1144" w:rsidRPr="00DD636B" w:rsidRDefault="002D1144" w:rsidP="002D1144">
      <w:pPr>
        <w:pStyle w:val="Titlu2"/>
        <w:rPr>
          <w:noProof/>
          <w:lang w:val="ro-RO"/>
        </w:rPr>
      </w:pPr>
      <w:bookmarkStart w:id="4" w:name="_Toc196733489"/>
      <w:bookmarkStart w:id="5" w:name="_Toc161738409"/>
      <w:r w:rsidRPr="00DD636B">
        <w:rPr>
          <w:rFonts w:eastAsia="Arial Bold" w:cs="Arial Bold"/>
          <w:noProof/>
          <w:szCs w:val="24"/>
          <w:lang w:val="ro-RO"/>
        </w:rPr>
        <w:t>Preambul la Lista de tarife pentru lucrările normate la ziua de lucru</w:t>
      </w:r>
      <w:bookmarkEnd w:id="4"/>
      <w:bookmarkEnd w:id="5"/>
      <w:r w:rsidRPr="00DD636B">
        <w:rPr>
          <w:rFonts w:eastAsia="Arial Bold" w:cs="Arial Bold"/>
          <w:noProof/>
          <w:szCs w:val="24"/>
          <w:lang w:val="ro-RO"/>
        </w:rPr>
        <w:t xml:space="preserve"> </w:t>
      </w:r>
    </w:p>
    <w:p w14:paraId="7FD4686F" w14:textId="77777777" w:rsidR="002D1144" w:rsidRPr="00DD636B" w:rsidRDefault="002D1144" w:rsidP="002D1144">
      <w:pPr>
        <w:pStyle w:val="Titlu3"/>
        <w:rPr>
          <w:noProof/>
          <w:lang w:val="ro-RO"/>
        </w:rPr>
      </w:pPr>
      <w:bookmarkStart w:id="6" w:name="_Toc161738410"/>
      <w:r w:rsidRPr="00DD636B">
        <w:rPr>
          <w:rFonts w:eastAsia="Arial Bold" w:cs="Arial Bold"/>
          <w:noProof/>
          <w:szCs w:val="20"/>
          <w:lang w:val="ro-RO"/>
        </w:rPr>
        <w:t>Generalităţi</w:t>
      </w:r>
      <w:bookmarkEnd w:id="6"/>
      <w:r w:rsidRPr="00DD636B">
        <w:rPr>
          <w:rFonts w:eastAsia="Arial Bold" w:cs="Arial Bold"/>
          <w:noProof/>
          <w:szCs w:val="20"/>
          <w:lang w:val="ro-RO"/>
        </w:rPr>
        <w:t xml:space="preserve"> </w:t>
      </w:r>
    </w:p>
    <w:p w14:paraId="12B756E6" w14:textId="73F7E324" w:rsidR="002D1144" w:rsidRPr="00DD636B" w:rsidRDefault="002D1144" w:rsidP="002D1144">
      <w:pPr>
        <w:pStyle w:val="Paragraph"/>
        <w:rPr>
          <w:noProof/>
          <w:lang w:val="ro-RO"/>
        </w:rPr>
      </w:pPr>
      <w:r w:rsidRPr="00DD636B">
        <w:rPr>
          <w:rFonts w:eastAsia="Arial"/>
          <w:noProof/>
          <w:lang w:val="ro-RO"/>
        </w:rPr>
        <w:t xml:space="preserve">Această listă cuprinde procente şi tarife de utilizat atunci când lucrările urmează să fie executate în regim de normare la ziua de lucru </w:t>
      </w:r>
      <w:r w:rsidR="007A577B" w:rsidRPr="00DD636B">
        <w:rPr>
          <w:rFonts w:eastAsia="Arial"/>
          <w:noProof/>
          <w:lang w:val="ro-RO"/>
        </w:rPr>
        <w:t>–</w:t>
      </w:r>
      <w:r w:rsidRPr="00DD636B">
        <w:rPr>
          <w:rFonts w:eastAsia="Arial"/>
          <w:noProof/>
          <w:lang w:val="ro-RO"/>
        </w:rPr>
        <w:t xml:space="preserve"> </w:t>
      </w:r>
      <w:r w:rsidR="007A577B" w:rsidRPr="00DD636B">
        <w:rPr>
          <w:rFonts w:eastAsia="Arial"/>
          <w:noProof/>
          <w:lang w:val="ro-RO"/>
        </w:rPr>
        <w:t>„</w:t>
      </w:r>
      <w:r w:rsidRPr="00DD636B">
        <w:rPr>
          <w:rFonts w:eastAsia="Arial"/>
          <w:noProof/>
          <w:lang w:val="ro-RO"/>
        </w:rPr>
        <w:t>dayworks</w:t>
      </w:r>
      <w:r w:rsidR="007A577B" w:rsidRPr="00DD636B">
        <w:rPr>
          <w:rFonts w:eastAsia="Arial"/>
          <w:noProof/>
          <w:lang w:val="ro-RO"/>
        </w:rPr>
        <w:t>”</w:t>
      </w:r>
      <w:r w:rsidRPr="00DD636B">
        <w:rPr>
          <w:rFonts w:eastAsia="Arial"/>
          <w:noProof/>
          <w:lang w:val="ro-RO"/>
        </w:rPr>
        <w:t xml:space="preserve"> (</w:t>
      </w:r>
      <w:r w:rsidR="002F4D1F">
        <w:rPr>
          <w:rFonts w:eastAsia="Arial"/>
          <w:noProof/>
          <w:lang w:val="ro-RO"/>
        </w:rPr>
        <w:t>conform</w:t>
      </w:r>
      <w:r w:rsidR="00303AAC" w:rsidRPr="00DD636B">
        <w:rPr>
          <w:rFonts w:eastAsia="Arial"/>
          <w:noProof/>
          <w:lang w:val="ro-RO"/>
        </w:rPr>
        <w:t xml:space="preserve"> </w:t>
      </w:r>
      <w:r w:rsidR="0040394C" w:rsidRPr="00DD636B">
        <w:rPr>
          <w:rFonts w:eastAsia="Arial"/>
          <w:noProof/>
          <w:lang w:val="ro-RO"/>
        </w:rPr>
        <w:t>Condiţiil</w:t>
      </w:r>
      <w:r w:rsidR="002F4D1F">
        <w:rPr>
          <w:rFonts w:eastAsia="Arial"/>
          <w:noProof/>
          <w:lang w:val="ro-RO"/>
        </w:rPr>
        <w:t>or</w:t>
      </w:r>
      <w:r w:rsidR="0040394C" w:rsidRPr="00DD636B">
        <w:rPr>
          <w:rFonts w:eastAsia="Arial"/>
          <w:noProof/>
          <w:lang w:val="ro-RO"/>
        </w:rPr>
        <w:t xml:space="preserve"> de Contract). </w:t>
      </w:r>
      <w:r w:rsidRPr="00DD636B">
        <w:rPr>
          <w:rFonts w:eastAsia="Arial"/>
          <w:noProof/>
          <w:lang w:val="ro-RO"/>
        </w:rPr>
        <w:t xml:space="preserve">Lucrările nu trebuie să fie executate ca lucrări normate la ziua de lucru cu excepţia unui ordin </w:t>
      </w:r>
      <w:r w:rsidR="00F44B4A" w:rsidRPr="00DD636B">
        <w:rPr>
          <w:rFonts w:eastAsia="Arial"/>
          <w:noProof/>
          <w:lang w:val="ro-RO"/>
        </w:rPr>
        <w:t xml:space="preserve">în acest sens </w:t>
      </w:r>
      <w:r w:rsidRPr="00DD636B">
        <w:rPr>
          <w:rFonts w:eastAsia="Arial"/>
          <w:noProof/>
          <w:lang w:val="ro-RO"/>
        </w:rPr>
        <w:t xml:space="preserve">de la </w:t>
      </w:r>
      <w:r w:rsidR="004978D9">
        <w:rPr>
          <w:rFonts w:eastAsia="Arial"/>
          <w:noProof/>
          <w:lang w:val="ro-RO"/>
        </w:rPr>
        <w:t>Supervizor</w:t>
      </w:r>
      <w:r w:rsidRPr="00DD636B">
        <w:rPr>
          <w:rFonts w:eastAsia="Arial"/>
          <w:noProof/>
          <w:lang w:val="ro-RO"/>
        </w:rPr>
        <w:t xml:space="preserve"> în conformitate cu </w:t>
      </w:r>
      <w:r w:rsidR="007A577B" w:rsidRPr="00DD636B">
        <w:rPr>
          <w:rFonts w:eastAsia="Arial"/>
          <w:noProof/>
          <w:lang w:val="ro-RO"/>
        </w:rPr>
        <w:t>dispoziţiile</w:t>
      </w:r>
      <w:r w:rsidRPr="00DD636B">
        <w:rPr>
          <w:rFonts w:eastAsia="Arial"/>
          <w:noProof/>
          <w:lang w:val="ro-RO"/>
        </w:rPr>
        <w:t xml:space="preserve"> Sub-clauzei 13.6 Lucrări normate la ziua de lucru. </w:t>
      </w:r>
    </w:p>
    <w:p w14:paraId="1E8D70AD" w14:textId="5DF95250" w:rsidR="002D1144" w:rsidRPr="00DD636B" w:rsidRDefault="002D1144" w:rsidP="002D1144">
      <w:pPr>
        <w:pStyle w:val="Paragraph"/>
        <w:rPr>
          <w:noProof/>
          <w:lang w:val="ro-RO"/>
        </w:rPr>
      </w:pPr>
      <w:r w:rsidRPr="00DD636B">
        <w:rPr>
          <w:rFonts w:eastAsia="Arial"/>
          <w:noProof/>
          <w:lang w:val="ro-RO"/>
        </w:rPr>
        <w:t xml:space="preserve">Procentele şi tarifele introduse de către Antreprenor în cadrul Ofertei sale, în coloana de tarife din Lista de tarife pentru lucrările normate la ziua de lucru, vor fi folosite pentru a evalua orice lucrare comandată de </w:t>
      </w:r>
      <w:r w:rsidR="004978D9">
        <w:rPr>
          <w:rFonts w:eastAsia="Arial"/>
          <w:noProof/>
          <w:lang w:val="ro-RO"/>
        </w:rPr>
        <w:t>Supervizor</w:t>
      </w:r>
      <w:r w:rsidRPr="00DD636B">
        <w:rPr>
          <w:rFonts w:eastAsia="Arial"/>
          <w:noProof/>
          <w:lang w:val="ro-RO"/>
        </w:rPr>
        <w:t xml:space="preserve"> spre execuţie în regim de </w:t>
      </w:r>
      <w:r w:rsidRPr="002C1737">
        <w:rPr>
          <w:rFonts w:eastAsia="Arial"/>
          <w:noProof/>
          <w:lang w:val="ro-RO"/>
        </w:rPr>
        <w:t>normare la ziua de lucru. Aceste procente şi tarife pot fi, de asemenea, folosite pentru a stabili</w:t>
      </w:r>
      <w:r w:rsidR="002C1737">
        <w:rPr>
          <w:rFonts w:eastAsia="Arial"/>
          <w:noProof/>
          <w:lang w:val="ro-RO"/>
        </w:rPr>
        <w:t xml:space="preserve"> </w:t>
      </w:r>
      <w:r w:rsidRPr="002C1737">
        <w:rPr>
          <w:rFonts w:eastAsia="Arial"/>
          <w:noProof/>
          <w:lang w:val="ro-RO"/>
        </w:rPr>
        <w:t>valoarea oricărei</w:t>
      </w:r>
      <w:r w:rsidRPr="00DD636B">
        <w:rPr>
          <w:rFonts w:eastAsia="Arial"/>
          <w:noProof/>
          <w:lang w:val="ro-RO"/>
        </w:rPr>
        <w:t xml:space="preserve"> modificări ordonate de către </w:t>
      </w:r>
      <w:r w:rsidR="004978D9">
        <w:rPr>
          <w:rFonts w:eastAsia="Arial"/>
          <w:noProof/>
          <w:lang w:val="ro-RO"/>
        </w:rPr>
        <w:t>Supervizor</w:t>
      </w:r>
      <w:r w:rsidRPr="00DD636B">
        <w:rPr>
          <w:rFonts w:eastAsia="Arial"/>
          <w:noProof/>
          <w:lang w:val="ro-RO"/>
        </w:rPr>
        <w:t xml:space="preserve"> să fie exe</w:t>
      </w:r>
      <w:r w:rsidR="0040394C" w:rsidRPr="00DD636B">
        <w:rPr>
          <w:rFonts w:eastAsia="Arial"/>
          <w:noProof/>
          <w:lang w:val="ro-RO"/>
        </w:rPr>
        <w:t>cutată în orice alte condiţii.</w:t>
      </w:r>
    </w:p>
    <w:p w14:paraId="33285C63" w14:textId="77777777" w:rsidR="002D1144" w:rsidRPr="00DD636B" w:rsidRDefault="002D1144" w:rsidP="002D1144">
      <w:pPr>
        <w:pStyle w:val="Paragraph"/>
        <w:rPr>
          <w:noProof/>
          <w:lang w:val="ro-RO"/>
        </w:rPr>
      </w:pPr>
      <w:r w:rsidRPr="00DD636B">
        <w:rPr>
          <w:rFonts w:eastAsia="Arial"/>
          <w:noProof/>
          <w:lang w:val="ro-RO"/>
        </w:rPr>
        <w:t xml:space="preserve">În sensul acestei liste, costurile se consideră că acoperă: </w:t>
      </w:r>
    </w:p>
    <w:p w14:paraId="2E6D1D01" w14:textId="77777777" w:rsidR="002D1144" w:rsidRPr="00DD636B" w:rsidRDefault="005E4695" w:rsidP="009C68E3">
      <w:pPr>
        <w:pStyle w:val="Letteredlist"/>
        <w:numPr>
          <w:ilvl w:val="0"/>
          <w:numId w:val="9"/>
        </w:numPr>
        <w:rPr>
          <w:noProof/>
          <w:lang w:val="ro-RO"/>
        </w:rPr>
      </w:pPr>
      <w:r w:rsidRPr="00DD636B">
        <w:rPr>
          <w:rFonts w:eastAsia="Arial"/>
          <w:noProof/>
          <w:szCs w:val="20"/>
          <w:lang w:val="ro-RO"/>
        </w:rPr>
        <w:t>T</w:t>
      </w:r>
      <w:r w:rsidR="002D1144" w:rsidRPr="00DD636B">
        <w:rPr>
          <w:rFonts w:eastAsia="Arial"/>
          <w:noProof/>
          <w:szCs w:val="20"/>
          <w:lang w:val="ro-RO"/>
        </w:rPr>
        <w:t>axele sediului principal</w:t>
      </w:r>
    </w:p>
    <w:p w14:paraId="2AFE7D71" w14:textId="77777777" w:rsidR="002D1144" w:rsidRPr="00DD636B" w:rsidRDefault="00325538" w:rsidP="009C68E3">
      <w:pPr>
        <w:pStyle w:val="Letteredlist"/>
        <w:numPr>
          <w:ilvl w:val="0"/>
          <w:numId w:val="9"/>
        </w:numPr>
        <w:rPr>
          <w:noProof/>
          <w:lang w:val="ro-RO"/>
        </w:rPr>
      </w:pPr>
      <w:r w:rsidRPr="00DD636B">
        <w:rPr>
          <w:rFonts w:eastAsia="Arial"/>
          <w:noProof/>
          <w:szCs w:val="20"/>
          <w:lang w:val="ro-RO"/>
        </w:rPr>
        <w:t>Costurile şi cheltuielile cu s</w:t>
      </w:r>
      <w:r w:rsidR="001D6E7D" w:rsidRPr="00DD636B">
        <w:rPr>
          <w:rFonts w:eastAsia="Arial"/>
          <w:noProof/>
          <w:szCs w:val="20"/>
          <w:lang w:val="ro-RO"/>
        </w:rPr>
        <w:t>upravegherea şantierului şi</w:t>
      </w:r>
      <w:r w:rsidR="00BF4D6C" w:rsidRPr="00DD636B">
        <w:rPr>
          <w:rFonts w:eastAsia="Arial"/>
          <w:noProof/>
          <w:szCs w:val="20"/>
          <w:lang w:val="ro-RO"/>
        </w:rPr>
        <w:t xml:space="preserve"> cu </w:t>
      </w:r>
      <w:r w:rsidR="001D6E7D" w:rsidRPr="00DD636B">
        <w:rPr>
          <w:rFonts w:eastAsia="Arial"/>
          <w:noProof/>
          <w:szCs w:val="20"/>
          <w:lang w:val="ro-RO"/>
        </w:rPr>
        <w:t>p</w:t>
      </w:r>
      <w:r w:rsidR="002D1144" w:rsidRPr="00DD636B">
        <w:rPr>
          <w:rFonts w:eastAsia="Arial"/>
          <w:noProof/>
          <w:szCs w:val="20"/>
          <w:lang w:val="ro-RO"/>
        </w:rPr>
        <w:t xml:space="preserve">ersonalul de şantier </w:t>
      </w:r>
    </w:p>
    <w:p w14:paraId="001F15DF" w14:textId="77777777" w:rsidR="002D1144" w:rsidRPr="00DD636B" w:rsidRDefault="002D1144" w:rsidP="009C68E3">
      <w:pPr>
        <w:pStyle w:val="Letteredlist"/>
        <w:numPr>
          <w:ilvl w:val="0"/>
          <w:numId w:val="9"/>
        </w:numPr>
        <w:rPr>
          <w:noProof/>
          <w:lang w:val="ro-RO"/>
        </w:rPr>
      </w:pPr>
      <w:r w:rsidRPr="00DD636B">
        <w:rPr>
          <w:rFonts w:eastAsia="Arial"/>
          <w:noProof/>
          <w:szCs w:val="20"/>
          <w:lang w:val="ro-RO"/>
        </w:rPr>
        <w:t xml:space="preserve">Transportul forţei de muncă şi indemnizaţiile de călătorie </w:t>
      </w:r>
    </w:p>
    <w:p w14:paraId="4396B9DE" w14:textId="77777777" w:rsidR="002D1144" w:rsidRPr="00DD636B" w:rsidRDefault="002D1144" w:rsidP="009C68E3">
      <w:pPr>
        <w:pStyle w:val="Letteredlist"/>
        <w:numPr>
          <w:ilvl w:val="0"/>
          <w:numId w:val="9"/>
        </w:numPr>
        <w:rPr>
          <w:noProof/>
          <w:lang w:val="ro-RO"/>
        </w:rPr>
      </w:pPr>
      <w:r w:rsidRPr="00DD636B">
        <w:rPr>
          <w:rFonts w:eastAsia="Arial"/>
          <w:noProof/>
          <w:szCs w:val="20"/>
          <w:lang w:val="ro-RO"/>
        </w:rPr>
        <w:t xml:space="preserve">Utilizarea </w:t>
      </w:r>
      <w:r w:rsidR="00BF4D6C" w:rsidRPr="00DD636B">
        <w:rPr>
          <w:rFonts w:eastAsia="Arial"/>
          <w:noProof/>
          <w:szCs w:val="20"/>
          <w:lang w:val="ro-RO"/>
        </w:rPr>
        <w:t xml:space="preserve">echipamentului </w:t>
      </w:r>
      <w:r w:rsidRPr="00DD636B">
        <w:rPr>
          <w:rFonts w:eastAsia="Arial"/>
          <w:noProof/>
          <w:szCs w:val="20"/>
          <w:lang w:val="ro-RO"/>
        </w:rPr>
        <w:t xml:space="preserve">de protecţie </w:t>
      </w:r>
    </w:p>
    <w:p w14:paraId="086559C9" w14:textId="77777777" w:rsidR="002D1144" w:rsidRPr="00DD636B" w:rsidRDefault="002D1144" w:rsidP="009C68E3">
      <w:pPr>
        <w:pStyle w:val="Letteredlist"/>
        <w:numPr>
          <w:ilvl w:val="0"/>
          <w:numId w:val="9"/>
        </w:numPr>
        <w:rPr>
          <w:noProof/>
          <w:lang w:val="ro-RO"/>
        </w:rPr>
      </w:pPr>
      <w:r w:rsidRPr="00DD636B">
        <w:rPr>
          <w:rFonts w:eastAsia="Arial"/>
          <w:noProof/>
          <w:szCs w:val="20"/>
          <w:lang w:val="ro-RO"/>
        </w:rPr>
        <w:t xml:space="preserve">Orice taxe statutare sau conexe percepute pentru ocuparea forţei de muncă </w:t>
      </w:r>
    </w:p>
    <w:p w14:paraId="3332379B" w14:textId="02593FBA" w:rsidR="002D1144" w:rsidRPr="00DD636B" w:rsidRDefault="002D1144" w:rsidP="009C68E3">
      <w:pPr>
        <w:pStyle w:val="Letteredlist"/>
        <w:numPr>
          <w:ilvl w:val="0"/>
          <w:numId w:val="9"/>
        </w:numPr>
        <w:rPr>
          <w:noProof/>
          <w:lang w:val="ro-RO"/>
        </w:rPr>
      </w:pPr>
      <w:r w:rsidRPr="00DD636B">
        <w:rPr>
          <w:rFonts w:eastAsia="Arial"/>
          <w:noProof/>
          <w:szCs w:val="20"/>
          <w:lang w:val="ro-RO"/>
        </w:rPr>
        <w:t xml:space="preserve">Orele suplimentare, cu </w:t>
      </w:r>
      <w:r w:rsidR="007A577B" w:rsidRPr="00DD636B">
        <w:rPr>
          <w:rFonts w:eastAsia="Arial"/>
          <w:noProof/>
          <w:szCs w:val="20"/>
          <w:lang w:val="ro-RO"/>
        </w:rPr>
        <w:t>excepţia</w:t>
      </w:r>
      <w:r w:rsidRPr="00DD636B">
        <w:rPr>
          <w:rFonts w:eastAsia="Arial"/>
          <w:noProof/>
          <w:szCs w:val="20"/>
          <w:lang w:val="ro-RO"/>
        </w:rPr>
        <w:t xml:space="preserve"> cazului în care sunt ordonate în mod expres sau ulterior aprobate în scris de către </w:t>
      </w:r>
      <w:r w:rsidR="004978D9">
        <w:rPr>
          <w:rFonts w:eastAsia="Arial"/>
          <w:noProof/>
          <w:szCs w:val="20"/>
          <w:lang w:val="ro-RO"/>
        </w:rPr>
        <w:t>Supervizor</w:t>
      </w:r>
      <w:r w:rsidRPr="00DD636B">
        <w:rPr>
          <w:rFonts w:eastAsia="Arial"/>
          <w:noProof/>
          <w:szCs w:val="20"/>
          <w:lang w:val="ro-RO"/>
        </w:rPr>
        <w:t xml:space="preserve"> </w:t>
      </w:r>
    </w:p>
    <w:p w14:paraId="288C0901" w14:textId="77777777" w:rsidR="002D1144" w:rsidRPr="00DD636B" w:rsidRDefault="002D1144" w:rsidP="009C68E3">
      <w:pPr>
        <w:pStyle w:val="Letteredlist"/>
        <w:numPr>
          <w:ilvl w:val="0"/>
          <w:numId w:val="9"/>
        </w:numPr>
        <w:rPr>
          <w:noProof/>
          <w:lang w:val="ro-RO"/>
        </w:rPr>
      </w:pPr>
      <w:r w:rsidRPr="00DD636B">
        <w:rPr>
          <w:rFonts w:eastAsia="Arial"/>
          <w:noProof/>
          <w:szCs w:val="20"/>
          <w:lang w:val="ro-RO"/>
        </w:rPr>
        <w:t xml:space="preserve">Timpul pierdut ca urmare a vremii </w:t>
      </w:r>
      <w:r w:rsidR="00C63192" w:rsidRPr="00DD636B">
        <w:rPr>
          <w:rFonts w:eastAsia="Arial"/>
          <w:noProof/>
          <w:szCs w:val="20"/>
          <w:lang w:val="ro-RO"/>
        </w:rPr>
        <w:t>nefavorabile</w:t>
      </w:r>
    </w:p>
    <w:p w14:paraId="1F424115" w14:textId="77777777" w:rsidR="002D1144" w:rsidRPr="00DD636B" w:rsidRDefault="002D1144" w:rsidP="009C68E3">
      <w:pPr>
        <w:pStyle w:val="Letteredlist"/>
        <w:numPr>
          <w:ilvl w:val="0"/>
          <w:numId w:val="9"/>
        </w:numPr>
        <w:rPr>
          <w:noProof/>
          <w:lang w:val="ro-RO"/>
        </w:rPr>
      </w:pPr>
      <w:r w:rsidRPr="00DD636B">
        <w:rPr>
          <w:rFonts w:eastAsia="Arial"/>
          <w:noProof/>
          <w:szCs w:val="20"/>
          <w:lang w:val="ro-RO"/>
        </w:rPr>
        <w:t xml:space="preserve">Asigurările de orice tip </w:t>
      </w:r>
    </w:p>
    <w:p w14:paraId="4BC794AD" w14:textId="77777777" w:rsidR="002D1144" w:rsidRPr="00DD636B" w:rsidRDefault="002D1144" w:rsidP="009C68E3">
      <w:pPr>
        <w:pStyle w:val="Letteredlist"/>
        <w:numPr>
          <w:ilvl w:val="0"/>
          <w:numId w:val="9"/>
        </w:numPr>
        <w:rPr>
          <w:noProof/>
          <w:lang w:val="ro-RO"/>
        </w:rPr>
      </w:pPr>
      <w:r w:rsidRPr="00DD636B">
        <w:rPr>
          <w:rFonts w:eastAsia="Arial"/>
          <w:noProof/>
          <w:szCs w:val="20"/>
          <w:lang w:val="ro-RO"/>
        </w:rPr>
        <w:t xml:space="preserve">Concediile de odihnă şi concediile sau beneficiile medicale </w:t>
      </w:r>
    </w:p>
    <w:p w14:paraId="429F86B7" w14:textId="77777777" w:rsidR="002D1144" w:rsidRPr="00DD636B" w:rsidRDefault="00457780" w:rsidP="009C68E3">
      <w:pPr>
        <w:pStyle w:val="Letteredlist"/>
        <w:numPr>
          <w:ilvl w:val="0"/>
          <w:numId w:val="9"/>
        </w:numPr>
        <w:rPr>
          <w:noProof/>
          <w:lang w:val="ro-RO"/>
        </w:rPr>
      </w:pPr>
      <w:r w:rsidRPr="00DD636B">
        <w:rPr>
          <w:rFonts w:eastAsia="Arial"/>
          <w:noProof/>
          <w:szCs w:val="20"/>
          <w:lang w:val="ro-RO"/>
        </w:rPr>
        <w:t>Utilizarea si repararea şi echipamentelor</w:t>
      </w:r>
      <w:r w:rsidR="002D1144" w:rsidRPr="00DD636B">
        <w:rPr>
          <w:rFonts w:eastAsia="Arial"/>
          <w:noProof/>
          <w:szCs w:val="20"/>
          <w:lang w:val="ro-RO"/>
        </w:rPr>
        <w:t xml:space="preserve"> </w:t>
      </w:r>
    </w:p>
    <w:p w14:paraId="7CFFFA76" w14:textId="77777777" w:rsidR="002D1144" w:rsidRPr="00DD636B" w:rsidRDefault="002D1144" w:rsidP="009C68E3">
      <w:pPr>
        <w:pStyle w:val="Letteredlist"/>
        <w:numPr>
          <w:ilvl w:val="0"/>
          <w:numId w:val="9"/>
        </w:numPr>
        <w:rPr>
          <w:noProof/>
          <w:lang w:val="ro-RO"/>
        </w:rPr>
      </w:pPr>
      <w:r w:rsidRPr="00DD636B">
        <w:rPr>
          <w:rFonts w:eastAsia="Arial"/>
          <w:noProof/>
          <w:szCs w:val="20"/>
          <w:lang w:val="ro-RO"/>
        </w:rPr>
        <w:t xml:space="preserve">Toate echipamentele neacţionate mecanic, schelele ridicate, eşafodaj şi estacade, </w:t>
      </w:r>
      <w:r w:rsidR="001A0417" w:rsidRPr="00DD636B">
        <w:rPr>
          <w:rFonts w:eastAsia="Arial"/>
          <w:noProof/>
          <w:szCs w:val="20"/>
          <w:lang w:val="ro-RO"/>
        </w:rPr>
        <w:t>echipamente</w:t>
      </w:r>
      <w:r w:rsidR="005A1692" w:rsidRPr="00DD636B">
        <w:rPr>
          <w:rFonts w:eastAsia="Arial"/>
          <w:noProof/>
          <w:szCs w:val="20"/>
          <w:lang w:val="ro-RO"/>
        </w:rPr>
        <w:t>le</w:t>
      </w:r>
      <w:r w:rsidR="001A0417" w:rsidRPr="00DD636B">
        <w:rPr>
          <w:rFonts w:eastAsia="Arial"/>
          <w:noProof/>
          <w:szCs w:val="20"/>
          <w:lang w:val="ro-RO"/>
        </w:rPr>
        <w:t xml:space="preserve"> </w:t>
      </w:r>
      <w:r w:rsidRPr="00DD636B">
        <w:rPr>
          <w:rFonts w:eastAsia="Arial"/>
          <w:noProof/>
          <w:szCs w:val="20"/>
          <w:lang w:val="ro-RO"/>
        </w:rPr>
        <w:t>de protecţie, iluminat artificial, spaţii de depozitare şi alte asemenea care pot fi de uz general pe şantier</w:t>
      </w:r>
    </w:p>
    <w:p w14:paraId="033874DC" w14:textId="77777777" w:rsidR="002D1144" w:rsidRPr="00DD636B" w:rsidRDefault="002D1144" w:rsidP="009C68E3">
      <w:pPr>
        <w:pStyle w:val="Letteredlist"/>
        <w:numPr>
          <w:ilvl w:val="0"/>
          <w:numId w:val="9"/>
        </w:numPr>
        <w:rPr>
          <w:noProof/>
          <w:lang w:val="ro-RO"/>
        </w:rPr>
      </w:pPr>
      <w:r w:rsidRPr="00DD636B">
        <w:rPr>
          <w:rFonts w:eastAsia="Arial"/>
          <w:noProof/>
          <w:szCs w:val="20"/>
          <w:lang w:val="ro-RO"/>
        </w:rPr>
        <w:t>Toate celelalte p</w:t>
      </w:r>
      <w:r w:rsidR="00CB46B8" w:rsidRPr="00DD636B">
        <w:rPr>
          <w:rFonts w:eastAsia="Arial"/>
          <w:noProof/>
          <w:szCs w:val="20"/>
          <w:lang w:val="ro-RO"/>
        </w:rPr>
        <w:t>asive şi obligaţii de orice fel.</w:t>
      </w:r>
    </w:p>
    <w:p w14:paraId="27E7D64B" w14:textId="77777777" w:rsidR="002D1144" w:rsidRPr="00DD636B" w:rsidRDefault="002D1144" w:rsidP="002D1144">
      <w:pPr>
        <w:pStyle w:val="Titlu3"/>
        <w:rPr>
          <w:noProof/>
          <w:lang w:val="ro-RO"/>
        </w:rPr>
      </w:pPr>
      <w:bookmarkStart w:id="7" w:name="_Toc161738411"/>
      <w:r w:rsidRPr="00DD636B">
        <w:rPr>
          <w:rFonts w:eastAsia="Arial Bold" w:cs="Arial Bold"/>
          <w:noProof/>
          <w:szCs w:val="20"/>
          <w:lang w:val="ro-RO"/>
        </w:rPr>
        <w:t>Forţa de muncă</w:t>
      </w:r>
      <w:bookmarkEnd w:id="7"/>
      <w:r w:rsidRPr="00DD636B">
        <w:rPr>
          <w:rFonts w:eastAsia="Arial Bold" w:cs="Arial Bold"/>
          <w:noProof/>
          <w:szCs w:val="20"/>
          <w:lang w:val="ro-RO"/>
        </w:rPr>
        <w:t xml:space="preserve"> </w:t>
      </w:r>
    </w:p>
    <w:p w14:paraId="0414C1D6" w14:textId="77777777" w:rsidR="002D1144" w:rsidRPr="00DD636B" w:rsidRDefault="002D1144" w:rsidP="009C68E3">
      <w:pPr>
        <w:pStyle w:val="Paragraph"/>
        <w:numPr>
          <w:ilvl w:val="0"/>
          <w:numId w:val="10"/>
        </w:numPr>
        <w:rPr>
          <w:noProof/>
          <w:lang w:val="ro-RO"/>
        </w:rPr>
      </w:pPr>
      <w:r w:rsidRPr="00DD636B">
        <w:rPr>
          <w:rFonts w:eastAsia="Arial"/>
          <w:noProof/>
          <w:lang w:val="ro-RO"/>
        </w:rPr>
        <w:t xml:space="preserve">Atunci când forţa de muncă (inclusiv </w:t>
      </w:r>
      <w:r w:rsidR="00AC613B" w:rsidRPr="00DD636B">
        <w:rPr>
          <w:rFonts w:eastAsia="Arial"/>
          <w:noProof/>
          <w:lang w:val="ro-RO"/>
        </w:rPr>
        <w:t>subantreprenorii</w:t>
      </w:r>
      <w:r w:rsidRPr="00DD636B">
        <w:rPr>
          <w:rFonts w:eastAsia="Arial"/>
          <w:noProof/>
          <w:lang w:val="ro-RO"/>
        </w:rPr>
        <w:t xml:space="preserve"> numai pe partea de forţă de muncă) este angajată la lucrări normate la ziua de lucru, </w:t>
      </w:r>
      <w:r w:rsidR="00AC613B" w:rsidRPr="00DD636B">
        <w:rPr>
          <w:rFonts w:eastAsia="Arial"/>
          <w:noProof/>
          <w:lang w:val="ro-RO"/>
        </w:rPr>
        <w:t>Antreprenor</w:t>
      </w:r>
      <w:r w:rsidRPr="00DD636B">
        <w:rPr>
          <w:rFonts w:eastAsia="Arial"/>
          <w:noProof/>
          <w:lang w:val="ro-RO"/>
        </w:rPr>
        <w:t xml:space="preserve">ul va fi rambursat la tarifele introduse în Lista cu forţa de muncă pentru lucrările normate la ziua de lucru. </w:t>
      </w:r>
    </w:p>
    <w:p w14:paraId="2B5CD6E8" w14:textId="77777777" w:rsidR="002D1144" w:rsidRPr="00DD636B" w:rsidRDefault="002D1144" w:rsidP="009C68E3">
      <w:pPr>
        <w:pStyle w:val="Paragraph"/>
        <w:numPr>
          <w:ilvl w:val="0"/>
          <w:numId w:val="10"/>
        </w:numPr>
        <w:rPr>
          <w:noProof/>
          <w:lang w:val="ro-RO"/>
        </w:rPr>
      </w:pPr>
      <w:r w:rsidRPr="00DD636B">
        <w:rPr>
          <w:rFonts w:eastAsia="Arial"/>
          <w:noProof/>
          <w:lang w:val="ro-RO"/>
        </w:rPr>
        <w:t>Lista cu</w:t>
      </w:r>
      <w:r w:rsidR="00A94A31" w:rsidRPr="00DD636B">
        <w:rPr>
          <w:rFonts w:eastAsia="Arial"/>
          <w:noProof/>
          <w:lang w:val="ro-RO"/>
        </w:rPr>
        <w:t xml:space="preserve"> tarifele pentru </w:t>
      </w:r>
      <w:r w:rsidRPr="00DD636B">
        <w:rPr>
          <w:rFonts w:eastAsia="Arial"/>
          <w:noProof/>
          <w:lang w:val="ro-RO"/>
        </w:rPr>
        <w:t xml:space="preserve">forţa de muncă pentru lucrările normate la ziua de lucru va include suma aferentă salariilor de plătit muncitorilor, inclusiv toate cheltuielile de regie şi profitul şi toate plăţile suplimentare sau diferenţele achitate în materie de plăţi de subzistenţă, plăţi pentru dificultate, indemnizaţii pentru unelte, bonusuri, responsabilitate, disconfort, neplăceri şi risc. </w:t>
      </w:r>
    </w:p>
    <w:p w14:paraId="23AD438C" w14:textId="77777777" w:rsidR="002D1144" w:rsidRPr="00DD636B" w:rsidRDefault="002D1144" w:rsidP="009C68E3">
      <w:pPr>
        <w:pStyle w:val="Paragraph"/>
        <w:numPr>
          <w:ilvl w:val="0"/>
          <w:numId w:val="10"/>
        </w:numPr>
        <w:rPr>
          <w:noProof/>
          <w:lang w:val="ro-RO"/>
        </w:rPr>
      </w:pPr>
      <w:r w:rsidRPr="00DD636B">
        <w:rPr>
          <w:rFonts w:eastAsia="Arial"/>
          <w:noProof/>
          <w:lang w:val="ro-RO"/>
        </w:rPr>
        <w:t>Tarifele din Lista cu forţa de muncă vor include costurile pentru uneltele portabile precum cazmale, lopeţi, roabe, mistrii, scări, ferăstraie de mână, găleţi, estacade, ciocane, d</w:t>
      </w:r>
      <w:r w:rsidR="0065132B" w:rsidRPr="00DD636B">
        <w:rPr>
          <w:rFonts w:eastAsia="Arial"/>
          <w:noProof/>
          <w:lang w:val="ro-RO"/>
        </w:rPr>
        <w:t>ălţi</w:t>
      </w:r>
      <w:r w:rsidRPr="00DD636B">
        <w:rPr>
          <w:rFonts w:eastAsia="Arial"/>
          <w:noProof/>
          <w:lang w:val="ro-RO"/>
        </w:rPr>
        <w:t xml:space="preserve"> şi toate articolele similare, care, în scopul lucrării executate în regim de normare la ziua de lucru, nu sunt luate în considerare ca Echipamente ale </w:t>
      </w:r>
      <w:r w:rsidR="00AC613B" w:rsidRPr="00DD636B">
        <w:rPr>
          <w:rFonts w:eastAsia="Arial"/>
          <w:noProof/>
          <w:lang w:val="ro-RO"/>
        </w:rPr>
        <w:t>Antreprenor</w:t>
      </w:r>
      <w:r w:rsidRPr="00DD636B">
        <w:rPr>
          <w:rFonts w:eastAsia="Arial"/>
          <w:noProof/>
          <w:lang w:val="ro-RO"/>
        </w:rPr>
        <w:t xml:space="preserve">ului. </w:t>
      </w:r>
    </w:p>
    <w:p w14:paraId="49050D5A" w14:textId="77777777" w:rsidR="002D1144" w:rsidRPr="00DD636B" w:rsidRDefault="002D1144" w:rsidP="009C68E3">
      <w:pPr>
        <w:pStyle w:val="Paragraph"/>
        <w:numPr>
          <w:ilvl w:val="0"/>
          <w:numId w:val="10"/>
        </w:numPr>
        <w:rPr>
          <w:noProof/>
          <w:lang w:val="ro-RO"/>
        </w:rPr>
      </w:pPr>
      <w:r w:rsidRPr="00DD636B">
        <w:rPr>
          <w:rFonts w:eastAsia="Arial"/>
          <w:noProof/>
          <w:lang w:val="ro-RO"/>
        </w:rPr>
        <w:t>În cazul operatorilor de echipamente şi al manipulanţilor la manivelă, plata se calculează folosind orele lucrate efectiv la echipamentel</w:t>
      </w:r>
      <w:r w:rsidR="00682537" w:rsidRPr="00DD636B">
        <w:rPr>
          <w:rFonts w:eastAsia="Arial"/>
          <w:noProof/>
          <w:lang w:val="ro-RO"/>
        </w:rPr>
        <w:t>e aferente menţionate î</w:t>
      </w:r>
      <w:r w:rsidRPr="00DD636B">
        <w:rPr>
          <w:rFonts w:eastAsia="Arial"/>
          <w:noProof/>
          <w:lang w:val="ro-RO"/>
        </w:rPr>
        <w:t xml:space="preserve">n acest preambul. </w:t>
      </w:r>
    </w:p>
    <w:p w14:paraId="61DE1813" w14:textId="77777777" w:rsidR="002D1144" w:rsidRPr="00DD636B" w:rsidRDefault="002D1144" w:rsidP="009C68E3">
      <w:pPr>
        <w:pStyle w:val="Paragraph"/>
        <w:numPr>
          <w:ilvl w:val="0"/>
          <w:numId w:val="10"/>
        </w:numPr>
        <w:rPr>
          <w:noProof/>
          <w:lang w:val="ro-RO"/>
        </w:rPr>
      </w:pPr>
      <w:r w:rsidRPr="00DD636B">
        <w:rPr>
          <w:rFonts w:eastAsia="Arial"/>
          <w:noProof/>
          <w:lang w:val="ro-RO"/>
        </w:rPr>
        <w:t xml:space="preserve">Nu se va face plata în ceea ce priveşte valoarea netă a salariilor personalului de supraveghere sau administrativ al </w:t>
      </w:r>
      <w:r w:rsidR="00AC613B" w:rsidRPr="00DD636B">
        <w:rPr>
          <w:rFonts w:eastAsia="Arial"/>
          <w:noProof/>
          <w:lang w:val="ro-RO"/>
        </w:rPr>
        <w:t>Antreprenor</w:t>
      </w:r>
      <w:r w:rsidRPr="00DD636B">
        <w:rPr>
          <w:rFonts w:eastAsia="Arial"/>
          <w:noProof/>
          <w:lang w:val="ro-RO"/>
        </w:rPr>
        <w:t>u</w:t>
      </w:r>
      <w:r w:rsidR="007D7E65" w:rsidRPr="00DD636B">
        <w:rPr>
          <w:rFonts w:eastAsia="Arial"/>
          <w:noProof/>
          <w:lang w:val="ro-RO"/>
        </w:rPr>
        <w:t>lui, costuri care sunt incluse î</w:t>
      </w:r>
      <w:r w:rsidRPr="00DD636B">
        <w:rPr>
          <w:rFonts w:eastAsia="Arial"/>
          <w:noProof/>
          <w:lang w:val="ro-RO"/>
        </w:rPr>
        <w:t xml:space="preserve">n tarifele pentru forţa de muncă cuprinse </w:t>
      </w:r>
      <w:r w:rsidR="00CC0CC3" w:rsidRPr="00DD636B">
        <w:rPr>
          <w:rFonts w:eastAsia="Arial"/>
          <w:noProof/>
          <w:lang w:val="ro-RO"/>
        </w:rPr>
        <w:t>in</w:t>
      </w:r>
      <w:r w:rsidRPr="00DD636B">
        <w:rPr>
          <w:rFonts w:eastAsia="Arial"/>
          <w:noProof/>
          <w:lang w:val="ro-RO"/>
        </w:rPr>
        <w:t xml:space="preserve"> Lista cu</w:t>
      </w:r>
      <w:r w:rsidR="00CC0CC3" w:rsidRPr="00DD636B">
        <w:rPr>
          <w:rFonts w:eastAsia="Arial"/>
          <w:noProof/>
          <w:lang w:val="ro-RO"/>
        </w:rPr>
        <w:t xml:space="preserve"> tarifele pentru </w:t>
      </w:r>
      <w:r w:rsidRPr="00DD636B">
        <w:rPr>
          <w:rFonts w:eastAsia="Arial"/>
          <w:noProof/>
          <w:lang w:val="ro-RO"/>
        </w:rPr>
        <w:t xml:space="preserve">forţa de muncă. </w:t>
      </w:r>
      <w:r w:rsidR="005C03DF" w:rsidRPr="00DD636B">
        <w:rPr>
          <w:rFonts w:eastAsia="Arial"/>
          <w:noProof/>
          <w:lang w:val="ro-RO"/>
        </w:rPr>
        <w:t xml:space="preserve">Maiştrii sau </w:t>
      </w:r>
      <w:r w:rsidR="00960B5F" w:rsidRPr="00DD636B">
        <w:rPr>
          <w:rFonts w:eastAsia="Arial"/>
          <w:noProof/>
          <w:lang w:val="ro-RO"/>
        </w:rPr>
        <w:t>muncitorii</w:t>
      </w:r>
      <w:r w:rsidRPr="00DD636B">
        <w:rPr>
          <w:rFonts w:eastAsia="Arial"/>
          <w:noProof/>
          <w:lang w:val="ro-RO"/>
        </w:rPr>
        <w:t xml:space="preserve"> care lucrează cu </w:t>
      </w:r>
      <w:r w:rsidR="0075713C" w:rsidRPr="00DD636B">
        <w:rPr>
          <w:rFonts w:eastAsia="Arial"/>
          <w:noProof/>
          <w:lang w:val="ro-RO"/>
        </w:rPr>
        <w:t>aceştia</w:t>
      </w:r>
      <w:r w:rsidRPr="00DD636B">
        <w:rPr>
          <w:rFonts w:eastAsia="Arial"/>
          <w:noProof/>
          <w:lang w:val="ro-RO"/>
        </w:rPr>
        <w:t xml:space="preserve"> nu trebuie luaţi în calcul ca personal de supraveghere de şantier sau administrativ. </w:t>
      </w:r>
    </w:p>
    <w:p w14:paraId="204E7DB3" w14:textId="77777777" w:rsidR="002D1144" w:rsidRPr="00DD636B" w:rsidRDefault="002D1144" w:rsidP="002D1144">
      <w:pPr>
        <w:pStyle w:val="Titlu3"/>
        <w:rPr>
          <w:noProof/>
          <w:lang w:val="ro-RO"/>
        </w:rPr>
      </w:pPr>
      <w:bookmarkStart w:id="8" w:name="_Toc161738412"/>
      <w:r w:rsidRPr="00DD636B">
        <w:rPr>
          <w:rFonts w:eastAsia="Arial Bold" w:cs="Arial Bold"/>
          <w:noProof/>
          <w:szCs w:val="20"/>
          <w:lang w:val="ro-RO"/>
        </w:rPr>
        <w:lastRenderedPageBreak/>
        <w:t xml:space="preserve">Echipamentele </w:t>
      </w:r>
      <w:r w:rsidR="00AC613B" w:rsidRPr="00DD636B">
        <w:rPr>
          <w:rFonts w:eastAsia="Arial Bold" w:cs="Arial Bold"/>
          <w:noProof/>
          <w:szCs w:val="20"/>
          <w:lang w:val="ro-RO"/>
        </w:rPr>
        <w:t>Antreprenor</w:t>
      </w:r>
      <w:r w:rsidRPr="00DD636B">
        <w:rPr>
          <w:rFonts w:eastAsia="Arial Bold" w:cs="Arial Bold"/>
          <w:noProof/>
          <w:szCs w:val="20"/>
          <w:lang w:val="ro-RO"/>
        </w:rPr>
        <w:t>ului</w:t>
      </w:r>
      <w:bookmarkEnd w:id="8"/>
      <w:r w:rsidRPr="00DD636B">
        <w:rPr>
          <w:rFonts w:eastAsia="Arial Bold" w:cs="Arial Bold"/>
          <w:noProof/>
          <w:szCs w:val="20"/>
          <w:lang w:val="ro-RO"/>
        </w:rPr>
        <w:t xml:space="preserve"> </w:t>
      </w:r>
    </w:p>
    <w:p w14:paraId="7E390BF9" w14:textId="77777777" w:rsidR="002D1144" w:rsidRPr="00DD636B" w:rsidRDefault="002D1144" w:rsidP="009C68E3">
      <w:pPr>
        <w:pStyle w:val="Paragraph"/>
        <w:numPr>
          <w:ilvl w:val="0"/>
          <w:numId w:val="11"/>
        </w:numPr>
        <w:rPr>
          <w:noProof/>
          <w:lang w:val="ro-RO"/>
        </w:rPr>
      </w:pPr>
      <w:r w:rsidRPr="00DD636B">
        <w:rPr>
          <w:rFonts w:eastAsia="Arial"/>
          <w:noProof/>
          <w:lang w:val="ro-RO"/>
        </w:rPr>
        <w:t xml:space="preserve">Plata în ceea ce priveşte Echipamentele </w:t>
      </w:r>
      <w:r w:rsidR="00AC613B" w:rsidRPr="00DD636B">
        <w:rPr>
          <w:rFonts w:eastAsia="Arial"/>
          <w:noProof/>
          <w:lang w:val="ro-RO"/>
        </w:rPr>
        <w:t>Antreprenor</w:t>
      </w:r>
      <w:r w:rsidRPr="00DD636B">
        <w:rPr>
          <w:rFonts w:eastAsia="Arial"/>
          <w:noProof/>
          <w:lang w:val="ro-RO"/>
        </w:rPr>
        <w:t>ului folosite la execuţia lucrărilor în regim de normare la ziua de lucru, exceptându-i pe şoferi şi mecani</w:t>
      </w:r>
      <w:r w:rsidR="00A809CC" w:rsidRPr="00DD636B">
        <w:rPr>
          <w:rFonts w:eastAsia="Arial"/>
          <w:noProof/>
          <w:lang w:val="ro-RO"/>
        </w:rPr>
        <w:t>c</w:t>
      </w:r>
      <w:r w:rsidRPr="00DD636B">
        <w:rPr>
          <w:rFonts w:eastAsia="Arial"/>
          <w:noProof/>
          <w:lang w:val="ro-RO"/>
        </w:rPr>
        <w:t xml:space="preserve">i, dar incluzând combustibilul şi rezervele de consumabile, se va face la </w:t>
      </w:r>
      <w:r w:rsidR="004209BC" w:rsidRPr="00DD636B">
        <w:rPr>
          <w:rFonts w:eastAsia="Arial"/>
          <w:noProof/>
          <w:lang w:val="ro-RO"/>
        </w:rPr>
        <w:t xml:space="preserve">tarifele </w:t>
      </w:r>
      <w:r w:rsidRPr="00DD636B">
        <w:rPr>
          <w:rFonts w:eastAsia="Arial"/>
          <w:noProof/>
          <w:lang w:val="ro-RO"/>
        </w:rPr>
        <w:t xml:space="preserve">introduse în Lista de echipamente </w:t>
      </w:r>
      <w:r w:rsidR="006F041D" w:rsidRPr="00DD636B">
        <w:rPr>
          <w:rFonts w:eastAsia="Arial"/>
          <w:noProof/>
          <w:lang w:val="ro-RO"/>
        </w:rPr>
        <w:t>pentru</w:t>
      </w:r>
      <w:r w:rsidRPr="00DD636B">
        <w:rPr>
          <w:rFonts w:eastAsia="Arial"/>
          <w:noProof/>
          <w:lang w:val="ro-RO"/>
        </w:rPr>
        <w:t xml:space="preserve"> lu</w:t>
      </w:r>
      <w:r w:rsidR="006F041D" w:rsidRPr="00DD636B">
        <w:rPr>
          <w:rFonts w:eastAsia="Arial"/>
          <w:noProof/>
          <w:lang w:val="ro-RO"/>
        </w:rPr>
        <w:t xml:space="preserve">crările </w:t>
      </w:r>
      <w:r w:rsidRPr="00DD636B">
        <w:rPr>
          <w:rFonts w:eastAsia="Arial"/>
          <w:noProof/>
          <w:lang w:val="ro-RO"/>
        </w:rPr>
        <w:t xml:space="preserve">normate la ziua de lucru. </w:t>
      </w:r>
    </w:p>
    <w:p w14:paraId="6D8D4864" w14:textId="3B6CF973" w:rsidR="002D1144" w:rsidRPr="00DD636B" w:rsidRDefault="002D1144" w:rsidP="009C68E3">
      <w:pPr>
        <w:pStyle w:val="Paragraph"/>
        <w:numPr>
          <w:ilvl w:val="0"/>
          <w:numId w:val="11"/>
        </w:numPr>
        <w:rPr>
          <w:noProof/>
          <w:lang w:val="ro-RO"/>
        </w:rPr>
      </w:pPr>
      <w:r w:rsidRPr="00DD636B">
        <w:rPr>
          <w:rFonts w:eastAsia="Arial"/>
          <w:noProof/>
          <w:lang w:val="ro-RO"/>
        </w:rPr>
        <w:t xml:space="preserve">Aceste tarife se aplică Echipamentelor </w:t>
      </w:r>
      <w:r w:rsidR="00AC613B" w:rsidRPr="00DD636B">
        <w:rPr>
          <w:rFonts w:eastAsia="Arial"/>
          <w:noProof/>
          <w:lang w:val="ro-RO"/>
        </w:rPr>
        <w:t>Antreprenor</w:t>
      </w:r>
      <w:r w:rsidRPr="00DD636B">
        <w:rPr>
          <w:rFonts w:eastAsia="Arial"/>
          <w:noProof/>
          <w:lang w:val="ro-RO"/>
        </w:rPr>
        <w:t xml:space="preserve">ului care se află deja pe şantier la data la care </w:t>
      </w:r>
      <w:r w:rsidR="004978D9">
        <w:rPr>
          <w:rFonts w:eastAsia="Arial"/>
          <w:noProof/>
          <w:lang w:val="ro-RO"/>
        </w:rPr>
        <w:t>Supervizor</w:t>
      </w:r>
      <w:r w:rsidRPr="00DD636B">
        <w:rPr>
          <w:rFonts w:eastAsia="Arial"/>
          <w:noProof/>
          <w:lang w:val="ro-RO"/>
        </w:rPr>
        <w:t xml:space="preserve">ul dispune executarea lucrării în regim de normare la ziua de lucru. </w:t>
      </w:r>
    </w:p>
    <w:p w14:paraId="601F04C2" w14:textId="77777777" w:rsidR="002D1144" w:rsidRPr="00DD636B" w:rsidRDefault="002D1144" w:rsidP="009C68E3">
      <w:pPr>
        <w:pStyle w:val="Paragraph"/>
        <w:numPr>
          <w:ilvl w:val="0"/>
          <w:numId w:val="11"/>
        </w:numPr>
        <w:rPr>
          <w:noProof/>
          <w:lang w:val="ro-RO"/>
        </w:rPr>
      </w:pPr>
      <w:r w:rsidRPr="00DD636B">
        <w:rPr>
          <w:rFonts w:eastAsia="Arial"/>
          <w:noProof/>
          <w:lang w:val="ro-RO"/>
        </w:rPr>
        <w:t xml:space="preserve">Plata pentru echipamentele mecanice trebuie să se facă numai pentru orele efectiv lucrate şi intervalele în care Echipamentele </w:t>
      </w:r>
      <w:r w:rsidR="00AC613B" w:rsidRPr="00DD636B">
        <w:rPr>
          <w:rFonts w:eastAsia="Arial"/>
          <w:noProof/>
          <w:lang w:val="ro-RO"/>
        </w:rPr>
        <w:t>Antreprenor</w:t>
      </w:r>
      <w:r w:rsidRPr="00DD636B">
        <w:rPr>
          <w:rFonts w:eastAsia="Arial"/>
          <w:noProof/>
          <w:lang w:val="ro-RO"/>
        </w:rPr>
        <w:t xml:space="preserve">ului nu </w:t>
      </w:r>
      <w:r w:rsidR="00700A63" w:rsidRPr="00DD636B">
        <w:rPr>
          <w:rFonts w:eastAsia="Arial"/>
          <w:noProof/>
          <w:lang w:val="ro-RO"/>
        </w:rPr>
        <w:t xml:space="preserve">sunt </w:t>
      </w:r>
      <w:r w:rsidRPr="00DD636B">
        <w:rPr>
          <w:rFonts w:eastAsia="Arial"/>
          <w:noProof/>
          <w:lang w:val="ro-RO"/>
        </w:rPr>
        <w:t>funcţiona</w:t>
      </w:r>
      <w:r w:rsidR="00700A63" w:rsidRPr="00DD636B">
        <w:rPr>
          <w:rFonts w:eastAsia="Arial"/>
          <w:noProof/>
          <w:lang w:val="ro-RO"/>
        </w:rPr>
        <w:t>le</w:t>
      </w:r>
      <w:r w:rsidRPr="00DD636B">
        <w:rPr>
          <w:rFonts w:eastAsia="Arial"/>
          <w:noProof/>
          <w:lang w:val="ro-RO"/>
        </w:rPr>
        <w:t xml:space="preserve"> sau sunt în curs de reparaţie nu trebuie măsurate. Forţa de muncă sau alte Echipamente ale </w:t>
      </w:r>
      <w:r w:rsidR="00AC613B" w:rsidRPr="00DD636B">
        <w:rPr>
          <w:rFonts w:eastAsia="Arial"/>
          <w:noProof/>
          <w:lang w:val="ro-RO"/>
        </w:rPr>
        <w:t>Antreprenor</w:t>
      </w:r>
      <w:r w:rsidRPr="00DD636B">
        <w:rPr>
          <w:rFonts w:eastAsia="Arial"/>
          <w:noProof/>
          <w:lang w:val="ro-RO"/>
        </w:rPr>
        <w:t xml:space="preserve">ului care </w:t>
      </w:r>
      <w:r w:rsidR="000B1219" w:rsidRPr="00DD636B">
        <w:rPr>
          <w:rFonts w:eastAsia="Arial"/>
          <w:noProof/>
          <w:lang w:val="ro-RO"/>
        </w:rPr>
        <w:t xml:space="preserve">nu </w:t>
      </w:r>
      <w:r w:rsidRPr="00DD636B">
        <w:rPr>
          <w:rFonts w:eastAsia="Arial"/>
          <w:noProof/>
          <w:lang w:val="ro-RO"/>
        </w:rPr>
        <w:t xml:space="preserve">pot funcţiona ca urmare a unor astfel de defecţiuni sau reparaţii nu se iau în calcul. Costurile de </w:t>
      </w:r>
      <w:r w:rsidR="00A809CC" w:rsidRPr="00DD636B">
        <w:rPr>
          <w:rFonts w:eastAsia="Arial"/>
          <w:noProof/>
          <w:lang w:val="ro-RO"/>
        </w:rPr>
        <w:t>întreţinere</w:t>
      </w:r>
      <w:r w:rsidRPr="00DD636B">
        <w:rPr>
          <w:rFonts w:eastAsia="Arial"/>
          <w:noProof/>
          <w:lang w:val="ro-RO"/>
        </w:rPr>
        <w:t xml:space="preserve"> şi timpul de defectare vor fi considerate ca fiind incluse în tarife. </w:t>
      </w:r>
    </w:p>
    <w:p w14:paraId="21067DFD" w14:textId="4C5BA630" w:rsidR="002D1144" w:rsidRPr="00DD636B" w:rsidRDefault="002D1144" w:rsidP="009C68E3">
      <w:pPr>
        <w:pStyle w:val="Paragraph"/>
        <w:numPr>
          <w:ilvl w:val="0"/>
          <w:numId w:val="11"/>
        </w:numPr>
        <w:rPr>
          <w:noProof/>
          <w:lang w:val="ro-RO"/>
        </w:rPr>
      </w:pPr>
      <w:r w:rsidRPr="00DD636B">
        <w:rPr>
          <w:rFonts w:eastAsia="Arial"/>
          <w:noProof/>
          <w:lang w:val="ro-RO"/>
        </w:rPr>
        <w:t xml:space="preserve">În cazul în care </w:t>
      </w:r>
      <w:r w:rsidR="00AC613B" w:rsidRPr="00DD636B">
        <w:rPr>
          <w:rFonts w:eastAsia="Arial"/>
          <w:noProof/>
          <w:lang w:val="ro-RO"/>
        </w:rPr>
        <w:t>Antreprenor</w:t>
      </w:r>
      <w:r w:rsidRPr="00DD636B">
        <w:rPr>
          <w:rFonts w:eastAsia="Arial"/>
          <w:noProof/>
          <w:lang w:val="ro-RO"/>
        </w:rPr>
        <w:t xml:space="preserve">ul utilizează Echipamentele </w:t>
      </w:r>
      <w:r w:rsidR="00AC613B" w:rsidRPr="00DD636B">
        <w:rPr>
          <w:rFonts w:eastAsia="Arial"/>
          <w:noProof/>
          <w:lang w:val="ro-RO"/>
        </w:rPr>
        <w:t>Antreprenor</w:t>
      </w:r>
      <w:r w:rsidRPr="00DD636B">
        <w:rPr>
          <w:rFonts w:eastAsia="Arial"/>
          <w:noProof/>
          <w:lang w:val="ro-RO"/>
        </w:rPr>
        <w:t xml:space="preserve">ului pentru lucrări normate la ziua de lucru care nu sunt consemnate pe Listă, </w:t>
      </w:r>
      <w:r w:rsidR="004978D9">
        <w:rPr>
          <w:rFonts w:eastAsia="Arial"/>
          <w:noProof/>
          <w:lang w:val="ro-RO"/>
        </w:rPr>
        <w:t>Supervizor</w:t>
      </w:r>
      <w:r w:rsidRPr="00DD636B">
        <w:rPr>
          <w:rFonts w:eastAsia="Arial"/>
          <w:noProof/>
          <w:lang w:val="ro-RO"/>
        </w:rPr>
        <w:t xml:space="preserve">ul va stabili un tarif unitar corespunzător pentru ele analog celui din Lista echipamentelor pentru lucrări normate la ziua de lucru. </w:t>
      </w:r>
    </w:p>
    <w:p w14:paraId="111C21E3" w14:textId="77777777" w:rsidR="002D1144" w:rsidRPr="00DD636B" w:rsidRDefault="002D1144" w:rsidP="009C68E3">
      <w:pPr>
        <w:pStyle w:val="Paragraph"/>
        <w:numPr>
          <w:ilvl w:val="0"/>
          <w:numId w:val="11"/>
        </w:numPr>
        <w:rPr>
          <w:noProof/>
          <w:lang w:val="ro-RO"/>
        </w:rPr>
      </w:pPr>
      <w:r w:rsidRPr="00DD636B">
        <w:rPr>
          <w:rFonts w:eastAsia="Arial"/>
          <w:noProof/>
          <w:lang w:val="ro-RO"/>
        </w:rPr>
        <w:t xml:space="preserve">Tarifele vor include toate costurile suportate pentru deţinerea şi operarea Echipamentelor </w:t>
      </w:r>
      <w:r w:rsidR="00AC613B" w:rsidRPr="00DD636B">
        <w:rPr>
          <w:rFonts w:eastAsia="Arial"/>
          <w:noProof/>
          <w:lang w:val="ro-RO"/>
        </w:rPr>
        <w:t>Antreprenor</w:t>
      </w:r>
      <w:r w:rsidRPr="00DD636B">
        <w:rPr>
          <w:rFonts w:eastAsia="Arial"/>
          <w:noProof/>
          <w:lang w:val="ro-RO"/>
        </w:rPr>
        <w:t xml:space="preserve">ului şi vor include </w:t>
      </w:r>
      <w:bookmarkStart w:id="9" w:name="_Toc429820796"/>
      <w:r w:rsidRPr="00DD636B">
        <w:rPr>
          <w:rFonts w:eastAsia="Arial"/>
          <w:noProof/>
          <w:lang w:val="ro-RO"/>
        </w:rPr>
        <w:t xml:space="preserve">cheltuielile de regie şi profitul </w:t>
      </w:r>
      <w:r w:rsidR="00AC613B" w:rsidRPr="00DD636B">
        <w:rPr>
          <w:rFonts w:eastAsia="Arial"/>
          <w:noProof/>
          <w:lang w:val="ro-RO"/>
        </w:rPr>
        <w:t>Antreprenor</w:t>
      </w:r>
      <w:r w:rsidRPr="00DD636B">
        <w:rPr>
          <w:rFonts w:eastAsia="Arial"/>
          <w:noProof/>
          <w:lang w:val="ro-RO"/>
        </w:rPr>
        <w:t xml:space="preserve">ului. </w:t>
      </w:r>
    </w:p>
    <w:p w14:paraId="7F4CC62C" w14:textId="77777777" w:rsidR="002D1144" w:rsidRPr="00DD636B" w:rsidRDefault="002D1144" w:rsidP="002D1144">
      <w:pPr>
        <w:pStyle w:val="Titlu3"/>
        <w:rPr>
          <w:noProof/>
          <w:lang w:val="ro-RO"/>
        </w:rPr>
      </w:pPr>
      <w:bookmarkStart w:id="10" w:name="_Toc161738413"/>
      <w:bookmarkEnd w:id="9"/>
      <w:r w:rsidRPr="00DD636B">
        <w:rPr>
          <w:rFonts w:eastAsia="Arial Bold" w:cs="Arial Bold"/>
          <w:noProof/>
          <w:szCs w:val="20"/>
          <w:lang w:val="ro-RO"/>
        </w:rPr>
        <w:t>Materialele</w:t>
      </w:r>
      <w:bookmarkEnd w:id="10"/>
      <w:r w:rsidRPr="00DD636B">
        <w:rPr>
          <w:rFonts w:eastAsia="Arial Bold" w:cs="Arial Bold"/>
          <w:noProof/>
          <w:szCs w:val="20"/>
          <w:lang w:val="ro-RO"/>
        </w:rPr>
        <w:t xml:space="preserve"> </w:t>
      </w:r>
    </w:p>
    <w:p w14:paraId="3F5B757A" w14:textId="77777777" w:rsidR="002D1144" w:rsidRPr="00DD636B" w:rsidRDefault="002D1144" w:rsidP="009C68E3">
      <w:pPr>
        <w:pStyle w:val="Paragraph"/>
        <w:numPr>
          <w:ilvl w:val="0"/>
          <w:numId w:val="12"/>
        </w:numPr>
        <w:rPr>
          <w:noProof/>
          <w:lang w:val="ro-RO"/>
        </w:rPr>
      </w:pPr>
      <w:r w:rsidRPr="00DD636B">
        <w:rPr>
          <w:rFonts w:eastAsia="Arial"/>
          <w:noProof/>
          <w:lang w:val="ro-RO"/>
        </w:rPr>
        <w:t xml:space="preserve">În cazul în care sunt folosite materialele furnizate de către </w:t>
      </w:r>
      <w:r w:rsidR="006806AD" w:rsidRPr="00DD636B">
        <w:rPr>
          <w:rFonts w:eastAsia="Arial"/>
          <w:noProof/>
          <w:lang w:val="ro-RO"/>
        </w:rPr>
        <w:t xml:space="preserve">Antreprenor </w:t>
      </w:r>
      <w:r w:rsidRPr="00DD636B">
        <w:rPr>
          <w:rFonts w:eastAsia="Arial"/>
          <w:noProof/>
          <w:lang w:val="ro-RO"/>
        </w:rPr>
        <w:t xml:space="preserve">pentru lucrările normate la ziua de lucru, </w:t>
      </w:r>
      <w:r w:rsidR="00AC613B" w:rsidRPr="00DD636B">
        <w:rPr>
          <w:rFonts w:eastAsia="Arial"/>
          <w:noProof/>
          <w:lang w:val="ro-RO"/>
        </w:rPr>
        <w:t>Antreprenor</w:t>
      </w:r>
      <w:r w:rsidRPr="00DD636B">
        <w:rPr>
          <w:rFonts w:eastAsia="Arial"/>
          <w:noProof/>
          <w:lang w:val="ro-RO"/>
        </w:rPr>
        <w:t xml:space="preserve">ului i se va rambursa costul net efectiv al materialelor, inclusiv livrarea pe şantier, plus procentul acestora, trecut în dreptul articolului corespunzător din Lista materialelor pentru lucrările normate la ziua de lucru. </w:t>
      </w:r>
    </w:p>
    <w:p w14:paraId="32B6ADF3" w14:textId="77777777" w:rsidR="002D1144" w:rsidRPr="00DD636B" w:rsidRDefault="002D1144" w:rsidP="009C68E3">
      <w:pPr>
        <w:pStyle w:val="Paragraph"/>
        <w:numPr>
          <w:ilvl w:val="0"/>
          <w:numId w:val="12"/>
        </w:numPr>
        <w:rPr>
          <w:noProof/>
          <w:lang w:val="ro-RO"/>
        </w:rPr>
      </w:pPr>
      <w:r w:rsidRPr="00DD636B">
        <w:rPr>
          <w:rFonts w:eastAsia="Arial"/>
          <w:noProof/>
          <w:lang w:val="ro-RO"/>
        </w:rPr>
        <w:t xml:space="preserve">Acest procent va fi considerat ca acoperind costurile livrării şi depozitării sau adăugării la haldă, stocării şi toate celelalte taxe şi costuri în ceea ce priveşte achiziţia  directă sau indirectă şi manipularea unor astfel de materiale şi cheltuielile de regie şi profitul </w:t>
      </w:r>
      <w:r w:rsidR="00AC613B" w:rsidRPr="00DD636B">
        <w:rPr>
          <w:rFonts w:eastAsia="Arial"/>
          <w:noProof/>
          <w:lang w:val="ro-RO"/>
        </w:rPr>
        <w:t>Antreprenor</w:t>
      </w:r>
      <w:r w:rsidRPr="00DD636B">
        <w:rPr>
          <w:rFonts w:eastAsia="Arial"/>
          <w:noProof/>
          <w:lang w:val="ro-RO"/>
        </w:rPr>
        <w:t xml:space="preserve">ului. </w:t>
      </w:r>
    </w:p>
    <w:p w14:paraId="253C1AF2" w14:textId="77777777" w:rsidR="00D17E62" w:rsidRPr="00DD636B" w:rsidRDefault="00D17E62">
      <w:pPr>
        <w:tabs>
          <w:tab w:val="clear" w:pos="851"/>
        </w:tabs>
        <w:spacing w:before="0"/>
        <w:ind w:left="0"/>
        <w:jc w:val="left"/>
        <w:rPr>
          <w:rFonts w:eastAsia="Arial Bold"/>
          <w:noProof/>
          <w:lang w:val="ro-RO"/>
        </w:rPr>
      </w:pPr>
      <w:bookmarkStart w:id="11" w:name="_Toc196733490"/>
      <w:r w:rsidRPr="00DD636B">
        <w:rPr>
          <w:rFonts w:eastAsia="Arial Bold"/>
          <w:b/>
          <w:bCs/>
          <w:iCs/>
          <w:noProof/>
          <w:lang w:val="ro-RO"/>
        </w:rPr>
        <w:br w:type="page"/>
      </w:r>
    </w:p>
    <w:p w14:paraId="0DE27D53" w14:textId="77777777" w:rsidR="002D1144" w:rsidRPr="00D616AB" w:rsidRDefault="002D1144" w:rsidP="002D1144">
      <w:pPr>
        <w:pStyle w:val="Titlu2"/>
        <w:rPr>
          <w:noProof/>
          <w:lang w:val="ro-RO"/>
        </w:rPr>
      </w:pPr>
      <w:bookmarkStart w:id="12" w:name="_Toc161738414"/>
      <w:r w:rsidRPr="00D616AB">
        <w:rPr>
          <w:rFonts w:eastAsia="Arial Bold" w:cs="Arial Bold"/>
          <w:noProof/>
          <w:szCs w:val="24"/>
          <w:lang w:val="ro-RO"/>
        </w:rPr>
        <w:lastRenderedPageBreak/>
        <w:t>Listele lucrărilor normate la ziua de lucru</w:t>
      </w:r>
      <w:bookmarkEnd w:id="12"/>
      <w:r w:rsidRPr="00D616AB">
        <w:rPr>
          <w:rFonts w:eastAsia="Arial Bold" w:cs="Arial Bold"/>
          <w:noProof/>
          <w:szCs w:val="24"/>
          <w:lang w:val="ro-RO"/>
        </w:rPr>
        <w:t xml:space="preserve"> </w:t>
      </w:r>
      <w:bookmarkEnd w:id="11"/>
    </w:p>
    <w:p w14:paraId="44EE9099" w14:textId="77777777" w:rsidR="002D1144" w:rsidRPr="00D616AB" w:rsidRDefault="002D1144" w:rsidP="002D1144">
      <w:pPr>
        <w:pStyle w:val="Titlu3"/>
        <w:rPr>
          <w:noProof/>
          <w:lang w:val="ro-RO"/>
        </w:rPr>
      </w:pPr>
      <w:bookmarkStart w:id="13" w:name="_Toc161738415"/>
      <w:r w:rsidRPr="00D616AB">
        <w:rPr>
          <w:rFonts w:eastAsia="Arial Bold" w:cs="Arial Bold"/>
          <w:noProof/>
          <w:szCs w:val="20"/>
          <w:lang w:val="ro-RO"/>
        </w:rPr>
        <w:t>Lista forţei de muncă</w:t>
      </w:r>
      <w:bookmarkEnd w:id="13"/>
      <w:r w:rsidRPr="00D616AB">
        <w:rPr>
          <w:rFonts w:eastAsia="Arial Bold" w:cs="Arial Bold"/>
          <w:noProof/>
          <w:szCs w:val="20"/>
          <w:lang w:val="ro-RO"/>
        </w:rPr>
        <w:t xml:space="preserve"> </w:t>
      </w:r>
    </w:p>
    <w:p w14:paraId="0F2E274F" w14:textId="77777777" w:rsidR="002D1144" w:rsidRPr="00D616AB" w:rsidRDefault="002D1144" w:rsidP="002D1144">
      <w:pPr>
        <w:pStyle w:val="Single"/>
        <w:rPr>
          <w:noProof/>
          <w:lang w:val="ro-RO"/>
        </w:rPr>
      </w:pP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6379"/>
        <w:gridCol w:w="1984"/>
      </w:tblGrid>
      <w:tr w:rsidR="002D1144" w:rsidRPr="00D616AB" w14:paraId="51171BF7" w14:textId="77777777" w:rsidTr="00297613">
        <w:trPr>
          <w:cantSplit/>
        </w:trPr>
        <w:tc>
          <w:tcPr>
            <w:tcW w:w="1271" w:type="dxa"/>
            <w:tcBorders>
              <w:top w:val="single" w:sz="8" w:space="0" w:color="auto"/>
              <w:left w:val="single" w:sz="8" w:space="0" w:color="auto"/>
              <w:bottom w:val="single" w:sz="8" w:space="0" w:color="auto"/>
              <w:right w:val="single" w:sz="8" w:space="0" w:color="auto"/>
            </w:tcBorders>
            <w:shd w:val="pct15" w:color="auto" w:fill="auto"/>
          </w:tcPr>
          <w:p w14:paraId="78A6C07C" w14:textId="77777777" w:rsidR="002D1144" w:rsidRPr="00D616AB" w:rsidRDefault="002D1144" w:rsidP="000334F8">
            <w:pPr>
              <w:pStyle w:val="Tabletext-Dataentry"/>
              <w:rPr>
                <w:b/>
                <w:noProof/>
                <w:lang w:val="ro-RO"/>
              </w:rPr>
            </w:pPr>
            <w:r w:rsidRPr="00D616AB">
              <w:rPr>
                <w:rFonts w:eastAsia="Arial"/>
                <w:b/>
                <w:noProof/>
                <w:lang w:val="ro-RO"/>
              </w:rPr>
              <w:t>Articol</w:t>
            </w:r>
          </w:p>
        </w:tc>
        <w:tc>
          <w:tcPr>
            <w:tcW w:w="6379" w:type="dxa"/>
            <w:tcBorders>
              <w:top w:val="single" w:sz="8" w:space="0" w:color="auto"/>
              <w:left w:val="single" w:sz="8" w:space="0" w:color="auto"/>
              <w:bottom w:val="single" w:sz="8" w:space="0" w:color="auto"/>
              <w:right w:val="single" w:sz="8" w:space="0" w:color="auto"/>
            </w:tcBorders>
            <w:shd w:val="pct15" w:color="auto" w:fill="auto"/>
          </w:tcPr>
          <w:p w14:paraId="30335D7E" w14:textId="77777777" w:rsidR="002D1144" w:rsidRPr="00D616AB" w:rsidRDefault="002D1144" w:rsidP="000334F8">
            <w:pPr>
              <w:pStyle w:val="Tabletext-Dataentry"/>
              <w:rPr>
                <w:b/>
                <w:noProof/>
                <w:lang w:val="ro-RO"/>
              </w:rPr>
            </w:pPr>
            <w:r w:rsidRPr="00D616AB">
              <w:rPr>
                <w:rFonts w:eastAsia="Arial"/>
                <w:b/>
                <w:noProof/>
                <w:lang w:val="ro-RO"/>
              </w:rPr>
              <w:t xml:space="preserve">Lista forţei de muncă pentru lucrările normate la ziua de lucru </w:t>
            </w:r>
          </w:p>
        </w:tc>
        <w:tc>
          <w:tcPr>
            <w:tcW w:w="1984" w:type="dxa"/>
            <w:tcBorders>
              <w:top w:val="single" w:sz="8" w:space="0" w:color="auto"/>
              <w:left w:val="single" w:sz="8" w:space="0" w:color="auto"/>
              <w:bottom w:val="single" w:sz="8" w:space="0" w:color="auto"/>
              <w:right w:val="single" w:sz="8" w:space="0" w:color="auto"/>
            </w:tcBorders>
            <w:shd w:val="pct15" w:color="auto" w:fill="auto"/>
          </w:tcPr>
          <w:p w14:paraId="3D967BC5" w14:textId="77777777" w:rsidR="002D1144" w:rsidRPr="00D616AB" w:rsidRDefault="002D1144" w:rsidP="000334F8">
            <w:pPr>
              <w:pStyle w:val="Tabletext-Dataentry"/>
              <w:rPr>
                <w:b/>
                <w:noProof/>
                <w:lang w:val="ro-RO"/>
              </w:rPr>
            </w:pPr>
            <w:r w:rsidRPr="00D616AB">
              <w:rPr>
                <w:rFonts w:eastAsia="Arial"/>
                <w:b/>
                <w:noProof/>
                <w:lang w:val="ro-RO"/>
              </w:rPr>
              <w:t xml:space="preserve">Tarif (RON/h) </w:t>
            </w:r>
          </w:p>
        </w:tc>
      </w:tr>
      <w:tr w:rsidR="002D1144" w:rsidRPr="00D616AB" w14:paraId="0BB0EF23" w14:textId="77777777" w:rsidTr="00297613">
        <w:trPr>
          <w:cantSplit/>
        </w:trPr>
        <w:tc>
          <w:tcPr>
            <w:tcW w:w="1271" w:type="dxa"/>
          </w:tcPr>
          <w:p w14:paraId="7E98C60B" w14:textId="77777777" w:rsidR="002D1144" w:rsidRPr="00D616AB" w:rsidRDefault="002D1144" w:rsidP="000334F8">
            <w:pPr>
              <w:pStyle w:val="Tabletext-Dataentry"/>
              <w:rPr>
                <w:noProof/>
                <w:lang w:val="ro-RO"/>
              </w:rPr>
            </w:pPr>
            <w:r w:rsidRPr="00D616AB">
              <w:rPr>
                <w:rFonts w:eastAsia="Arial"/>
                <w:noProof/>
                <w:lang w:val="ro-RO"/>
              </w:rPr>
              <w:t>DLS-01</w:t>
            </w:r>
          </w:p>
        </w:tc>
        <w:tc>
          <w:tcPr>
            <w:tcW w:w="6379" w:type="dxa"/>
          </w:tcPr>
          <w:p w14:paraId="45F282BD" w14:textId="77777777" w:rsidR="002D1144" w:rsidRPr="00D616AB" w:rsidRDefault="002D1144" w:rsidP="000334F8">
            <w:pPr>
              <w:pStyle w:val="Tabletext-Dataentry"/>
              <w:rPr>
                <w:noProof/>
                <w:lang w:val="ro-RO"/>
              </w:rPr>
            </w:pPr>
            <w:r w:rsidRPr="00D616AB">
              <w:rPr>
                <w:rFonts w:eastAsia="Arial"/>
                <w:noProof/>
                <w:lang w:val="ro-RO"/>
              </w:rPr>
              <w:t xml:space="preserve">Muncitor </w:t>
            </w:r>
          </w:p>
        </w:tc>
        <w:tc>
          <w:tcPr>
            <w:tcW w:w="1984" w:type="dxa"/>
          </w:tcPr>
          <w:p w14:paraId="038E787C" w14:textId="77777777" w:rsidR="002D1144" w:rsidRPr="00D616AB" w:rsidRDefault="002D1144" w:rsidP="000334F8">
            <w:pPr>
              <w:pStyle w:val="Tabletext-Dataentry"/>
              <w:rPr>
                <w:noProof/>
                <w:lang w:val="ro-RO"/>
              </w:rPr>
            </w:pPr>
          </w:p>
        </w:tc>
      </w:tr>
      <w:tr w:rsidR="002D1144" w:rsidRPr="00D616AB" w14:paraId="4655930D" w14:textId="77777777" w:rsidTr="00297613">
        <w:trPr>
          <w:cantSplit/>
        </w:trPr>
        <w:tc>
          <w:tcPr>
            <w:tcW w:w="1271" w:type="dxa"/>
          </w:tcPr>
          <w:p w14:paraId="1DD2CD23" w14:textId="77777777" w:rsidR="002D1144" w:rsidRPr="00D616AB" w:rsidRDefault="002D1144" w:rsidP="000334F8">
            <w:pPr>
              <w:pStyle w:val="Tabletext-Dataentry"/>
              <w:rPr>
                <w:noProof/>
                <w:lang w:val="ro-RO"/>
              </w:rPr>
            </w:pPr>
            <w:r w:rsidRPr="00D616AB">
              <w:rPr>
                <w:rFonts w:eastAsia="Arial"/>
                <w:noProof/>
                <w:lang w:val="ro-RO"/>
              </w:rPr>
              <w:t>DLS-02</w:t>
            </w:r>
          </w:p>
        </w:tc>
        <w:tc>
          <w:tcPr>
            <w:tcW w:w="6379" w:type="dxa"/>
          </w:tcPr>
          <w:p w14:paraId="3B146CC4" w14:textId="77777777" w:rsidR="002D1144" w:rsidRPr="00D616AB" w:rsidRDefault="002D1144" w:rsidP="000334F8">
            <w:pPr>
              <w:pStyle w:val="Tabletext-Dataentry"/>
              <w:rPr>
                <w:noProof/>
                <w:lang w:val="ro-RO"/>
              </w:rPr>
            </w:pPr>
            <w:r w:rsidRPr="00D616AB">
              <w:rPr>
                <w:rFonts w:eastAsia="Arial"/>
                <w:noProof/>
                <w:lang w:val="ro-RO"/>
              </w:rPr>
              <w:t xml:space="preserve">Maistru </w:t>
            </w:r>
          </w:p>
        </w:tc>
        <w:tc>
          <w:tcPr>
            <w:tcW w:w="1984" w:type="dxa"/>
          </w:tcPr>
          <w:p w14:paraId="199D65C2" w14:textId="77777777" w:rsidR="002D1144" w:rsidRPr="00D616AB" w:rsidRDefault="002D1144" w:rsidP="000334F8">
            <w:pPr>
              <w:pStyle w:val="Tabletext-Dataentry"/>
              <w:rPr>
                <w:noProof/>
                <w:lang w:val="ro-RO"/>
              </w:rPr>
            </w:pPr>
          </w:p>
        </w:tc>
      </w:tr>
      <w:tr w:rsidR="00A33BB3" w:rsidRPr="00D616AB" w14:paraId="5D121346" w14:textId="77777777" w:rsidTr="00297613">
        <w:trPr>
          <w:cantSplit/>
        </w:trPr>
        <w:tc>
          <w:tcPr>
            <w:tcW w:w="1271" w:type="dxa"/>
          </w:tcPr>
          <w:p w14:paraId="5BF72FD0" w14:textId="77777777" w:rsidR="00A33BB3" w:rsidRPr="00D616AB" w:rsidRDefault="00A33BB3" w:rsidP="000334F8">
            <w:pPr>
              <w:pStyle w:val="Tabletext-Dataentry"/>
              <w:rPr>
                <w:noProof/>
                <w:lang w:val="ro-RO"/>
              </w:rPr>
            </w:pPr>
            <w:r w:rsidRPr="00D616AB">
              <w:rPr>
                <w:rFonts w:eastAsia="Arial"/>
                <w:noProof/>
                <w:lang w:val="ro-RO"/>
              </w:rPr>
              <w:t>DLS-03</w:t>
            </w:r>
          </w:p>
        </w:tc>
        <w:tc>
          <w:tcPr>
            <w:tcW w:w="6379" w:type="dxa"/>
            <w:vAlign w:val="center"/>
          </w:tcPr>
          <w:p w14:paraId="34F23374" w14:textId="77777777" w:rsidR="00A33BB3" w:rsidRPr="00D616AB" w:rsidRDefault="00A33BB3" w:rsidP="000334F8">
            <w:pPr>
              <w:pStyle w:val="Tabletext"/>
              <w:rPr>
                <w:noProof/>
                <w:lang w:val="ro-RO"/>
              </w:rPr>
            </w:pPr>
            <w:r w:rsidRPr="00D616AB">
              <w:rPr>
                <w:noProof/>
                <w:lang w:val="ro-RO"/>
              </w:rPr>
              <w:t>Instalator conducte</w:t>
            </w:r>
          </w:p>
        </w:tc>
        <w:tc>
          <w:tcPr>
            <w:tcW w:w="1984" w:type="dxa"/>
          </w:tcPr>
          <w:p w14:paraId="4AACAA67" w14:textId="77777777" w:rsidR="00A33BB3" w:rsidRPr="00D616AB" w:rsidRDefault="00A33BB3" w:rsidP="000334F8">
            <w:pPr>
              <w:pStyle w:val="Tabletext-Dataentry"/>
              <w:rPr>
                <w:noProof/>
                <w:lang w:val="ro-RO"/>
              </w:rPr>
            </w:pPr>
          </w:p>
        </w:tc>
      </w:tr>
      <w:tr w:rsidR="002D1144" w:rsidRPr="00D616AB" w14:paraId="5D111210" w14:textId="77777777" w:rsidTr="00297613">
        <w:trPr>
          <w:cantSplit/>
        </w:trPr>
        <w:tc>
          <w:tcPr>
            <w:tcW w:w="1271" w:type="dxa"/>
          </w:tcPr>
          <w:p w14:paraId="197A46D0" w14:textId="77777777" w:rsidR="002D1144" w:rsidRPr="00D616AB" w:rsidRDefault="002D1144" w:rsidP="000334F8">
            <w:pPr>
              <w:pStyle w:val="Tabletext-Dataentry"/>
              <w:rPr>
                <w:noProof/>
                <w:lang w:val="ro-RO"/>
              </w:rPr>
            </w:pPr>
            <w:r w:rsidRPr="00D616AB">
              <w:rPr>
                <w:rFonts w:eastAsia="Arial"/>
                <w:noProof/>
                <w:lang w:val="ro-RO"/>
              </w:rPr>
              <w:t>DLS-04</w:t>
            </w:r>
          </w:p>
        </w:tc>
        <w:tc>
          <w:tcPr>
            <w:tcW w:w="6379" w:type="dxa"/>
          </w:tcPr>
          <w:p w14:paraId="02FB6000" w14:textId="77777777" w:rsidR="002D1144" w:rsidRPr="00D616AB" w:rsidRDefault="002D1144" w:rsidP="000334F8">
            <w:pPr>
              <w:pStyle w:val="Tabletext-Dataentry"/>
              <w:rPr>
                <w:noProof/>
                <w:lang w:val="ro-RO"/>
              </w:rPr>
            </w:pPr>
            <w:r w:rsidRPr="00D616AB">
              <w:rPr>
                <w:rFonts w:eastAsia="Arial"/>
                <w:noProof/>
                <w:lang w:val="ro-RO"/>
              </w:rPr>
              <w:t xml:space="preserve">Fierar </w:t>
            </w:r>
          </w:p>
        </w:tc>
        <w:tc>
          <w:tcPr>
            <w:tcW w:w="1984" w:type="dxa"/>
          </w:tcPr>
          <w:p w14:paraId="009E8997" w14:textId="77777777" w:rsidR="002D1144" w:rsidRPr="00D616AB" w:rsidRDefault="002D1144" w:rsidP="000334F8">
            <w:pPr>
              <w:pStyle w:val="Tabletext-Dataentry"/>
              <w:rPr>
                <w:noProof/>
                <w:lang w:val="ro-RO"/>
              </w:rPr>
            </w:pPr>
          </w:p>
        </w:tc>
      </w:tr>
      <w:tr w:rsidR="002D1144" w:rsidRPr="00D616AB" w14:paraId="56368169" w14:textId="77777777" w:rsidTr="00297613">
        <w:trPr>
          <w:cantSplit/>
        </w:trPr>
        <w:tc>
          <w:tcPr>
            <w:tcW w:w="1271" w:type="dxa"/>
          </w:tcPr>
          <w:p w14:paraId="72EEE717" w14:textId="77777777" w:rsidR="002D1144" w:rsidRPr="00D616AB" w:rsidRDefault="002D1144" w:rsidP="000334F8">
            <w:pPr>
              <w:pStyle w:val="Tabletext-Dataentry"/>
              <w:rPr>
                <w:noProof/>
                <w:lang w:val="ro-RO"/>
              </w:rPr>
            </w:pPr>
            <w:r w:rsidRPr="00D616AB">
              <w:rPr>
                <w:rFonts w:eastAsia="Arial"/>
                <w:noProof/>
                <w:lang w:val="ro-RO"/>
              </w:rPr>
              <w:t>DLS-05</w:t>
            </w:r>
          </w:p>
        </w:tc>
        <w:tc>
          <w:tcPr>
            <w:tcW w:w="6379" w:type="dxa"/>
          </w:tcPr>
          <w:p w14:paraId="5224510B" w14:textId="77777777" w:rsidR="002D1144" w:rsidRPr="00D616AB" w:rsidRDefault="002D1144" w:rsidP="000334F8">
            <w:pPr>
              <w:pStyle w:val="Tabletext-Dataentry"/>
              <w:rPr>
                <w:noProof/>
                <w:lang w:val="ro-RO"/>
              </w:rPr>
            </w:pPr>
            <w:r w:rsidRPr="00D616AB">
              <w:rPr>
                <w:rFonts w:eastAsia="Arial"/>
                <w:noProof/>
                <w:lang w:val="ro-RO"/>
              </w:rPr>
              <w:t xml:space="preserve">Tâmplar/dulgher </w:t>
            </w:r>
          </w:p>
        </w:tc>
        <w:tc>
          <w:tcPr>
            <w:tcW w:w="1984" w:type="dxa"/>
          </w:tcPr>
          <w:p w14:paraId="5645FE38" w14:textId="77777777" w:rsidR="002D1144" w:rsidRPr="00D616AB" w:rsidRDefault="002D1144" w:rsidP="000334F8">
            <w:pPr>
              <w:pStyle w:val="Tabletext-Dataentry"/>
              <w:rPr>
                <w:noProof/>
                <w:lang w:val="ro-RO"/>
              </w:rPr>
            </w:pPr>
          </w:p>
        </w:tc>
      </w:tr>
      <w:tr w:rsidR="002D1144" w:rsidRPr="00D616AB" w14:paraId="0226016C" w14:textId="77777777" w:rsidTr="00297613">
        <w:trPr>
          <w:cantSplit/>
        </w:trPr>
        <w:tc>
          <w:tcPr>
            <w:tcW w:w="1271" w:type="dxa"/>
          </w:tcPr>
          <w:p w14:paraId="040F7589" w14:textId="77777777" w:rsidR="002D1144" w:rsidRPr="00D616AB" w:rsidRDefault="002D1144" w:rsidP="000334F8">
            <w:pPr>
              <w:pStyle w:val="Tabletext-Dataentry"/>
              <w:rPr>
                <w:noProof/>
                <w:lang w:val="ro-RO"/>
              </w:rPr>
            </w:pPr>
            <w:r w:rsidRPr="00D616AB">
              <w:rPr>
                <w:rFonts w:eastAsia="Arial"/>
                <w:noProof/>
                <w:lang w:val="ro-RO"/>
              </w:rPr>
              <w:t>DLS-06</w:t>
            </w:r>
          </w:p>
        </w:tc>
        <w:tc>
          <w:tcPr>
            <w:tcW w:w="6379" w:type="dxa"/>
          </w:tcPr>
          <w:p w14:paraId="601CBAD2" w14:textId="77777777" w:rsidR="002D1144" w:rsidRPr="00D616AB" w:rsidRDefault="002D1144" w:rsidP="000334F8">
            <w:pPr>
              <w:pStyle w:val="Tabletext-Dataentry"/>
              <w:rPr>
                <w:noProof/>
                <w:lang w:val="ro-RO"/>
              </w:rPr>
            </w:pPr>
            <w:r w:rsidRPr="00D616AB">
              <w:rPr>
                <w:rFonts w:eastAsia="Arial"/>
                <w:noProof/>
                <w:lang w:val="ro-RO"/>
              </w:rPr>
              <w:t xml:space="preserve">Sudor </w:t>
            </w:r>
          </w:p>
        </w:tc>
        <w:tc>
          <w:tcPr>
            <w:tcW w:w="1984" w:type="dxa"/>
          </w:tcPr>
          <w:p w14:paraId="4937F104" w14:textId="77777777" w:rsidR="002D1144" w:rsidRPr="00D616AB" w:rsidRDefault="002D1144" w:rsidP="000334F8">
            <w:pPr>
              <w:pStyle w:val="Tabletext-Dataentry"/>
              <w:rPr>
                <w:noProof/>
                <w:lang w:val="ro-RO"/>
              </w:rPr>
            </w:pPr>
          </w:p>
        </w:tc>
      </w:tr>
      <w:tr w:rsidR="002D1144" w:rsidRPr="00D616AB" w14:paraId="493773BF" w14:textId="77777777" w:rsidTr="00297613">
        <w:trPr>
          <w:cantSplit/>
        </w:trPr>
        <w:tc>
          <w:tcPr>
            <w:tcW w:w="1271" w:type="dxa"/>
          </w:tcPr>
          <w:p w14:paraId="07112CFB" w14:textId="77777777" w:rsidR="002D1144" w:rsidRPr="00D616AB" w:rsidRDefault="002D1144" w:rsidP="000334F8">
            <w:pPr>
              <w:pStyle w:val="Tabletext-Dataentry"/>
              <w:rPr>
                <w:noProof/>
                <w:lang w:val="ro-RO"/>
              </w:rPr>
            </w:pPr>
            <w:r w:rsidRPr="00D616AB">
              <w:rPr>
                <w:rFonts w:eastAsia="Arial"/>
                <w:noProof/>
                <w:lang w:val="ro-RO"/>
              </w:rPr>
              <w:t>DLS-07</w:t>
            </w:r>
          </w:p>
        </w:tc>
        <w:tc>
          <w:tcPr>
            <w:tcW w:w="6379" w:type="dxa"/>
          </w:tcPr>
          <w:p w14:paraId="38F75B20" w14:textId="77777777" w:rsidR="002D1144" w:rsidRPr="00D616AB" w:rsidRDefault="002D1144" w:rsidP="000334F8">
            <w:pPr>
              <w:pStyle w:val="Tabletext-Dataentry"/>
              <w:rPr>
                <w:noProof/>
                <w:lang w:val="ro-RO"/>
              </w:rPr>
            </w:pPr>
            <w:r w:rsidRPr="00D616AB">
              <w:rPr>
                <w:rFonts w:eastAsia="Arial"/>
                <w:noProof/>
                <w:lang w:val="ro-RO"/>
              </w:rPr>
              <w:t xml:space="preserve">Şofer auto </w:t>
            </w:r>
          </w:p>
        </w:tc>
        <w:tc>
          <w:tcPr>
            <w:tcW w:w="1984" w:type="dxa"/>
          </w:tcPr>
          <w:p w14:paraId="046F9F1B" w14:textId="77777777" w:rsidR="002D1144" w:rsidRPr="00D616AB" w:rsidRDefault="002D1144" w:rsidP="000334F8">
            <w:pPr>
              <w:pStyle w:val="Tabletext-Dataentry"/>
              <w:rPr>
                <w:noProof/>
                <w:lang w:val="ro-RO"/>
              </w:rPr>
            </w:pPr>
          </w:p>
        </w:tc>
      </w:tr>
      <w:tr w:rsidR="002D1144" w:rsidRPr="00D616AB" w14:paraId="7BD0B594" w14:textId="77777777" w:rsidTr="00297613">
        <w:trPr>
          <w:cantSplit/>
        </w:trPr>
        <w:tc>
          <w:tcPr>
            <w:tcW w:w="1271" w:type="dxa"/>
          </w:tcPr>
          <w:p w14:paraId="6F605547" w14:textId="77777777" w:rsidR="002D1144" w:rsidRPr="00D616AB" w:rsidRDefault="002D1144" w:rsidP="000334F8">
            <w:pPr>
              <w:pStyle w:val="Tabletext-Dataentry"/>
              <w:rPr>
                <w:noProof/>
                <w:lang w:val="ro-RO"/>
              </w:rPr>
            </w:pPr>
            <w:r w:rsidRPr="00D616AB">
              <w:rPr>
                <w:rFonts w:eastAsia="Arial"/>
                <w:noProof/>
                <w:lang w:val="ro-RO"/>
              </w:rPr>
              <w:t>DLS-08</w:t>
            </w:r>
          </w:p>
        </w:tc>
        <w:tc>
          <w:tcPr>
            <w:tcW w:w="6379" w:type="dxa"/>
          </w:tcPr>
          <w:p w14:paraId="5DB47E66" w14:textId="77777777" w:rsidR="002D1144" w:rsidRPr="00D616AB" w:rsidRDefault="002D1144" w:rsidP="000334F8">
            <w:pPr>
              <w:pStyle w:val="Tabletext-Dataentry"/>
              <w:rPr>
                <w:noProof/>
                <w:lang w:val="ro-RO"/>
              </w:rPr>
            </w:pPr>
            <w:r w:rsidRPr="00D616AB">
              <w:rPr>
                <w:rFonts w:eastAsia="Arial"/>
                <w:noProof/>
                <w:lang w:val="ro-RO"/>
              </w:rPr>
              <w:t>Operator echipamente</w:t>
            </w:r>
          </w:p>
        </w:tc>
        <w:tc>
          <w:tcPr>
            <w:tcW w:w="1984" w:type="dxa"/>
          </w:tcPr>
          <w:p w14:paraId="706207C3" w14:textId="77777777" w:rsidR="002D1144" w:rsidRPr="00D616AB" w:rsidRDefault="002D1144" w:rsidP="000334F8">
            <w:pPr>
              <w:pStyle w:val="Tabletext-Dataentry"/>
              <w:rPr>
                <w:noProof/>
                <w:lang w:val="ro-RO"/>
              </w:rPr>
            </w:pPr>
          </w:p>
        </w:tc>
      </w:tr>
      <w:tr w:rsidR="002D1144" w:rsidRPr="00D616AB" w14:paraId="392174C2" w14:textId="77777777" w:rsidTr="00297613">
        <w:trPr>
          <w:cantSplit/>
        </w:trPr>
        <w:tc>
          <w:tcPr>
            <w:tcW w:w="1271" w:type="dxa"/>
          </w:tcPr>
          <w:p w14:paraId="10D2E4C8" w14:textId="77777777" w:rsidR="002D1144" w:rsidRPr="00D616AB" w:rsidRDefault="002D1144" w:rsidP="000334F8">
            <w:pPr>
              <w:pStyle w:val="Tabletext-Dataentry"/>
              <w:rPr>
                <w:noProof/>
                <w:lang w:val="ro-RO"/>
              </w:rPr>
            </w:pPr>
            <w:r w:rsidRPr="00D616AB">
              <w:rPr>
                <w:rFonts w:eastAsia="Arial"/>
                <w:noProof/>
                <w:lang w:val="ro-RO"/>
              </w:rPr>
              <w:t>DLS-09</w:t>
            </w:r>
          </w:p>
        </w:tc>
        <w:tc>
          <w:tcPr>
            <w:tcW w:w="6379" w:type="dxa"/>
          </w:tcPr>
          <w:p w14:paraId="059F836F" w14:textId="77777777" w:rsidR="002D1144" w:rsidRPr="00D616AB" w:rsidRDefault="002D1144" w:rsidP="000334F8">
            <w:pPr>
              <w:pStyle w:val="Tabletext-Dataentry"/>
              <w:rPr>
                <w:noProof/>
                <w:lang w:val="ro-RO"/>
              </w:rPr>
            </w:pPr>
            <w:r w:rsidRPr="00D616AB">
              <w:rPr>
                <w:rFonts w:eastAsia="Arial"/>
                <w:noProof/>
                <w:lang w:val="ro-RO"/>
              </w:rPr>
              <w:t xml:space="preserve">Electrician </w:t>
            </w:r>
          </w:p>
        </w:tc>
        <w:tc>
          <w:tcPr>
            <w:tcW w:w="1984" w:type="dxa"/>
          </w:tcPr>
          <w:p w14:paraId="5381E455" w14:textId="77777777" w:rsidR="002D1144" w:rsidRPr="00D616AB" w:rsidRDefault="002D1144" w:rsidP="000334F8">
            <w:pPr>
              <w:pStyle w:val="Tabletext-Dataentry"/>
              <w:rPr>
                <w:noProof/>
                <w:lang w:val="ro-RO"/>
              </w:rPr>
            </w:pPr>
          </w:p>
        </w:tc>
      </w:tr>
      <w:tr w:rsidR="002D1144" w:rsidRPr="00D616AB" w14:paraId="21BD325D" w14:textId="77777777" w:rsidTr="00297613">
        <w:trPr>
          <w:cantSplit/>
        </w:trPr>
        <w:tc>
          <w:tcPr>
            <w:tcW w:w="1271" w:type="dxa"/>
          </w:tcPr>
          <w:p w14:paraId="5389152F" w14:textId="77777777" w:rsidR="002D1144" w:rsidRPr="00D616AB" w:rsidRDefault="002D1144" w:rsidP="000334F8">
            <w:pPr>
              <w:pStyle w:val="Tabletext-Dataentry"/>
              <w:rPr>
                <w:noProof/>
                <w:lang w:val="ro-RO"/>
              </w:rPr>
            </w:pPr>
            <w:r w:rsidRPr="00D616AB">
              <w:rPr>
                <w:rFonts w:eastAsia="Arial"/>
                <w:noProof/>
                <w:lang w:val="ro-RO"/>
              </w:rPr>
              <w:t>DLS-10</w:t>
            </w:r>
          </w:p>
        </w:tc>
        <w:tc>
          <w:tcPr>
            <w:tcW w:w="6379" w:type="dxa"/>
          </w:tcPr>
          <w:p w14:paraId="4CFE9CB1" w14:textId="77777777" w:rsidR="002D1144" w:rsidRPr="00D616AB" w:rsidRDefault="002D1144" w:rsidP="000334F8">
            <w:pPr>
              <w:pStyle w:val="Tabletext-Dataentry"/>
              <w:rPr>
                <w:noProof/>
                <w:lang w:val="ro-RO"/>
              </w:rPr>
            </w:pPr>
            <w:r w:rsidRPr="00D616AB">
              <w:rPr>
                <w:rFonts w:eastAsia="Arial"/>
                <w:noProof/>
                <w:lang w:val="ro-RO"/>
              </w:rPr>
              <w:t>Montor/instalator mecanic &amp; electric</w:t>
            </w:r>
          </w:p>
        </w:tc>
        <w:tc>
          <w:tcPr>
            <w:tcW w:w="1984" w:type="dxa"/>
          </w:tcPr>
          <w:p w14:paraId="5ECE0C5D" w14:textId="77777777" w:rsidR="002D1144" w:rsidRPr="00D616AB" w:rsidRDefault="002D1144" w:rsidP="000334F8">
            <w:pPr>
              <w:pStyle w:val="Tabletext-Dataentry"/>
              <w:rPr>
                <w:noProof/>
                <w:lang w:val="ro-RO"/>
              </w:rPr>
            </w:pPr>
          </w:p>
        </w:tc>
      </w:tr>
      <w:tr w:rsidR="002D1144" w:rsidRPr="00E22EBE" w14:paraId="30B54AED" w14:textId="77777777" w:rsidTr="00297613">
        <w:trPr>
          <w:cantSplit/>
          <w:trHeight w:val="511"/>
        </w:trPr>
        <w:tc>
          <w:tcPr>
            <w:tcW w:w="1271" w:type="dxa"/>
          </w:tcPr>
          <w:p w14:paraId="7241E6CF" w14:textId="77777777" w:rsidR="002D1144" w:rsidRPr="00D616AB" w:rsidRDefault="002D1144" w:rsidP="000334F8">
            <w:pPr>
              <w:pStyle w:val="Tabletext-Red"/>
              <w:rPr>
                <w:i/>
                <w:noProof/>
                <w:color w:val="auto"/>
                <w:lang w:val="ro-RO"/>
              </w:rPr>
            </w:pPr>
            <w:r w:rsidRPr="00D616AB">
              <w:rPr>
                <w:rFonts w:eastAsia="Arial"/>
                <w:i/>
                <w:noProof/>
                <w:color w:val="auto"/>
                <w:lang w:val="ro-RO"/>
              </w:rPr>
              <w:t>DLS-11</w:t>
            </w:r>
          </w:p>
        </w:tc>
        <w:tc>
          <w:tcPr>
            <w:tcW w:w="6379" w:type="dxa"/>
          </w:tcPr>
          <w:p w14:paraId="654088E9" w14:textId="77777777" w:rsidR="002D1144" w:rsidRPr="00D616AB" w:rsidRDefault="002D1144" w:rsidP="000334F8">
            <w:pPr>
              <w:pStyle w:val="Tabletext-Red"/>
              <w:rPr>
                <w:i/>
                <w:noProof/>
                <w:color w:val="auto"/>
                <w:lang w:val="ro-RO"/>
              </w:rPr>
            </w:pPr>
            <w:r w:rsidRPr="00D616AB">
              <w:rPr>
                <w:rFonts w:eastAsia="Arial"/>
                <w:i/>
                <w:noProof/>
                <w:color w:val="auto"/>
                <w:lang w:val="ro-RO"/>
              </w:rPr>
              <w:t xml:space="preserve">Se adaugă categorii suplimentare (dacă este cazul). </w:t>
            </w:r>
          </w:p>
        </w:tc>
        <w:tc>
          <w:tcPr>
            <w:tcW w:w="1984" w:type="dxa"/>
          </w:tcPr>
          <w:p w14:paraId="77D13A44" w14:textId="77777777" w:rsidR="002D1144" w:rsidRPr="00D616AB" w:rsidRDefault="002D1144" w:rsidP="000334F8">
            <w:pPr>
              <w:pStyle w:val="Tabletext-Red"/>
              <w:rPr>
                <w:noProof/>
                <w:color w:val="auto"/>
                <w:lang w:val="ro-RO"/>
              </w:rPr>
            </w:pPr>
          </w:p>
        </w:tc>
      </w:tr>
      <w:tr w:rsidR="002D1144" w:rsidRPr="00D616AB" w14:paraId="2F0DEB12" w14:textId="77777777" w:rsidTr="00297613">
        <w:trPr>
          <w:cantSplit/>
        </w:trPr>
        <w:tc>
          <w:tcPr>
            <w:tcW w:w="1271" w:type="dxa"/>
          </w:tcPr>
          <w:p w14:paraId="36082244" w14:textId="77777777" w:rsidR="002D1144" w:rsidRPr="00D616AB" w:rsidRDefault="00516571" w:rsidP="000334F8">
            <w:pPr>
              <w:pStyle w:val="Tabletext-Red"/>
              <w:rPr>
                <w:i/>
                <w:noProof/>
                <w:color w:val="auto"/>
                <w:lang w:val="ro-RO"/>
              </w:rPr>
            </w:pPr>
            <w:r w:rsidRPr="00D616AB">
              <w:rPr>
                <w:rFonts w:eastAsia="Arial"/>
                <w:i/>
                <w:noProof/>
                <w:color w:val="auto"/>
                <w:lang w:val="ro-RO"/>
              </w:rPr>
              <w:t>DLS</w:t>
            </w:r>
            <w:r w:rsidR="002D1144" w:rsidRPr="00D616AB">
              <w:rPr>
                <w:rFonts w:eastAsia="Arial"/>
                <w:i/>
                <w:noProof/>
                <w:color w:val="auto"/>
                <w:lang w:val="ro-RO"/>
              </w:rPr>
              <w:t xml:space="preserve">-12 </w:t>
            </w:r>
          </w:p>
        </w:tc>
        <w:tc>
          <w:tcPr>
            <w:tcW w:w="6379" w:type="dxa"/>
          </w:tcPr>
          <w:p w14:paraId="71175F12" w14:textId="77777777" w:rsidR="002D1144" w:rsidRPr="00D616AB" w:rsidRDefault="002D1144" w:rsidP="000334F8">
            <w:pPr>
              <w:pStyle w:val="Tabletext-Red"/>
              <w:rPr>
                <w:i/>
                <w:noProof/>
                <w:color w:val="auto"/>
                <w:lang w:val="ro-RO"/>
              </w:rPr>
            </w:pPr>
            <w:r w:rsidRPr="00D616AB">
              <w:rPr>
                <w:rFonts w:eastAsia="Arial"/>
                <w:i/>
                <w:noProof/>
                <w:color w:val="auto"/>
                <w:lang w:val="ro-RO"/>
              </w:rPr>
              <w:t xml:space="preserve">etc. </w:t>
            </w:r>
          </w:p>
        </w:tc>
        <w:tc>
          <w:tcPr>
            <w:tcW w:w="1984" w:type="dxa"/>
          </w:tcPr>
          <w:p w14:paraId="28A7239C" w14:textId="77777777" w:rsidR="002D1144" w:rsidRPr="00D616AB" w:rsidRDefault="002D1144" w:rsidP="000334F8">
            <w:pPr>
              <w:pStyle w:val="Tabletext-Red"/>
              <w:rPr>
                <w:noProof/>
                <w:color w:val="auto"/>
                <w:lang w:val="ro-RO"/>
              </w:rPr>
            </w:pPr>
          </w:p>
        </w:tc>
      </w:tr>
    </w:tbl>
    <w:p w14:paraId="6BEB22F7" w14:textId="23243671" w:rsidR="003C3F7B" w:rsidRPr="00D616AB" w:rsidRDefault="003C3F7B">
      <w:pPr>
        <w:tabs>
          <w:tab w:val="clear" w:pos="851"/>
        </w:tabs>
        <w:spacing w:before="0"/>
        <w:ind w:left="0"/>
        <w:jc w:val="left"/>
        <w:rPr>
          <w:rFonts w:ascii="Arial Bold" w:eastAsia="Arial Bold" w:hAnsi="Arial Bold" w:cs="Arial Bold"/>
          <w:b/>
          <w:bCs/>
          <w:noProof/>
          <w:lang w:val="ro-RO"/>
        </w:rPr>
      </w:pPr>
    </w:p>
    <w:p w14:paraId="36A9552B" w14:textId="77777777" w:rsidR="002D1144" w:rsidRPr="00D616AB" w:rsidRDefault="002D1144" w:rsidP="00780B0A">
      <w:pPr>
        <w:pStyle w:val="Titlu3"/>
        <w:keepNext w:val="0"/>
        <w:rPr>
          <w:rFonts w:eastAsia="Arial Bold" w:cs="Arial Bold"/>
          <w:noProof/>
          <w:szCs w:val="20"/>
          <w:lang w:val="ro-RO"/>
        </w:rPr>
      </w:pPr>
      <w:bookmarkStart w:id="14" w:name="_Toc161738416"/>
      <w:r w:rsidRPr="00D616AB">
        <w:rPr>
          <w:rFonts w:eastAsia="Arial Bold" w:cs="Arial Bold"/>
          <w:noProof/>
          <w:szCs w:val="20"/>
          <w:lang w:val="ro-RO"/>
        </w:rPr>
        <w:t>Lista echipamente</w:t>
      </w:r>
      <w:r w:rsidR="00066636" w:rsidRPr="00D616AB">
        <w:rPr>
          <w:rFonts w:eastAsia="Arial Bold" w:cs="Arial Bold"/>
          <w:noProof/>
          <w:szCs w:val="20"/>
          <w:lang w:val="ro-RO"/>
        </w:rPr>
        <w:t>lor</w:t>
      </w:r>
      <w:bookmarkEnd w:id="14"/>
      <w:r w:rsidRPr="00D616AB">
        <w:rPr>
          <w:rFonts w:eastAsia="Arial Bold" w:cs="Arial Bold"/>
          <w:noProof/>
          <w:szCs w:val="20"/>
          <w:lang w:val="ro-RO"/>
        </w:rPr>
        <w:t xml:space="preserve"> </w:t>
      </w:r>
    </w:p>
    <w:p w14:paraId="19351AC8" w14:textId="77777777" w:rsidR="002D1144" w:rsidRPr="00D616AB" w:rsidRDefault="002D1144" w:rsidP="00780B0A">
      <w:pPr>
        <w:pStyle w:val="Single"/>
        <w:rPr>
          <w:noProof/>
          <w:lang w:val="ro-RO"/>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6379"/>
        <w:gridCol w:w="1984"/>
      </w:tblGrid>
      <w:tr w:rsidR="002D1144" w:rsidRPr="00D616AB" w14:paraId="571A89F3" w14:textId="77777777" w:rsidTr="00297613">
        <w:trPr>
          <w:cantSplit/>
          <w:tblHeader/>
        </w:trPr>
        <w:tc>
          <w:tcPr>
            <w:tcW w:w="1276" w:type="dxa"/>
            <w:tcBorders>
              <w:top w:val="single" w:sz="8" w:space="0" w:color="auto"/>
              <w:left w:val="single" w:sz="8" w:space="0" w:color="auto"/>
              <w:bottom w:val="single" w:sz="8" w:space="0" w:color="auto"/>
              <w:right w:val="single" w:sz="8" w:space="0" w:color="auto"/>
            </w:tcBorders>
            <w:shd w:val="pct15" w:color="auto" w:fill="auto"/>
          </w:tcPr>
          <w:p w14:paraId="25511B10" w14:textId="77777777" w:rsidR="002D1144" w:rsidRPr="00D616AB" w:rsidRDefault="002D1144" w:rsidP="00780B0A">
            <w:pPr>
              <w:pStyle w:val="Tabletext-Dataentry"/>
              <w:rPr>
                <w:rFonts w:eastAsia="Arial"/>
                <w:b/>
                <w:noProof/>
                <w:lang w:val="ro-RO"/>
              </w:rPr>
            </w:pPr>
          </w:p>
        </w:tc>
        <w:tc>
          <w:tcPr>
            <w:tcW w:w="6379" w:type="dxa"/>
            <w:tcBorders>
              <w:top w:val="single" w:sz="8" w:space="0" w:color="auto"/>
              <w:left w:val="single" w:sz="8" w:space="0" w:color="auto"/>
              <w:bottom w:val="single" w:sz="8" w:space="0" w:color="auto"/>
              <w:right w:val="single" w:sz="8" w:space="0" w:color="auto"/>
            </w:tcBorders>
            <w:shd w:val="pct15" w:color="auto" w:fill="auto"/>
          </w:tcPr>
          <w:p w14:paraId="3387F554" w14:textId="77777777" w:rsidR="002D1144" w:rsidRPr="00D616AB" w:rsidRDefault="002D1144" w:rsidP="00780B0A">
            <w:pPr>
              <w:pStyle w:val="Tabletext-Dataentry"/>
              <w:rPr>
                <w:rFonts w:eastAsia="Arial"/>
                <w:b/>
                <w:noProof/>
                <w:lang w:val="ro-RO"/>
              </w:rPr>
            </w:pPr>
            <w:r w:rsidRPr="00D616AB">
              <w:rPr>
                <w:rFonts w:eastAsia="Arial"/>
                <w:b/>
                <w:noProof/>
                <w:lang w:val="ro-RO"/>
              </w:rPr>
              <w:t xml:space="preserve">Lista echipamentelor pentru lucrările normate la ziua de lucru </w:t>
            </w:r>
          </w:p>
        </w:tc>
        <w:tc>
          <w:tcPr>
            <w:tcW w:w="1984" w:type="dxa"/>
            <w:tcBorders>
              <w:top w:val="single" w:sz="8" w:space="0" w:color="auto"/>
              <w:left w:val="single" w:sz="8" w:space="0" w:color="auto"/>
              <w:bottom w:val="single" w:sz="8" w:space="0" w:color="auto"/>
              <w:right w:val="single" w:sz="8" w:space="0" w:color="auto"/>
            </w:tcBorders>
            <w:shd w:val="pct15" w:color="auto" w:fill="auto"/>
          </w:tcPr>
          <w:p w14:paraId="01DB5A0E" w14:textId="77777777" w:rsidR="002D1144" w:rsidRPr="00D616AB" w:rsidRDefault="002D1144" w:rsidP="00780B0A">
            <w:pPr>
              <w:pStyle w:val="Tabletext-Dataentry"/>
              <w:rPr>
                <w:rFonts w:eastAsia="Arial"/>
                <w:b/>
                <w:noProof/>
                <w:lang w:val="ro-RO"/>
              </w:rPr>
            </w:pPr>
            <w:r w:rsidRPr="00D616AB">
              <w:rPr>
                <w:rFonts w:eastAsia="Arial"/>
                <w:b/>
                <w:noProof/>
                <w:lang w:val="ro-RO"/>
              </w:rPr>
              <w:t xml:space="preserve">Tarif (RON/h) </w:t>
            </w:r>
          </w:p>
        </w:tc>
      </w:tr>
      <w:tr w:rsidR="002D1144" w:rsidRPr="00E22EBE" w14:paraId="2DD26EC9" w14:textId="77777777" w:rsidTr="00297613">
        <w:trPr>
          <w:cantSplit/>
        </w:trPr>
        <w:tc>
          <w:tcPr>
            <w:tcW w:w="1276" w:type="dxa"/>
          </w:tcPr>
          <w:p w14:paraId="302B1855" w14:textId="77777777" w:rsidR="002D1144" w:rsidRPr="00D616AB" w:rsidRDefault="002D1144" w:rsidP="00780B0A">
            <w:pPr>
              <w:pStyle w:val="Tabletext-Dataentry"/>
              <w:rPr>
                <w:noProof/>
                <w:lang w:val="ro-RO"/>
              </w:rPr>
            </w:pPr>
            <w:r w:rsidRPr="00D616AB">
              <w:rPr>
                <w:rFonts w:eastAsia="Arial"/>
                <w:noProof/>
                <w:lang w:val="ro-RO"/>
              </w:rPr>
              <w:t>DES-01</w:t>
            </w:r>
          </w:p>
        </w:tc>
        <w:tc>
          <w:tcPr>
            <w:tcW w:w="6379" w:type="dxa"/>
          </w:tcPr>
          <w:p w14:paraId="00513253" w14:textId="77777777" w:rsidR="002D1144" w:rsidRPr="00D616AB" w:rsidRDefault="002D1144" w:rsidP="00780B0A">
            <w:pPr>
              <w:pStyle w:val="Tabletext-Dataentry"/>
              <w:rPr>
                <w:noProof/>
                <w:lang w:val="ro-RO"/>
              </w:rPr>
            </w:pPr>
            <w:r w:rsidRPr="00D616AB">
              <w:rPr>
                <w:rFonts w:eastAsia="Arial"/>
                <w:noProof/>
                <w:lang w:val="ro-RO"/>
              </w:rPr>
              <w:t xml:space="preserve">Compresor de aer (10 mc), orice tip de acţionare, inclusiv </w:t>
            </w:r>
            <w:r w:rsidR="007736F7" w:rsidRPr="00D616AB">
              <w:rPr>
                <w:rFonts w:eastAsia="Arial"/>
                <w:noProof/>
                <w:lang w:val="ro-RO"/>
              </w:rPr>
              <w:t>electricitate</w:t>
            </w:r>
            <w:r w:rsidR="002326C4" w:rsidRPr="00D616AB">
              <w:rPr>
                <w:rFonts w:eastAsia="Arial"/>
                <w:noProof/>
                <w:lang w:val="ro-RO"/>
              </w:rPr>
              <w:t>a</w:t>
            </w:r>
            <w:r w:rsidRPr="00D616AB">
              <w:rPr>
                <w:rFonts w:eastAsia="Arial"/>
                <w:noProof/>
                <w:lang w:val="ro-RO"/>
              </w:rPr>
              <w:t>, combustibil</w:t>
            </w:r>
            <w:r w:rsidR="002326C4" w:rsidRPr="00D616AB">
              <w:rPr>
                <w:rFonts w:eastAsia="Arial"/>
                <w:noProof/>
                <w:lang w:val="ro-RO"/>
              </w:rPr>
              <w:t>ul</w:t>
            </w:r>
            <w:r w:rsidRPr="00D616AB">
              <w:rPr>
                <w:rFonts w:eastAsia="Arial"/>
                <w:noProof/>
                <w:lang w:val="ro-RO"/>
              </w:rPr>
              <w:t>, ap</w:t>
            </w:r>
            <w:r w:rsidR="002326C4" w:rsidRPr="00D616AB">
              <w:rPr>
                <w:rFonts w:eastAsia="Arial"/>
                <w:noProof/>
                <w:lang w:val="ro-RO"/>
              </w:rPr>
              <w:t>a</w:t>
            </w:r>
            <w:r w:rsidRPr="00D616AB">
              <w:rPr>
                <w:rFonts w:eastAsia="Arial"/>
                <w:noProof/>
                <w:lang w:val="ro-RO"/>
              </w:rPr>
              <w:t xml:space="preserve">, toate proviziile de </w:t>
            </w:r>
            <w:r w:rsidR="00553C2F" w:rsidRPr="00D616AB">
              <w:rPr>
                <w:rFonts w:eastAsia="Arial"/>
                <w:noProof/>
                <w:lang w:val="ro-RO"/>
              </w:rPr>
              <w:t>consumabile</w:t>
            </w:r>
            <w:r w:rsidR="001249A2" w:rsidRPr="00D616AB">
              <w:rPr>
                <w:rFonts w:eastAsia="Arial"/>
                <w:noProof/>
                <w:lang w:val="ro-RO"/>
              </w:rPr>
              <w:t>, furtunuri</w:t>
            </w:r>
            <w:r w:rsidR="00411372" w:rsidRPr="00D616AB">
              <w:rPr>
                <w:rFonts w:eastAsia="Arial"/>
                <w:noProof/>
                <w:lang w:val="ro-RO"/>
              </w:rPr>
              <w:t>le</w:t>
            </w:r>
            <w:r w:rsidR="001249A2" w:rsidRPr="00D616AB">
              <w:rPr>
                <w:rFonts w:eastAsia="Arial"/>
                <w:noProof/>
                <w:lang w:val="ro-RO"/>
              </w:rPr>
              <w:t xml:space="preserve"> ş</w:t>
            </w:r>
            <w:r w:rsidRPr="00D616AB">
              <w:rPr>
                <w:rFonts w:eastAsia="Arial"/>
                <w:noProof/>
                <w:lang w:val="ro-RO"/>
              </w:rPr>
              <w:t>i unelte</w:t>
            </w:r>
            <w:r w:rsidR="00411372" w:rsidRPr="00D616AB">
              <w:rPr>
                <w:rFonts w:eastAsia="Arial"/>
                <w:noProof/>
                <w:lang w:val="ro-RO"/>
              </w:rPr>
              <w:t>le</w:t>
            </w:r>
            <w:r w:rsidRPr="00D616AB">
              <w:rPr>
                <w:rFonts w:eastAsia="Arial"/>
                <w:noProof/>
                <w:lang w:val="ro-RO"/>
              </w:rPr>
              <w:t xml:space="preserve">. </w:t>
            </w:r>
          </w:p>
        </w:tc>
        <w:tc>
          <w:tcPr>
            <w:tcW w:w="1984" w:type="dxa"/>
          </w:tcPr>
          <w:p w14:paraId="46044B88" w14:textId="77777777" w:rsidR="002D1144" w:rsidRPr="00D616AB" w:rsidRDefault="002D1144" w:rsidP="00780B0A">
            <w:pPr>
              <w:pStyle w:val="Tabletext-Centred"/>
              <w:rPr>
                <w:noProof/>
                <w:lang w:val="ro-RO"/>
              </w:rPr>
            </w:pPr>
          </w:p>
        </w:tc>
      </w:tr>
      <w:tr w:rsidR="002D1144" w:rsidRPr="00E22EBE" w14:paraId="0AD4E49C" w14:textId="77777777" w:rsidTr="00297613">
        <w:trPr>
          <w:cantSplit/>
        </w:trPr>
        <w:tc>
          <w:tcPr>
            <w:tcW w:w="1276" w:type="dxa"/>
          </w:tcPr>
          <w:p w14:paraId="7CF0D6BA" w14:textId="77777777" w:rsidR="002D1144" w:rsidRPr="00D616AB" w:rsidRDefault="002D1144" w:rsidP="00780B0A">
            <w:pPr>
              <w:pStyle w:val="Tabletext-Dataentry"/>
              <w:rPr>
                <w:noProof/>
                <w:lang w:val="ro-RO"/>
              </w:rPr>
            </w:pPr>
            <w:r w:rsidRPr="00D616AB">
              <w:rPr>
                <w:rFonts w:eastAsia="Arial"/>
                <w:noProof/>
                <w:lang w:val="ro-RO"/>
              </w:rPr>
              <w:t>DES-02</w:t>
            </w:r>
          </w:p>
        </w:tc>
        <w:tc>
          <w:tcPr>
            <w:tcW w:w="6379" w:type="dxa"/>
          </w:tcPr>
          <w:p w14:paraId="3E6AA93D" w14:textId="77777777" w:rsidR="002D1144" w:rsidRPr="00DD636B" w:rsidRDefault="002D1144" w:rsidP="00780B0A">
            <w:pPr>
              <w:pStyle w:val="Tabletext-Dataentry"/>
              <w:rPr>
                <w:rFonts w:eastAsia="Arial"/>
                <w:noProof/>
                <w:lang w:val="ro-RO"/>
              </w:rPr>
            </w:pPr>
            <w:r w:rsidRPr="00D616AB">
              <w:rPr>
                <w:rFonts w:eastAsia="Arial"/>
                <w:noProof/>
                <w:lang w:val="ro-RO"/>
              </w:rPr>
              <w:t xml:space="preserve">Compresor de aer (3,5 mc), </w:t>
            </w:r>
            <w:r w:rsidR="00411372" w:rsidRPr="00D616AB">
              <w:rPr>
                <w:rFonts w:eastAsia="Arial"/>
                <w:noProof/>
                <w:lang w:val="ro-RO"/>
              </w:rPr>
              <w:t>orice tip de acţionare, inclusiv electricitatea, combustibilul, apa, toate proviziile de consumabile, furtunurile şi uneltele.</w:t>
            </w:r>
            <w:r w:rsidRPr="00DD636B">
              <w:rPr>
                <w:rFonts w:eastAsia="Arial"/>
                <w:noProof/>
                <w:lang w:val="ro-RO"/>
              </w:rPr>
              <w:t xml:space="preserve"> </w:t>
            </w:r>
          </w:p>
        </w:tc>
        <w:tc>
          <w:tcPr>
            <w:tcW w:w="1984" w:type="dxa"/>
          </w:tcPr>
          <w:p w14:paraId="1CEB52D1" w14:textId="77777777" w:rsidR="002D1144" w:rsidRPr="00DD636B" w:rsidRDefault="002D1144" w:rsidP="00780B0A">
            <w:pPr>
              <w:pStyle w:val="Tabletext-Centred"/>
              <w:rPr>
                <w:noProof/>
                <w:lang w:val="ro-RO"/>
              </w:rPr>
            </w:pPr>
          </w:p>
        </w:tc>
      </w:tr>
      <w:tr w:rsidR="002D1144" w:rsidRPr="00E22EBE" w14:paraId="33B22837" w14:textId="77777777" w:rsidTr="00297613">
        <w:trPr>
          <w:cantSplit/>
        </w:trPr>
        <w:tc>
          <w:tcPr>
            <w:tcW w:w="1276" w:type="dxa"/>
          </w:tcPr>
          <w:p w14:paraId="2452EF7E" w14:textId="77777777" w:rsidR="002D1144" w:rsidRPr="00DD636B" w:rsidRDefault="002D1144" w:rsidP="00780B0A">
            <w:pPr>
              <w:pStyle w:val="Tabletext-Dataentry"/>
              <w:rPr>
                <w:noProof/>
                <w:lang w:val="ro-RO"/>
              </w:rPr>
            </w:pPr>
            <w:r w:rsidRPr="00DD636B">
              <w:rPr>
                <w:rFonts w:eastAsia="Arial"/>
                <w:noProof/>
                <w:lang w:val="ro-RO"/>
              </w:rPr>
              <w:t>DES-03</w:t>
            </w:r>
          </w:p>
        </w:tc>
        <w:tc>
          <w:tcPr>
            <w:tcW w:w="6379" w:type="dxa"/>
          </w:tcPr>
          <w:p w14:paraId="1CBA7ECE" w14:textId="77777777" w:rsidR="002D1144" w:rsidRPr="00DD636B" w:rsidRDefault="002D1144" w:rsidP="00780B0A">
            <w:pPr>
              <w:pStyle w:val="Tabletext-Dataentry"/>
              <w:rPr>
                <w:noProof/>
                <w:lang w:val="ro-RO"/>
              </w:rPr>
            </w:pPr>
            <w:r w:rsidRPr="00DD636B">
              <w:rPr>
                <w:rFonts w:eastAsia="Arial"/>
                <w:noProof/>
                <w:lang w:val="ro-RO"/>
              </w:rPr>
              <w:t xml:space="preserve">Autocamion </w:t>
            </w:r>
            <w:r w:rsidR="00903C7A" w:rsidRPr="00DD636B">
              <w:rPr>
                <w:rFonts w:eastAsia="Arial"/>
                <w:noProof/>
                <w:lang w:val="ro-RO"/>
              </w:rPr>
              <w:t>–</w:t>
            </w:r>
            <w:r w:rsidRPr="00DD636B">
              <w:rPr>
                <w:rFonts w:eastAsia="Arial"/>
                <w:noProof/>
                <w:lang w:val="ro-RO"/>
              </w:rPr>
              <w:t xml:space="preserve"> inclusiv combustibil</w:t>
            </w:r>
            <w:r w:rsidR="00A8587F" w:rsidRPr="00DD636B">
              <w:rPr>
                <w:rFonts w:eastAsia="Arial"/>
                <w:noProof/>
                <w:lang w:val="ro-RO"/>
              </w:rPr>
              <w:t>ul</w:t>
            </w:r>
            <w:r w:rsidRPr="00DD636B">
              <w:rPr>
                <w:rFonts w:eastAsia="Arial"/>
                <w:noProof/>
                <w:lang w:val="ro-RO"/>
              </w:rPr>
              <w:t xml:space="preserve">, toate proviziile de </w:t>
            </w:r>
            <w:r w:rsidR="00553C2F" w:rsidRPr="00DD636B">
              <w:rPr>
                <w:rFonts w:eastAsia="Arial"/>
                <w:noProof/>
                <w:lang w:val="ro-RO"/>
              </w:rPr>
              <w:t xml:space="preserve">consumabile </w:t>
            </w:r>
            <w:r w:rsidRPr="00DD636B">
              <w:rPr>
                <w:rFonts w:eastAsia="Arial"/>
                <w:noProof/>
                <w:lang w:val="ro-RO"/>
              </w:rPr>
              <w:t xml:space="preserve">şi piesele de schimb – camion basculant cu capacitatea de 3 tone. </w:t>
            </w:r>
          </w:p>
        </w:tc>
        <w:tc>
          <w:tcPr>
            <w:tcW w:w="1984" w:type="dxa"/>
          </w:tcPr>
          <w:p w14:paraId="399F69FF" w14:textId="77777777" w:rsidR="002D1144" w:rsidRPr="00DD636B" w:rsidRDefault="002D1144" w:rsidP="00780B0A">
            <w:pPr>
              <w:pStyle w:val="Tabletext-Centred"/>
              <w:rPr>
                <w:noProof/>
                <w:lang w:val="ro-RO"/>
              </w:rPr>
            </w:pPr>
          </w:p>
        </w:tc>
      </w:tr>
      <w:tr w:rsidR="002D1144" w:rsidRPr="00E22EBE" w14:paraId="4F6124FD" w14:textId="77777777" w:rsidTr="00297613">
        <w:trPr>
          <w:cantSplit/>
        </w:trPr>
        <w:tc>
          <w:tcPr>
            <w:tcW w:w="1276" w:type="dxa"/>
          </w:tcPr>
          <w:p w14:paraId="54BD91E2" w14:textId="77777777" w:rsidR="002D1144" w:rsidRPr="00DD636B" w:rsidRDefault="002D1144" w:rsidP="00780B0A">
            <w:pPr>
              <w:pStyle w:val="Tabletext-Dataentry"/>
              <w:rPr>
                <w:noProof/>
                <w:lang w:val="ro-RO"/>
              </w:rPr>
            </w:pPr>
            <w:r w:rsidRPr="00DD636B">
              <w:rPr>
                <w:rFonts w:eastAsia="Arial"/>
                <w:noProof/>
                <w:lang w:val="ro-RO"/>
              </w:rPr>
              <w:t>DES-04</w:t>
            </w:r>
          </w:p>
        </w:tc>
        <w:tc>
          <w:tcPr>
            <w:tcW w:w="6379" w:type="dxa"/>
          </w:tcPr>
          <w:p w14:paraId="07926505" w14:textId="77777777" w:rsidR="002D1144" w:rsidRPr="00DD636B" w:rsidRDefault="002D1144" w:rsidP="00780B0A">
            <w:pPr>
              <w:pStyle w:val="Tabletext-Dataentry"/>
              <w:rPr>
                <w:rFonts w:eastAsia="Arial"/>
                <w:noProof/>
                <w:lang w:val="ro-RO"/>
              </w:rPr>
            </w:pPr>
            <w:r w:rsidRPr="00DD636B">
              <w:rPr>
                <w:rFonts w:eastAsia="Arial"/>
                <w:noProof/>
                <w:lang w:val="ro-RO"/>
              </w:rPr>
              <w:t xml:space="preserve">Autocamion </w:t>
            </w:r>
            <w:r w:rsidR="008B4329" w:rsidRPr="00DD636B">
              <w:rPr>
                <w:rFonts w:eastAsia="Arial"/>
                <w:noProof/>
                <w:lang w:val="ro-RO"/>
              </w:rPr>
              <w:t>–</w:t>
            </w:r>
            <w:r w:rsidRPr="00DD636B">
              <w:rPr>
                <w:rFonts w:eastAsia="Arial"/>
                <w:noProof/>
                <w:lang w:val="ro-RO"/>
              </w:rPr>
              <w:t xml:space="preserve"> </w:t>
            </w:r>
            <w:r w:rsidR="00A8587F" w:rsidRPr="00DD636B">
              <w:rPr>
                <w:rFonts w:eastAsia="Arial"/>
                <w:noProof/>
                <w:lang w:val="ro-RO"/>
              </w:rPr>
              <w:t xml:space="preserve">inclusiv combustibilul, toate proviziile de consumabile şi piesele de schimb – camion basculant cu capacitatea de </w:t>
            </w:r>
            <w:r w:rsidRPr="00DD636B">
              <w:rPr>
                <w:rFonts w:eastAsia="Arial"/>
                <w:noProof/>
                <w:lang w:val="ro-RO"/>
              </w:rPr>
              <w:t xml:space="preserve">5 tone. </w:t>
            </w:r>
          </w:p>
        </w:tc>
        <w:tc>
          <w:tcPr>
            <w:tcW w:w="1984" w:type="dxa"/>
          </w:tcPr>
          <w:p w14:paraId="163A2319" w14:textId="77777777" w:rsidR="002D1144" w:rsidRPr="00DD636B" w:rsidRDefault="002D1144" w:rsidP="00780B0A">
            <w:pPr>
              <w:pStyle w:val="Tabletext-Centred"/>
              <w:rPr>
                <w:noProof/>
                <w:lang w:val="ro-RO"/>
              </w:rPr>
            </w:pPr>
          </w:p>
        </w:tc>
      </w:tr>
      <w:tr w:rsidR="002D1144" w:rsidRPr="00E22EBE" w14:paraId="536C73EF" w14:textId="77777777" w:rsidTr="00297613">
        <w:trPr>
          <w:cantSplit/>
        </w:trPr>
        <w:tc>
          <w:tcPr>
            <w:tcW w:w="1276" w:type="dxa"/>
          </w:tcPr>
          <w:p w14:paraId="5CD4CC82" w14:textId="77777777" w:rsidR="002D1144" w:rsidRPr="00DD636B" w:rsidRDefault="002D1144" w:rsidP="00780B0A">
            <w:pPr>
              <w:pStyle w:val="Tabletext-Dataentry"/>
              <w:rPr>
                <w:noProof/>
                <w:lang w:val="ro-RO"/>
              </w:rPr>
            </w:pPr>
            <w:r w:rsidRPr="00DD636B">
              <w:rPr>
                <w:rFonts w:eastAsia="Arial"/>
                <w:noProof/>
                <w:lang w:val="ro-RO"/>
              </w:rPr>
              <w:t>DES-05</w:t>
            </w:r>
          </w:p>
        </w:tc>
        <w:tc>
          <w:tcPr>
            <w:tcW w:w="6379" w:type="dxa"/>
          </w:tcPr>
          <w:p w14:paraId="6AB685D2" w14:textId="77777777" w:rsidR="002D1144" w:rsidRPr="00DD636B" w:rsidRDefault="002D1144" w:rsidP="00780B0A">
            <w:pPr>
              <w:pStyle w:val="Tabletext-Dataentry"/>
              <w:rPr>
                <w:noProof/>
                <w:lang w:val="ro-RO"/>
              </w:rPr>
            </w:pPr>
            <w:r w:rsidRPr="00DD636B">
              <w:rPr>
                <w:rFonts w:eastAsia="Arial"/>
                <w:noProof/>
                <w:lang w:val="ro-RO"/>
              </w:rPr>
              <w:t xml:space="preserve">Autocamion </w:t>
            </w:r>
            <w:r w:rsidR="001D33FC" w:rsidRPr="00DD636B">
              <w:rPr>
                <w:rFonts w:eastAsia="Arial"/>
                <w:noProof/>
                <w:lang w:val="ro-RO"/>
              </w:rPr>
              <w:t>–</w:t>
            </w:r>
            <w:r w:rsidRPr="00DD636B">
              <w:rPr>
                <w:rFonts w:eastAsia="Arial"/>
                <w:noProof/>
                <w:lang w:val="ro-RO"/>
              </w:rPr>
              <w:t xml:space="preserve"> </w:t>
            </w:r>
            <w:r w:rsidR="00281DA0" w:rsidRPr="00DD636B">
              <w:rPr>
                <w:rFonts w:eastAsia="Arial"/>
                <w:noProof/>
                <w:lang w:val="ro-RO"/>
              </w:rPr>
              <w:t xml:space="preserve">inclusiv combustibilul, toate proviziile de consumabile şi piesele de schimb – camion basculant cu capacitatea de </w:t>
            </w:r>
            <w:r w:rsidRPr="00DD636B">
              <w:rPr>
                <w:rFonts w:eastAsia="Arial"/>
                <w:noProof/>
                <w:lang w:val="ro-RO"/>
              </w:rPr>
              <w:t xml:space="preserve">15 tone. </w:t>
            </w:r>
          </w:p>
        </w:tc>
        <w:tc>
          <w:tcPr>
            <w:tcW w:w="1984" w:type="dxa"/>
          </w:tcPr>
          <w:p w14:paraId="7738A705" w14:textId="77777777" w:rsidR="002D1144" w:rsidRPr="00DD636B" w:rsidRDefault="002D1144" w:rsidP="00780B0A">
            <w:pPr>
              <w:pStyle w:val="Tabletext-Centred"/>
              <w:rPr>
                <w:noProof/>
                <w:lang w:val="ro-RO"/>
              </w:rPr>
            </w:pPr>
          </w:p>
        </w:tc>
      </w:tr>
      <w:tr w:rsidR="002D1144" w:rsidRPr="00E22EBE" w14:paraId="51638519" w14:textId="77777777" w:rsidTr="00297613">
        <w:trPr>
          <w:cantSplit/>
        </w:trPr>
        <w:tc>
          <w:tcPr>
            <w:tcW w:w="1276" w:type="dxa"/>
          </w:tcPr>
          <w:p w14:paraId="02A88141" w14:textId="77777777" w:rsidR="002D1144" w:rsidRPr="00DD636B" w:rsidRDefault="002D1144" w:rsidP="00780B0A">
            <w:pPr>
              <w:pStyle w:val="Tabletext-Dataentry"/>
              <w:rPr>
                <w:noProof/>
                <w:lang w:val="ro-RO"/>
              </w:rPr>
            </w:pPr>
            <w:r w:rsidRPr="00DD636B">
              <w:rPr>
                <w:rFonts w:eastAsia="Arial"/>
                <w:noProof/>
                <w:lang w:val="ro-RO"/>
              </w:rPr>
              <w:lastRenderedPageBreak/>
              <w:t>DES-06</w:t>
            </w:r>
          </w:p>
        </w:tc>
        <w:tc>
          <w:tcPr>
            <w:tcW w:w="6379" w:type="dxa"/>
          </w:tcPr>
          <w:p w14:paraId="15733D88" w14:textId="77777777" w:rsidR="002D1144" w:rsidRPr="00DD636B" w:rsidRDefault="002D1144" w:rsidP="00780B0A">
            <w:pPr>
              <w:pStyle w:val="Tabletext-Dataentry"/>
              <w:rPr>
                <w:noProof/>
                <w:lang w:val="ro-RO"/>
              </w:rPr>
            </w:pPr>
            <w:r w:rsidRPr="00DD636B">
              <w:rPr>
                <w:rFonts w:eastAsia="Arial"/>
                <w:noProof/>
                <w:lang w:val="ro-RO"/>
              </w:rPr>
              <w:t>Pompă de beton mobilă, inclusiv combustibil</w:t>
            </w:r>
            <w:r w:rsidR="008B4944" w:rsidRPr="00DD636B">
              <w:rPr>
                <w:rFonts w:eastAsia="Arial"/>
                <w:noProof/>
                <w:lang w:val="ro-RO"/>
              </w:rPr>
              <w:t>ul</w:t>
            </w:r>
            <w:r w:rsidRPr="00DD636B">
              <w:rPr>
                <w:rFonts w:eastAsia="Arial"/>
                <w:noProof/>
                <w:lang w:val="ro-RO"/>
              </w:rPr>
              <w:t xml:space="preserve">, toate proviziile de consumabile, </w:t>
            </w:r>
            <w:r w:rsidR="00DD6C9B" w:rsidRPr="00DD636B">
              <w:rPr>
                <w:rFonts w:eastAsia="Arial"/>
                <w:noProof/>
                <w:lang w:val="ro-RO"/>
              </w:rPr>
              <w:t>piesele de schimb, furtunurile ş</w:t>
            </w:r>
            <w:r w:rsidRPr="00DD636B">
              <w:rPr>
                <w:rFonts w:eastAsia="Arial"/>
                <w:noProof/>
                <w:lang w:val="ro-RO"/>
              </w:rPr>
              <w:t xml:space="preserve">i uneltele. </w:t>
            </w:r>
          </w:p>
        </w:tc>
        <w:tc>
          <w:tcPr>
            <w:tcW w:w="1984" w:type="dxa"/>
          </w:tcPr>
          <w:p w14:paraId="010C569D" w14:textId="77777777" w:rsidR="002D1144" w:rsidRPr="00DD636B" w:rsidRDefault="002D1144" w:rsidP="00780B0A">
            <w:pPr>
              <w:pStyle w:val="Tabletext-Centred"/>
              <w:rPr>
                <w:noProof/>
                <w:lang w:val="ro-RO"/>
              </w:rPr>
            </w:pPr>
          </w:p>
        </w:tc>
      </w:tr>
      <w:tr w:rsidR="002D1144" w:rsidRPr="00E22EBE" w14:paraId="738EC5A6" w14:textId="77777777" w:rsidTr="00297613">
        <w:trPr>
          <w:cantSplit/>
        </w:trPr>
        <w:tc>
          <w:tcPr>
            <w:tcW w:w="1276" w:type="dxa"/>
          </w:tcPr>
          <w:p w14:paraId="71F5F589" w14:textId="77777777" w:rsidR="002D1144" w:rsidRPr="00DD636B" w:rsidRDefault="002D1144" w:rsidP="00780B0A">
            <w:pPr>
              <w:pStyle w:val="Tabletext-Dataentry"/>
              <w:rPr>
                <w:noProof/>
                <w:lang w:val="ro-RO"/>
              </w:rPr>
            </w:pPr>
            <w:r w:rsidRPr="00DD636B">
              <w:rPr>
                <w:rFonts w:eastAsia="Arial"/>
                <w:noProof/>
                <w:lang w:val="ro-RO"/>
              </w:rPr>
              <w:t>DES-07</w:t>
            </w:r>
          </w:p>
        </w:tc>
        <w:tc>
          <w:tcPr>
            <w:tcW w:w="6379" w:type="dxa"/>
          </w:tcPr>
          <w:p w14:paraId="03D96BD4" w14:textId="77777777" w:rsidR="002D1144" w:rsidRPr="00DD636B" w:rsidRDefault="002D1144" w:rsidP="00780B0A">
            <w:pPr>
              <w:pStyle w:val="Tabletext-Dataentry"/>
              <w:rPr>
                <w:noProof/>
                <w:lang w:val="ro-RO"/>
              </w:rPr>
            </w:pPr>
            <w:r w:rsidRPr="00DD636B">
              <w:rPr>
                <w:rFonts w:eastAsia="Arial"/>
                <w:noProof/>
                <w:lang w:val="ro-RO"/>
              </w:rPr>
              <w:t>Maşină de sudare, inclusiv combustibil</w:t>
            </w:r>
            <w:r w:rsidR="008B4944" w:rsidRPr="00DD636B">
              <w:rPr>
                <w:rFonts w:eastAsia="Arial"/>
                <w:noProof/>
                <w:lang w:val="ro-RO"/>
              </w:rPr>
              <w:t>ul</w:t>
            </w:r>
            <w:r w:rsidRPr="00DD636B">
              <w:rPr>
                <w:rFonts w:eastAsia="Arial"/>
                <w:noProof/>
                <w:lang w:val="ro-RO"/>
              </w:rPr>
              <w:t xml:space="preserve">, toate proviziile de consumabile şi piesele de schimb şi uneltele. </w:t>
            </w:r>
          </w:p>
        </w:tc>
        <w:tc>
          <w:tcPr>
            <w:tcW w:w="1984" w:type="dxa"/>
          </w:tcPr>
          <w:p w14:paraId="470A5C96" w14:textId="77777777" w:rsidR="002D1144" w:rsidRPr="00DD636B" w:rsidRDefault="002D1144" w:rsidP="00780B0A">
            <w:pPr>
              <w:pStyle w:val="Tabletext-Centred"/>
              <w:rPr>
                <w:noProof/>
                <w:lang w:val="ro-RO"/>
              </w:rPr>
            </w:pPr>
          </w:p>
        </w:tc>
      </w:tr>
      <w:tr w:rsidR="002D1144" w:rsidRPr="00E22EBE" w14:paraId="5943AC2E" w14:textId="77777777" w:rsidTr="00297613">
        <w:trPr>
          <w:cantSplit/>
        </w:trPr>
        <w:tc>
          <w:tcPr>
            <w:tcW w:w="1276" w:type="dxa"/>
          </w:tcPr>
          <w:p w14:paraId="4741655E" w14:textId="77777777" w:rsidR="002D1144" w:rsidRPr="00DD636B" w:rsidRDefault="002D1144" w:rsidP="00780B0A">
            <w:pPr>
              <w:pStyle w:val="Tabletext-Dataentry"/>
              <w:rPr>
                <w:noProof/>
                <w:lang w:val="ro-RO"/>
              </w:rPr>
            </w:pPr>
            <w:r w:rsidRPr="00DD636B">
              <w:rPr>
                <w:rFonts w:eastAsia="Arial"/>
                <w:noProof/>
                <w:lang w:val="ro-RO"/>
              </w:rPr>
              <w:t>DES-08</w:t>
            </w:r>
          </w:p>
        </w:tc>
        <w:tc>
          <w:tcPr>
            <w:tcW w:w="6379" w:type="dxa"/>
          </w:tcPr>
          <w:p w14:paraId="32DAAEED" w14:textId="77777777" w:rsidR="002D1144" w:rsidRPr="00DD636B" w:rsidRDefault="002D1144" w:rsidP="00780B0A">
            <w:pPr>
              <w:pStyle w:val="Tabletext-Dataentry"/>
              <w:rPr>
                <w:noProof/>
                <w:lang w:val="ro-RO"/>
              </w:rPr>
            </w:pPr>
            <w:r w:rsidRPr="00DD636B">
              <w:rPr>
                <w:rFonts w:eastAsia="Arial"/>
                <w:noProof/>
                <w:lang w:val="ro-RO"/>
              </w:rPr>
              <w:t>Echipamentele de tăiere cu flacără oxiacetilenică, inclusiv combustibil</w:t>
            </w:r>
            <w:r w:rsidR="008B4944" w:rsidRPr="00DD636B">
              <w:rPr>
                <w:rFonts w:eastAsia="Arial"/>
                <w:noProof/>
                <w:lang w:val="ro-RO"/>
              </w:rPr>
              <w:t>ul</w:t>
            </w:r>
            <w:r w:rsidRPr="00DD636B">
              <w:rPr>
                <w:rFonts w:eastAsia="Arial"/>
                <w:noProof/>
                <w:lang w:val="ro-RO"/>
              </w:rPr>
              <w:t>, toate proviziile de consumabile, piese</w:t>
            </w:r>
            <w:r w:rsidR="00FB1255" w:rsidRPr="00DD636B">
              <w:rPr>
                <w:rFonts w:eastAsia="Arial"/>
                <w:noProof/>
                <w:lang w:val="ro-RO"/>
              </w:rPr>
              <w:t>le</w:t>
            </w:r>
            <w:r w:rsidRPr="00DD636B">
              <w:rPr>
                <w:rFonts w:eastAsia="Arial"/>
                <w:noProof/>
                <w:lang w:val="ro-RO"/>
              </w:rPr>
              <w:t xml:space="preserve"> de schimb şi unelte</w:t>
            </w:r>
            <w:r w:rsidR="00FB1255" w:rsidRPr="00DD636B">
              <w:rPr>
                <w:rFonts w:eastAsia="Arial"/>
                <w:noProof/>
                <w:lang w:val="ro-RO"/>
              </w:rPr>
              <w:t>le</w:t>
            </w:r>
            <w:r w:rsidRPr="00DD636B">
              <w:rPr>
                <w:rFonts w:eastAsia="Arial"/>
                <w:noProof/>
                <w:lang w:val="ro-RO"/>
              </w:rPr>
              <w:t xml:space="preserve">. </w:t>
            </w:r>
          </w:p>
        </w:tc>
        <w:tc>
          <w:tcPr>
            <w:tcW w:w="1984" w:type="dxa"/>
          </w:tcPr>
          <w:p w14:paraId="0A758388" w14:textId="77777777" w:rsidR="002D1144" w:rsidRPr="00DD636B" w:rsidRDefault="002D1144" w:rsidP="00780B0A">
            <w:pPr>
              <w:pStyle w:val="Tabletext-Centred"/>
              <w:rPr>
                <w:noProof/>
                <w:lang w:val="ro-RO"/>
              </w:rPr>
            </w:pPr>
          </w:p>
        </w:tc>
      </w:tr>
      <w:tr w:rsidR="002D1144" w:rsidRPr="00E22EBE" w14:paraId="727EEDAE" w14:textId="77777777" w:rsidTr="00297613">
        <w:trPr>
          <w:cantSplit/>
        </w:trPr>
        <w:tc>
          <w:tcPr>
            <w:tcW w:w="1276" w:type="dxa"/>
          </w:tcPr>
          <w:p w14:paraId="14314E42" w14:textId="77777777" w:rsidR="002D1144" w:rsidRPr="00DD636B" w:rsidRDefault="002D1144" w:rsidP="00780B0A">
            <w:pPr>
              <w:pStyle w:val="Tabletext-Dataentry"/>
              <w:rPr>
                <w:noProof/>
                <w:lang w:val="ro-RO"/>
              </w:rPr>
            </w:pPr>
            <w:r w:rsidRPr="00DD636B">
              <w:rPr>
                <w:rFonts w:eastAsia="Arial"/>
                <w:noProof/>
                <w:lang w:val="ro-RO"/>
              </w:rPr>
              <w:t>DES-09</w:t>
            </w:r>
          </w:p>
        </w:tc>
        <w:tc>
          <w:tcPr>
            <w:tcW w:w="6379" w:type="dxa"/>
          </w:tcPr>
          <w:p w14:paraId="429402E2" w14:textId="77777777" w:rsidR="002D1144" w:rsidRPr="00DD636B" w:rsidRDefault="002D1144" w:rsidP="00780B0A">
            <w:pPr>
              <w:pStyle w:val="Tabletext-Dataentry"/>
              <w:rPr>
                <w:noProof/>
                <w:lang w:val="ro-RO"/>
              </w:rPr>
            </w:pPr>
            <w:r w:rsidRPr="00DD636B">
              <w:rPr>
                <w:rFonts w:eastAsia="Arial"/>
                <w:noProof/>
                <w:lang w:val="ro-RO"/>
              </w:rPr>
              <w:t>Motopompă de 75</w:t>
            </w:r>
            <w:r w:rsidR="001728EA" w:rsidRPr="00DD636B">
              <w:rPr>
                <w:rFonts w:eastAsia="Arial"/>
                <w:noProof/>
                <w:lang w:val="ro-RO"/>
              </w:rPr>
              <w:t xml:space="preserve"> </w:t>
            </w:r>
            <w:r w:rsidRPr="00DD636B">
              <w:rPr>
                <w:rFonts w:eastAsia="Arial"/>
                <w:noProof/>
                <w:lang w:val="ro-RO"/>
              </w:rPr>
              <w:t xml:space="preserve">mm sau mai </w:t>
            </w:r>
            <w:r w:rsidR="00DC05A8" w:rsidRPr="00DD636B">
              <w:rPr>
                <w:rFonts w:eastAsia="Arial"/>
                <w:noProof/>
                <w:lang w:val="ro-RO"/>
              </w:rPr>
              <w:t>puţin</w:t>
            </w:r>
            <w:r w:rsidRPr="00DD636B">
              <w:rPr>
                <w:rFonts w:eastAsia="Arial"/>
                <w:noProof/>
                <w:lang w:val="ro-RO"/>
              </w:rPr>
              <w:t>, inclusiv combustibil</w:t>
            </w:r>
            <w:r w:rsidR="001A4EE4" w:rsidRPr="00DD636B">
              <w:rPr>
                <w:rFonts w:eastAsia="Arial"/>
                <w:noProof/>
                <w:lang w:val="ro-RO"/>
              </w:rPr>
              <w:t>ul</w:t>
            </w:r>
            <w:r w:rsidRPr="00DD636B">
              <w:rPr>
                <w:rFonts w:eastAsia="Arial"/>
                <w:noProof/>
                <w:lang w:val="ro-RO"/>
              </w:rPr>
              <w:t>, toate proviziile de consumabile, piesele de schimb, furtunurile şi uneltele.</w:t>
            </w:r>
          </w:p>
        </w:tc>
        <w:tc>
          <w:tcPr>
            <w:tcW w:w="1984" w:type="dxa"/>
          </w:tcPr>
          <w:p w14:paraId="433F67D3" w14:textId="77777777" w:rsidR="002D1144" w:rsidRPr="00DD636B" w:rsidRDefault="002D1144" w:rsidP="00780B0A">
            <w:pPr>
              <w:pStyle w:val="Tabletext-Centred"/>
              <w:rPr>
                <w:noProof/>
                <w:lang w:val="ro-RO"/>
              </w:rPr>
            </w:pPr>
          </w:p>
        </w:tc>
      </w:tr>
      <w:tr w:rsidR="002D1144" w:rsidRPr="00E22EBE" w14:paraId="0832F889" w14:textId="77777777" w:rsidTr="00297613">
        <w:trPr>
          <w:cantSplit/>
        </w:trPr>
        <w:tc>
          <w:tcPr>
            <w:tcW w:w="1276" w:type="dxa"/>
          </w:tcPr>
          <w:p w14:paraId="0A7118DC" w14:textId="77777777" w:rsidR="002D1144" w:rsidRPr="00DD636B" w:rsidRDefault="002D1144" w:rsidP="00780B0A">
            <w:pPr>
              <w:pStyle w:val="Tabletext-Dataentry"/>
              <w:rPr>
                <w:noProof/>
                <w:lang w:val="ro-RO"/>
              </w:rPr>
            </w:pPr>
            <w:r w:rsidRPr="00DD636B">
              <w:rPr>
                <w:rFonts w:eastAsia="Arial"/>
                <w:noProof/>
                <w:lang w:val="ro-RO"/>
              </w:rPr>
              <w:t>DES-11</w:t>
            </w:r>
          </w:p>
        </w:tc>
        <w:tc>
          <w:tcPr>
            <w:tcW w:w="6379" w:type="dxa"/>
          </w:tcPr>
          <w:p w14:paraId="2FD37216" w14:textId="77777777" w:rsidR="002D1144" w:rsidRPr="00DD636B" w:rsidRDefault="002D1144" w:rsidP="00780B0A">
            <w:pPr>
              <w:pStyle w:val="Tabletext-Dataentry"/>
              <w:rPr>
                <w:rFonts w:eastAsia="Arial"/>
                <w:noProof/>
                <w:lang w:val="ro-RO"/>
              </w:rPr>
            </w:pPr>
            <w:r w:rsidRPr="00DD636B">
              <w:rPr>
                <w:rFonts w:eastAsia="Arial"/>
                <w:noProof/>
                <w:lang w:val="ro-RO"/>
              </w:rPr>
              <w:t>Motopompă de peste 75</w:t>
            </w:r>
            <w:r w:rsidR="001728EA" w:rsidRPr="00DD636B">
              <w:rPr>
                <w:rFonts w:eastAsia="Arial"/>
                <w:noProof/>
                <w:lang w:val="ro-RO"/>
              </w:rPr>
              <w:t xml:space="preserve"> </w:t>
            </w:r>
            <w:r w:rsidRPr="00DD636B">
              <w:rPr>
                <w:rFonts w:eastAsia="Arial"/>
                <w:noProof/>
                <w:lang w:val="ro-RO"/>
              </w:rPr>
              <w:t>mm, inclusiv combustibil</w:t>
            </w:r>
            <w:r w:rsidR="001A4EE4" w:rsidRPr="00DD636B">
              <w:rPr>
                <w:rFonts w:eastAsia="Arial"/>
                <w:noProof/>
                <w:lang w:val="ro-RO"/>
              </w:rPr>
              <w:t>ul</w:t>
            </w:r>
            <w:r w:rsidRPr="00DD636B">
              <w:rPr>
                <w:rFonts w:eastAsia="Arial"/>
                <w:noProof/>
                <w:lang w:val="ro-RO"/>
              </w:rPr>
              <w:t>, toate proviziile de consumabile, piesele de schimb, furtunurile şi uneltele.</w:t>
            </w:r>
          </w:p>
        </w:tc>
        <w:tc>
          <w:tcPr>
            <w:tcW w:w="1984" w:type="dxa"/>
          </w:tcPr>
          <w:p w14:paraId="5DCC7861" w14:textId="77777777" w:rsidR="002D1144" w:rsidRPr="00DD636B" w:rsidRDefault="002D1144" w:rsidP="00780B0A">
            <w:pPr>
              <w:pStyle w:val="Tabletext-Centred"/>
              <w:rPr>
                <w:noProof/>
                <w:lang w:val="ro-RO"/>
              </w:rPr>
            </w:pPr>
          </w:p>
        </w:tc>
      </w:tr>
      <w:tr w:rsidR="002D1144" w:rsidRPr="00E22EBE" w14:paraId="401BBBA1" w14:textId="77777777" w:rsidTr="00297613">
        <w:trPr>
          <w:cantSplit/>
        </w:trPr>
        <w:tc>
          <w:tcPr>
            <w:tcW w:w="1276" w:type="dxa"/>
          </w:tcPr>
          <w:p w14:paraId="26754456" w14:textId="77777777" w:rsidR="002D1144" w:rsidRPr="00DD636B" w:rsidRDefault="002D1144" w:rsidP="00780B0A">
            <w:pPr>
              <w:pStyle w:val="Tabletext-Dataentry"/>
              <w:rPr>
                <w:noProof/>
                <w:lang w:val="ro-RO"/>
              </w:rPr>
            </w:pPr>
            <w:r w:rsidRPr="00DD636B">
              <w:rPr>
                <w:rFonts w:eastAsia="Arial"/>
                <w:noProof/>
                <w:lang w:val="ro-RO"/>
              </w:rPr>
              <w:t>DES-12</w:t>
            </w:r>
          </w:p>
        </w:tc>
        <w:tc>
          <w:tcPr>
            <w:tcW w:w="6379" w:type="dxa"/>
          </w:tcPr>
          <w:p w14:paraId="7BCB634B" w14:textId="77777777" w:rsidR="002D1144" w:rsidRPr="00DD636B" w:rsidRDefault="00E41998" w:rsidP="00780B0A">
            <w:pPr>
              <w:pStyle w:val="Tabletext-Dataentry"/>
              <w:rPr>
                <w:rFonts w:eastAsia="Arial"/>
                <w:noProof/>
                <w:lang w:val="ro-RO"/>
              </w:rPr>
            </w:pPr>
            <w:r w:rsidRPr="00DD636B">
              <w:rPr>
                <w:rFonts w:eastAsia="Arial"/>
                <w:noProof/>
                <w:lang w:val="ro-RO"/>
              </w:rPr>
              <w:t xml:space="preserve">Macara </w:t>
            </w:r>
            <w:r w:rsidR="002D1144" w:rsidRPr="00DD636B">
              <w:rPr>
                <w:rFonts w:eastAsia="Arial"/>
                <w:noProof/>
                <w:lang w:val="ro-RO"/>
              </w:rPr>
              <w:t>de 10 tone</w:t>
            </w:r>
            <w:r w:rsidRPr="00DD636B">
              <w:rPr>
                <w:rFonts w:eastAsia="Arial"/>
                <w:noProof/>
                <w:lang w:val="ro-RO"/>
              </w:rPr>
              <w:t>,</w:t>
            </w:r>
            <w:r w:rsidR="002D1144" w:rsidRPr="00DD636B">
              <w:rPr>
                <w:rFonts w:eastAsia="Arial"/>
                <w:noProof/>
                <w:lang w:val="ro-RO"/>
              </w:rPr>
              <w:t xml:space="preserve"> montată pe camion, inclusiv combustibil</w:t>
            </w:r>
            <w:r w:rsidR="001A4EE4" w:rsidRPr="00DD636B">
              <w:rPr>
                <w:rFonts w:eastAsia="Arial"/>
                <w:noProof/>
                <w:lang w:val="ro-RO"/>
              </w:rPr>
              <w:t>ul</w:t>
            </w:r>
            <w:r w:rsidR="002D1144" w:rsidRPr="00DD636B">
              <w:rPr>
                <w:rFonts w:eastAsia="Arial"/>
                <w:noProof/>
                <w:lang w:val="ro-RO"/>
              </w:rPr>
              <w:t xml:space="preserve">, toate proviziile de consumabile, piesele de schimb şi uneltele. </w:t>
            </w:r>
          </w:p>
        </w:tc>
        <w:tc>
          <w:tcPr>
            <w:tcW w:w="1984" w:type="dxa"/>
          </w:tcPr>
          <w:p w14:paraId="44AD1C19" w14:textId="77777777" w:rsidR="002D1144" w:rsidRPr="00DD636B" w:rsidRDefault="002D1144" w:rsidP="00780B0A">
            <w:pPr>
              <w:pStyle w:val="Tabletext-Centred"/>
              <w:rPr>
                <w:noProof/>
                <w:lang w:val="ro-RO"/>
              </w:rPr>
            </w:pPr>
          </w:p>
        </w:tc>
      </w:tr>
      <w:tr w:rsidR="002D1144" w:rsidRPr="00E22EBE" w14:paraId="20D2CC9F" w14:textId="77777777" w:rsidTr="00297613">
        <w:trPr>
          <w:cantSplit/>
        </w:trPr>
        <w:tc>
          <w:tcPr>
            <w:tcW w:w="1276" w:type="dxa"/>
          </w:tcPr>
          <w:p w14:paraId="02F9F372" w14:textId="77777777" w:rsidR="002D1144" w:rsidRPr="00DD636B" w:rsidRDefault="002D1144" w:rsidP="00780B0A">
            <w:pPr>
              <w:pStyle w:val="Tabletext-Dataentry"/>
              <w:rPr>
                <w:noProof/>
                <w:lang w:val="ro-RO"/>
              </w:rPr>
            </w:pPr>
            <w:r w:rsidRPr="00DD636B">
              <w:rPr>
                <w:rFonts w:eastAsia="Arial"/>
                <w:noProof/>
                <w:lang w:val="ro-RO"/>
              </w:rPr>
              <w:t>DES-13</w:t>
            </w:r>
          </w:p>
        </w:tc>
        <w:tc>
          <w:tcPr>
            <w:tcW w:w="6379" w:type="dxa"/>
          </w:tcPr>
          <w:p w14:paraId="49FD1BBA" w14:textId="77777777" w:rsidR="002D1144" w:rsidRPr="00DD636B" w:rsidRDefault="002D1144" w:rsidP="00780B0A">
            <w:pPr>
              <w:pStyle w:val="Tabletext-Dataentry"/>
              <w:rPr>
                <w:rFonts w:eastAsia="Arial"/>
                <w:noProof/>
                <w:lang w:val="ro-RO"/>
              </w:rPr>
            </w:pPr>
            <w:r w:rsidRPr="00DD636B">
              <w:rPr>
                <w:rFonts w:eastAsia="Arial"/>
                <w:noProof/>
                <w:lang w:val="ro-RO"/>
              </w:rPr>
              <w:t>Macara de 50 de tone</w:t>
            </w:r>
            <w:r w:rsidR="00E41998" w:rsidRPr="00DD636B">
              <w:rPr>
                <w:rFonts w:eastAsia="Arial"/>
                <w:noProof/>
                <w:lang w:val="ro-RO"/>
              </w:rPr>
              <w:t>,</w:t>
            </w:r>
            <w:r w:rsidRPr="00DD636B">
              <w:rPr>
                <w:rFonts w:eastAsia="Arial"/>
                <w:noProof/>
                <w:lang w:val="ro-RO"/>
              </w:rPr>
              <w:t xml:space="preserve"> montată pe camion, inclusiv combustibil</w:t>
            </w:r>
            <w:r w:rsidR="001A4EE4" w:rsidRPr="00DD636B">
              <w:rPr>
                <w:rFonts w:eastAsia="Arial"/>
                <w:noProof/>
                <w:lang w:val="ro-RO"/>
              </w:rPr>
              <w:t>ul</w:t>
            </w:r>
            <w:r w:rsidRPr="00DD636B">
              <w:rPr>
                <w:rFonts w:eastAsia="Arial"/>
                <w:noProof/>
                <w:lang w:val="ro-RO"/>
              </w:rPr>
              <w:t xml:space="preserve">, toate proviziile de consumabile, piesele de schimb şi uneltele. </w:t>
            </w:r>
          </w:p>
        </w:tc>
        <w:tc>
          <w:tcPr>
            <w:tcW w:w="1984" w:type="dxa"/>
          </w:tcPr>
          <w:p w14:paraId="0E1D9B12" w14:textId="77777777" w:rsidR="002D1144" w:rsidRPr="00DD636B" w:rsidRDefault="002D1144" w:rsidP="00780B0A">
            <w:pPr>
              <w:pStyle w:val="Tabletext-Centred"/>
              <w:rPr>
                <w:noProof/>
                <w:lang w:val="ro-RO"/>
              </w:rPr>
            </w:pPr>
          </w:p>
        </w:tc>
      </w:tr>
      <w:tr w:rsidR="002D1144" w:rsidRPr="00E22EBE" w14:paraId="5D97B445" w14:textId="77777777" w:rsidTr="00297613">
        <w:trPr>
          <w:cantSplit/>
        </w:trPr>
        <w:tc>
          <w:tcPr>
            <w:tcW w:w="1276" w:type="dxa"/>
          </w:tcPr>
          <w:p w14:paraId="5200A363" w14:textId="77777777" w:rsidR="002D1144" w:rsidRPr="00DD636B" w:rsidRDefault="002D1144" w:rsidP="00780B0A">
            <w:pPr>
              <w:pStyle w:val="Tabletext-Dataentry"/>
              <w:rPr>
                <w:noProof/>
                <w:lang w:val="ro-RO"/>
              </w:rPr>
            </w:pPr>
            <w:r w:rsidRPr="00DD636B">
              <w:rPr>
                <w:rFonts w:eastAsia="Arial"/>
                <w:noProof/>
                <w:lang w:val="ro-RO"/>
              </w:rPr>
              <w:t>DES-14</w:t>
            </w:r>
          </w:p>
        </w:tc>
        <w:tc>
          <w:tcPr>
            <w:tcW w:w="6379" w:type="dxa"/>
          </w:tcPr>
          <w:p w14:paraId="7D88EC92" w14:textId="77777777" w:rsidR="002D1144" w:rsidRPr="00DD636B" w:rsidRDefault="002D1144" w:rsidP="00780B0A">
            <w:pPr>
              <w:pStyle w:val="Tabletext-Dataentry"/>
              <w:rPr>
                <w:noProof/>
                <w:lang w:val="ro-RO"/>
              </w:rPr>
            </w:pPr>
            <w:r w:rsidRPr="00DD636B">
              <w:rPr>
                <w:rFonts w:eastAsia="Arial"/>
                <w:noProof/>
                <w:lang w:val="ro-RO"/>
              </w:rPr>
              <w:t>Betonieră, tambur închis cu dozator, inclusiv combustibil</w:t>
            </w:r>
            <w:r w:rsidR="009B673E" w:rsidRPr="00DD636B">
              <w:rPr>
                <w:rFonts w:eastAsia="Arial"/>
                <w:noProof/>
                <w:lang w:val="ro-RO"/>
              </w:rPr>
              <w:t>ul</w:t>
            </w:r>
            <w:r w:rsidRPr="00DD636B">
              <w:rPr>
                <w:rFonts w:eastAsia="Arial"/>
                <w:noProof/>
                <w:lang w:val="ro-RO"/>
              </w:rPr>
              <w:t xml:space="preserve">, toate proviziile de consumabile, piesele de schimb şi uneltele, capacitatea de 150 litri. </w:t>
            </w:r>
          </w:p>
        </w:tc>
        <w:tc>
          <w:tcPr>
            <w:tcW w:w="1984" w:type="dxa"/>
          </w:tcPr>
          <w:p w14:paraId="08E8948E" w14:textId="77777777" w:rsidR="002D1144" w:rsidRPr="00DD636B" w:rsidRDefault="002D1144" w:rsidP="00780B0A">
            <w:pPr>
              <w:pStyle w:val="Tabletext-Centred"/>
              <w:rPr>
                <w:noProof/>
                <w:lang w:val="ro-RO"/>
              </w:rPr>
            </w:pPr>
          </w:p>
        </w:tc>
      </w:tr>
      <w:tr w:rsidR="002D1144" w:rsidRPr="00E22EBE" w14:paraId="469D95A0" w14:textId="77777777" w:rsidTr="00297613">
        <w:trPr>
          <w:cantSplit/>
        </w:trPr>
        <w:tc>
          <w:tcPr>
            <w:tcW w:w="1276" w:type="dxa"/>
          </w:tcPr>
          <w:p w14:paraId="1FEBAD1C" w14:textId="77777777" w:rsidR="002D1144" w:rsidRPr="00DD636B" w:rsidRDefault="002D1144" w:rsidP="00780B0A">
            <w:pPr>
              <w:pStyle w:val="Tabletext-Dataentry"/>
              <w:rPr>
                <w:noProof/>
                <w:lang w:val="ro-RO"/>
              </w:rPr>
            </w:pPr>
            <w:r w:rsidRPr="00DD636B">
              <w:rPr>
                <w:rFonts w:eastAsia="Arial"/>
                <w:noProof/>
                <w:lang w:val="ro-RO"/>
              </w:rPr>
              <w:t>DES-15</w:t>
            </w:r>
          </w:p>
        </w:tc>
        <w:tc>
          <w:tcPr>
            <w:tcW w:w="6379" w:type="dxa"/>
          </w:tcPr>
          <w:p w14:paraId="2F5CD02F" w14:textId="77777777" w:rsidR="002D1144" w:rsidRPr="00DD636B" w:rsidRDefault="002D1144" w:rsidP="00780B0A">
            <w:pPr>
              <w:pStyle w:val="Tabletext-Dataentry"/>
              <w:rPr>
                <w:rFonts w:eastAsia="Arial"/>
                <w:noProof/>
                <w:lang w:val="ro-RO"/>
              </w:rPr>
            </w:pPr>
            <w:r w:rsidRPr="00DD636B">
              <w:rPr>
                <w:rFonts w:eastAsia="Arial"/>
                <w:noProof/>
                <w:lang w:val="ro-RO"/>
              </w:rPr>
              <w:t>Betonieră, tambur închis cu dozator, inclusiv combustibil</w:t>
            </w:r>
            <w:r w:rsidR="004B037E" w:rsidRPr="00DD636B">
              <w:rPr>
                <w:rFonts w:eastAsia="Arial"/>
                <w:noProof/>
                <w:lang w:val="ro-RO"/>
              </w:rPr>
              <w:t>ul</w:t>
            </w:r>
            <w:r w:rsidRPr="00DD636B">
              <w:rPr>
                <w:rFonts w:eastAsia="Arial"/>
                <w:noProof/>
                <w:lang w:val="ro-RO"/>
              </w:rPr>
              <w:t xml:space="preserve">, toate proviziile de consumabile, piesele de schimb şi uneltele, </w:t>
            </w:r>
            <w:r w:rsidR="00E41998" w:rsidRPr="00DD636B">
              <w:rPr>
                <w:rFonts w:eastAsia="Arial"/>
                <w:noProof/>
                <w:lang w:val="ro-RO"/>
              </w:rPr>
              <w:t>c</w:t>
            </w:r>
            <w:r w:rsidRPr="00DD636B">
              <w:rPr>
                <w:rFonts w:eastAsia="Arial"/>
                <w:noProof/>
                <w:lang w:val="ro-RO"/>
              </w:rPr>
              <w:t>apacitatea de 200 litri</w:t>
            </w:r>
            <w:r w:rsidR="009B673E" w:rsidRPr="00DD636B">
              <w:rPr>
                <w:rFonts w:eastAsia="Arial"/>
                <w:noProof/>
                <w:lang w:val="ro-RO"/>
              </w:rPr>
              <w:t>.</w:t>
            </w:r>
          </w:p>
        </w:tc>
        <w:tc>
          <w:tcPr>
            <w:tcW w:w="1984" w:type="dxa"/>
          </w:tcPr>
          <w:p w14:paraId="16AB59B8" w14:textId="77777777" w:rsidR="002D1144" w:rsidRPr="00DD636B" w:rsidRDefault="002D1144" w:rsidP="00780B0A">
            <w:pPr>
              <w:pStyle w:val="Tabletext-Centred"/>
              <w:rPr>
                <w:noProof/>
                <w:lang w:val="ro-RO"/>
              </w:rPr>
            </w:pPr>
          </w:p>
        </w:tc>
      </w:tr>
      <w:tr w:rsidR="002D1144" w:rsidRPr="00E22EBE" w14:paraId="7BFE2A99" w14:textId="77777777" w:rsidTr="00297613">
        <w:trPr>
          <w:cantSplit/>
        </w:trPr>
        <w:tc>
          <w:tcPr>
            <w:tcW w:w="1276" w:type="dxa"/>
          </w:tcPr>
          <w:p w14:paraId="2681F44B" w14:textId="77777777" w:rsidR="002D1144" w:rsidRPr="00DD636B" w:rsidRDefault="002D1144" w:rsidP="00780B0A">
            <w:pPr>
              <w:pStyle w:val="Tabletext-Dataentry"/>
              <w:rPr>
                <w:noProof/>
                <w:lang w:val="ro-RO"/>
              </w:rPr>
            </w:pPr>
            <w:r w:rsidRPr="00DD636B">
              <w:rPr>
                <w:rFonts w:eastAsia="Arial"/>
                <w:noProof/>
                <w:lang w:val="ro-RO"/>
              </w:rPr>
              <w:t>DES-16</w:t>
            </w:r>
          </w:p>
        </w:tc>
        <w:tc>
          <w:tcPr>
            <w:tcW w:w="6379" w:type="dxa"/>
          </w:tcPr>
          <w:p w14:paraId="62859A91" w14:textId="77777777" w:rsidR="002D1144" w:rsidRPr="00DD636B" w:rsidRDefault="002D1144" w:rsidP="00780B0A">
            <w:pPr>
              <w:pStyle w:val="Tabletext-Dataentry"/>
              <w:rPr>
                <w:noProof/>
                <w:lang w:val="ro-RO"/>
              </w:rPr>
            </w:pPr>
            <w:r w:rsidRPr="00DD636B">
              <w:rPr>
                <w:rFonts w:eastAsia="Arial"/>
                <w:noProof/>
                <w:lang w:val="ro-RO"/>
              </w:rPr>
              <w:t xml:space="preserve">Betonieră montată pe camion, inclusiv combustibilul, toate rezervele de consumabile, piesele de schimb şi uneltele. </w:t>
            </w:r>
          </w:p>
        </w:tc>
        <w:tc>
          <w:tcPr>
            <w:tcW w:w="1984" w:type="dxa"/>
          </w:tcPr>
          <w:p w14:paraId="3A8784CB" w14:textId="77777777" w:rsidR="002D1144" w:rsidRPr="00DD636B" w:rsidRDefault="002D1144" w:rsidP="00780B0A">
            <w:pPr>
              <w:pStyle w:val="Tabletext-Centred"/>
              <w:rPr>
                <w:noProof/>
                <w:lang w:val="ro-RO"/>
              </w:rPr>
            </w:pPr>
          </w:p>
        </w:tc>
      </w:tr>
      <w:tr w:rsidR="002D1144" w:rsidRPr="00E22EBE" w14:paraId="60B13E24" w14:textId="77777777" w:rsidTr="00297613">
        <w:trPr>
          <w:cantSplit/>
        </w:trPr>
        <w:tc>
          <w:tcPr>
            <w:tcW w:w="1276" w:type="dxa"/>
          </w:tcPr>
          <w:p w14:paraId="60B51B07" w14:textId="77777777" w:rsidR="002D1144" w:rsidRPr="00DD636B" w:rsidRDefault="002D1144" w:rsidP="00780B0A">
            <w:pPr>
              <w:pStyle w:val="Tabletext-Dataentry"/>
              <w:rPr>
                <w:noProof/>
                <w:lang w:val="ro-RO"/>
              </w:rPr>
            </w:pPr>
            <w:r w:rsidRPr="00DD636B">
              <w:rPr>
                <w:rFonts w:eastAsia="Arial"/>
                <w:noProof/>
                <w:lang w:val="ro-RO"/>
              </w:rPr>
              <w:t>DES-17</w:t>
            </w:r>
          </w:p>
        </w:tc>
        <w:tc>
          <w:tcPr>
            <w:tcW w:w="6379" w:type="dxa"/>
          </w:tcPr>
          <w:p w14:paraId="1EDAC7AB" w14:textId="77777777" w:rsidR="002D1144" w:rsidRPr="00DD636B" w:rsidRDefault="002D1144" w:rsidP="00780B0A">
            <w:pPr>
              <w:pStyle w:val="Tabletext-Dataentry"/>
              <w:rPr>
                <w:noProof/>
                <w:lang w:val="ro-RO"/>
              </w:rPr>
            </w:pPr>
            <w:r w:rsidRPr="00DD636B">
              <w:rPr>
                <w:rFonts w:eastAsia="Arial"/>
                <w:noProof/>
                <w:lang w:val="ro-RO"/>
              </w:rPr>
              <w:t>Autobasculantă, inclusiv combustibil</w:t>
            </w:r>
            <w:r w:rsidR="004B037E" w:rsidRPr="00DD636B">
              <w:rPr>
                <w:rFonts w:eastAsia="Arial"/>
                <w:noProof/>
                <w:lang w:val="ro-RO"/>
              </w:rPr>
              <w:t>ul</w:t>
            </w:r>
            <w:r w:rsidRPr="00DD636B">
              <w:rPr>
                <w:rFonts w:eastAsia="Arial"/>
                <w:noProof/>
                <w:lang w:val="ro-RO"/>
              </w:rPr>
              <w:t xml:space="preserve">, toate proviziile de consumabile, piesele de schimb şi uneltele </w:t>
            </w:r>
            <w:r w:rsidR="00315B49" w:rsidRPr="00DD636B">
              <w:rPr>
                <w:rFonts w:eastAsia="Arial"/>
                <w:noProof/>
                <w:lang w:val="ro-RO"/>
              </w:rPr>
              <w:t>–</w:t>
            </w:r>
            <w:r w:rsidRPr="00DD636B">
              <w:rPr>
                <w:rFonts w:eastAsia="Arial"/>
                <w:noProof/>
                <w:lang w:val="ro-RO"/>
              </w:rPr>
              <w:t xml:space="preserve"> capacitatea utilă nominală de până la 2.100 kg. </w:t>
            </w:r>
          </w:p>
        </w:tc>
        <w:tc>
          <w:tcPr>
            <w:tcW w:w="1984" w:type="dxa"/>
          </w:tcPr>
          <w:p w14:paraId="4A2AA2B8" w14:textId="77777777" w:rsidR="002D1144" w:rsidRPr="00DD636B" w:rsidRDefault="002D1144" w:rsidP="00780B0A">
            <w:pPr>
              <w:pStyle w:val="Tabletext-Centred"/>
              <w:rPr>
                <w:noProof/>
                <w:lang w:val="ro-RO"/>
              </w:rPr>
            </w:pPr>
          </w:p>
        </w:tc>
      </w:tr>
      <w:tr w:rsidR="002D1144" w:rsidRPr="00E22EBE" w14:paraId="063F8482" w14:textId="77777777" w:rsidTr="00297613">
        <w:trPr>
          <w:cantSplit/>
        </w:trPr>
        <w:tc>
          <w:tcPr>
            <w:tcW w:w="1276" w:type="dxa"/>
          </w:tcPr>
          <w:p w14:paraId="0AA9C7FE" w14:textId="77777777" w:rsidR="002D1144" w:rsidRPr="00DD636B" w:rsidRDefault="002D1144" w:rsidP="00780B0A">
            <w:pPr>
              <w:pStyle w:val="Tabletext-Dataentry"/>
              <w:rPr>
                <w:noProof/>
                <w:lang w:val="ro-RO"/>
              </w:rPr>
            </w:pPr>
            <w:r w:rsidRPr="00DD636B">
              <w:rPr>
                <w:rFonts w:eastAsia="Arial"/>
                <w:noProof/>
                <w:lang w:val="ro-RO"/>
              </w:rPr>
              <w:t>DES-18</w:t>
            </w:r>
          </w:p>
        </w:tc>
        <w:tc>
          <w:tcPr>
            <w:tcW w:w="6379" w:type="dxa"/>
          </w:tcPr>
          <w:p w14:paraId="2E6A17BE" w14:textId="77777777" w:rsidR="002D1144" w:rsidRPr="00DD636B" w:rsidRDefault="002D1144" w:rsidP="00780B0A">
            <w:pPr>
              <w:pStyle w:val="Tabletext-Dataentry"/>
              <w:rPr>
                <w:rFonts w:eastAsia="Arial"/>
                <w:noProof/>
                <w:lang w:val="ro-RO"/>
              </w:rPr>
            </w:pPr>
            <w:r w:rsidRPr="00DD636B">
              <w:rPr>
                <w:rFonts w:eastAsia="Arial"/>
                <w:noProof/>
                <w:lang w:val="ro-RO"/>
              </w:rPr>
              <w:t>Autobasculantă, inclusiv combustibil</w:t>
            </w:r>
            <w:r w:rsidR="004B037E" w:rsidRPr="00DD636B">
              <w:rPr>
                <w:rFonts w:eastAsia="Arial"/>
                <w:noProof/>
                <w:lang w:val="ro-RO"/>
              </w:rPr>
              <w:t>ul</w:t>
            </w:r>
            <w:r w:rsidRPr="00DD636B">
              <w:rPr>
                <w:rFonts w:eastAsia="Arial"/>
                <w:noProof/>
                <w:lang w:val="ro-RO"/>
              </w:rPr>
              <w:t xml:space="preserve">, toate proviziile de consumabile, piesele de schimb şi uneltele </w:t>
            </w:r>
            <w:r w:rsidR="002E3310" w:rsidRPr="00DD636B">
              <w:rPr>
                <w:rFonts w:eastAsia="Arial"/>
                <w:noProof/>
                <w:lang w:val="ro-RO"/>
              </w:rPr>
              <w:t>–</w:t>
            </w:r>
            <w:r w:rsidRPr="00DD636B">
              <w:rPr>
                <w:rFonts w:eastAsia="Arial"/>
                <w:noProof/>
                <w:lang w:val="ro-RO"/>
              </w:rPr>
              <w:t xml:space="preserve"> capacitatea utilă nominală depăşeşte 2.100 kg, dar nu depăşeşte 10.000 kg. </w:t>
            </w:r>
          </w:p>
        </w:tc>
        <w:tc>
          <w:tcPr>
            <w:tcW w:w="1984" w:type="dxa"/>
          </w:tcPr>
          <w:p w14:paraId="371D9DE7" w14:textId="77777777" w:rsidR="002D1144" w:rsidRPr="00DD636B" w:rsidRDefault="002D1144" w:rsidP="00780B0A">
            <w:pPr>
              <w:pStyle w:val="Tabletext-Centred"/>
              <w:rPr>
                <w:noProof/>
                <w:lang w:val="ro-RO"/>
              </w:rPr>
            </w:pPr>
          </w:p>
        </w:tc>
      </w:tr>
      <w:tr w:rsidR="002D1144" w:rsidRPr="00E22EBE" w14:paraId="3BA48B88" w14:textId="77777777" w:rsidTr="00297613">
        <w:trPr>
          <w:cantSplit/>
        </w:trPr>
        <w:tc>
          <w:tcPr>
            <w:tcW w:w="1276" w:type="dxa"/>
          </w:tcPr>
          <w:p w14:paraId="4DCB1DAE" w14:textId="77777777" w:rsidR="002D1144" w:rsidRPr="00DD636B" w:rsidRDefault="002D1144" w:rsidP="00780B0A">
            <w:pPr>
              <w:pStyle w:val="Tabletext-Dataentry"/>
              <w:rPr>
                <w:noProof/>
                <w:lang w:val="ro-RO"/>
              </w:rPr>
            </w:pPr>
            <w:r w:rsidRPr="00DD636B">
              <w:rPr>
                <w:rFonts w:eastAsia="Arial"/>
                <w:noProof/>
                <w:lang w:val="ro-RO"/>
              </w:rPr>
              <w:t>DES-19</w:t>
            </w:r>
          </w:p>
        </w:tc>
        <w:tc>
          <w:tcPr>
            <w:tcW w:w="6379" w:type="dxa"/>
          </w:tcPr>
          <w:p w14:paraId="043E8DBB" w14:textId="77777777" w:rsidR="002D1144" w:rsidRPr="00DD636B" w:rsidRDefault="002D1144" w:rsidP="00780B0A">
            <w:pPr>
              <w:pStyle w:val="Tabletext-Dataentry"/>
              <w:rPr>
                <w:noProof/>
                <w:lang w:val="ro-RO"/>
              </w:rPr>
            </w:pPr>
            <w:r w:rsidRPr="00DD636B">
              <w:rPr>
                <w:noProof/>
                <w:lang w:val="ro-RO"/>
              </w:rPr>
              <w:t xml:space="preserve">Excavator </w:t>
            </w:r>
            <w:r w:rsidRPr="00DD636B">
              <w:rPr>
                <w:rFonts w:eastAsia="Arial"/>
                <w:noProof/>
                <w:lang w:val="ro-RO"/>
              </w:rPr>
              <w:t>360</w:t>
            </w:r>
            <w:r w:rsidRPr="00DD636B">
              <w:rPr>
                <w:rFonts w:eastAsia="Arial"/>
                <w:noProof/>
                <w:vertAlign w:val="superscript"/>
                <w:lang w:val="ro-RO"/>
              </w:rPr>
              <w:t>o</w:t>
            </w:r>
            <w:r w:rsidRPr="00DD636B">
              <w:rPr>
                <w:rFonts w:eastAsia="Arial"/>
                <w:noProof/>
                <w:lang w:val="ro-RO"/>
              </w:rPr>
              <w:t>, pe şenile sau pe roţi, inclusiv combustibil</w:t>
            </w:r>
            <w:r w:rsidR="008E0208" w:rsidRPr="00DD636B">
              <w:rPr>
                <w:rFonts w:eastAsia="Arial"/>
                <w:noProof/>
                <w:lang w:val="ro-RO"/>
              </w:rPr>
              <w:t>ul</w:t>
            </w:r>
            <w:r w:rsidRPr="00DD636B">
              <w:rPr>
                <w:rFonts w:eastAsia="Arial"/>
                <w:noProof/>
                <w:lang w:val="ro-RO"/>
              </w:rPr>
              <w:t xml:space="preserve">, toate proviziile de consumabile, piesele de schimb şi uneltele </w:t>
            </w:r>
            <w:r w:rsidR="007C515A" w:rsidRPr="00DD636B">
              <w:rPr>
                <w:rFonts w:eastAsia="Arial"/>
                <w:noProof/>
                <w:lang w:val="ro-RO"/>
              </w:rPr>
              <w:t>–</w:t>
            </w:r>
            <w:r w:rsidRPr="00DD636B">
              <w:rPr>
                <w:rFonts w:eastAsia="Arial"/>
                <w:noProof/>
                <w:lang w:val="ro-RO"/>
              </w:rPr>
              <w:t xml:space="preserve"> capacitatea cupei de până la 1,6 mc. </w:t>
            </w:r>
          </w:p>
        </w:tc>
        <w:tc>
          <w:tcPr>
            <w:tcW w:w="1984" w:type="dxa"/>
          </w:tcPr>
          <w:p w14:paraId="6ECFF986" w14:textId="77777777" w:rsidR="002D1144" w:rsidRPr="00DD636B" w:rsidRDefault="002D1144" w:rsidP="00780B0A">
            <w:pPr>
              <w:pStyle w:val="Tabletext-Centred"/>
              <w:rPr>
                <w:noProof/>
                <w:lang w:val="ro-RO"/>
              </w:rPr>
            </w:pPr>
          </w:p>
        </w:tc>
      </w:tr>
      <w:tr w:rsidR="002D1144" w:rsidRPr="00DD636B" w14:paraId="7781A086" w14:textId="77777777" w:rsidTr="00297613">
        <w:trPr>
          <w:cantSplit/>
        </w:trPr>
        <w:tc>
          <w:tcPr>
            <w:tcW w:w="1276" w:type="dxa"/>
          </w:tcPr>
          <w:p w14:paraId="3289B201" w14:textId="77777777" w:rsidR="002D1144" w:rsidRPr="00DD636B" w:rsidRDefault="002D1144" w:rsidP="00780B0A">
            <w:pPr>
              <w:pStyle w:val="Tabletext-Dataentry"/>
              <w:rPr>
                <w:noProof/>
                <w:lang w:val="ro-RO"/>
              </w:rPr>
            </w:pPr>
            <w:r w:rsidRPr="00DD636B">
              <w:rPr>
                <w:rFonts w:eastAsia="Arial"/>
                <w:noProof/>
                <w:lang w:val="ro-RO"/>
              </w:rPr>
              <w:t>DES-21</w:t>
            </w:r>
          </w:p>
        </w:tc>
        <w:tc>
          <w:tcPr>
            <w:tcW w:w="6379" w:type="dxa"/>
          </w:tcPr>
          <w:p w14:paraId="677EA2C8" w14:textId="77777777" w:rsidR="002D1144" w:rsidRPr="00DD636B" w:rsidRDefault="002D1144" w:rsidP="00780B0A">
            <w:pPr>
              <w:pStyle w:val="Tabletext-Dataentry"/>
              <w:rPr>
                <w:noProof/>
                <w:lang w:val="ro-RO"/>
              </w:rPr>
            </w:pPr>
            <w:r w:rsidRPr="00DD636B">
              <w:rPr>
                <w:rFonts w:eastAsia="Arial"/>
                <w:noProof/>
                <w:lang w:val="ro-RO"/>
              </w:rPr>
              <w:t xml:space="preserve">Excavator </w:t>
            </w:r>
            <w:r w:rsidR="00CC1FFE" w:rsidRPr="00DD636B">
              <w:rPr>
                <w:rFonts w:eastAsia="Arial"/>
                <w:noProof/>
                <w:lang w:val="ro-RO"/>
              </w:rPr>
              <w:t>–</w:t>
            </w:r>
            <w:r w:rsidRPr="00DD636B">
              <w:rPr>
                <w:rFonts w:eastAsia="Arial"/>
                <w:noProof/>
                <w:lang w:val="ro-RO"/>
              </w:rPr>
              <w:t xml:space="preserve"> </w:t>
            </w:r>
            <w:r w:rsidR="008E0208" w:rsidRPr="00DD636B">
              <w:rPr>
                <w:rFonts w:eastAsia="Arial"/>
                <w:noProof/>
                <w:lang w:val="ro-RO"/>
              </w:rPr>
              <w:t>dublu</w:t>
            </w:r>
            <w:r w:rsidRPr="00DD636B">
              <w:rPr>
                <w:rFonts w:eastAsia="Arial"/>
                <w:noProof/>
                <w:lang w:val="ro-RO"/>
              </w:rPr>
              <w:t>, cupă întoarsă/încărcător</w:t>
            </w:r>
            <w:r w:rsidR="005B203D" w:rsidRPr="00DD636B">
              <w:rPr>
                <w:rFonts w:eastAsia="Arial"/>
                <w:noProof/>
                <w:lang w:val="ro-RO"/>
              </w:rPr>
              <w:t>,</w:t>
            </w:r>
            <w:r w:rsidRPr="00DD636B">
              <w:rPr>
                <w:rFonts w:eastAsia="Arial"/>
                <w:noProof/>
                <w:lang w:val="ro-RO"/>
              </w:rPr>
              <w:t xml:space="preserve"> inclusiv combustibil</w:t>
            </w:r>
            <w:r w:rsidR="005B203D" w:rsidRPr="00DD636B">
              <w:rPr>
                <w:rFonts w:eastAsia="Arial"/>
                <w:noProof/>
                <w:lang w:val="ro-RO"/>
              </w:rPr>
              <w:t>ul</w:t>
            </w:r>
            <w:r w:rsidRPr="00DD636B">
              <w:rPr>
                <w:rFonts w:eastAsia="Arial"/>
                <w:noProof/>
                <w:lang w:val="ro-RO"/>
              </w:rPr>
              <w:t xml:space="preserve">, toate proviziile de consumabile, piesele de schimb şi uneltele. Capacitatea nominală a cupei încărcătorului de până la 1,0 mc. </w:t>
            </w:r>
          </w:p>
        </w:tc>
        <w:tc>
          <w:tcPr>
            <w:tcW w:w="1984" w:type="dxa"/>
          </w:tcPr>
          <w:p w14:paraId="0037CB5F" w14:textId="77777777" w:rsidR="002D1144" w:rsidRPr="00DD636B" w:rsidRDefault="002D1144" w:rsidP="00780B0A">
            <w:pPr>
              <w:pStyle w:val="Tabletext-Centred"/>
              <w:rPr>
                <w:noProof/>
                <w:lang w:val="ro-RO"/>
              </w:rPr>
            </w:pPr>
          </w:p>
        </w:tc>
      </w:tr>
      <w:tr w:rsidR="002D1144" w:rsidRPr="00E22EBE" w14:paraId="188F6CEF" w14:textId="77777777" w:rsidTr="00297613">
        <w:trPr>
          <w:cantSplit/>
        </w:trPr>
        <w:tc>
          <w:tcPr>
            <w:tcW w:w="1276" w:type="dxa"/>
          </w:tcPr>
          <w:p w14:paraId="42F82A8B" w14:textId="77777777" w:rsidR="002D1144" w:rsidRPr="00DD636B" w:rsidRDefault="002D1144" w:rsidP="00780B0A">
            <w:pPr>
              <w:pStyle w:val="Tabletext-Dataentry"/>
              <w:rPr>
                <w:noProof/>
                <w:lang w:val="ro-RO"/>
              </w:rPr>
            </w:pPr>
            <w:r w:rsidRPr="00DD636B">
              <w:rPr>
                <w:rFonts w:eastAsia="Arial"/>
                <w:noProof/>
                <w:lang w:val="ro-RO"/>
              </w:rPr>
              <w:t>DES-22</w:t>
            </w:r>
          </w:p>
        </w:tc>
        <w:tc>
          <w:tcPr>
            <w:tcW w:w="6379" w:type="dxa"/>
          </w:tcPr>
          <w:p w14:paraId="4584F415" w14:textId="77777777" w:rsidR="002D1144" w:rsidRPr="00DD636B" w:rsidRDefault="002D1144" w:rsidP="00780B0A">
            <w:pPr>
              <w:pStyle w:val="Tabletext-Dataentry"/>
              <w:rPr>
                <w:noProof/>
                <w:lang w:val="ro-RO"/>
              </w:rPr>
            </w:pPr>
            <w:r w:rsidRPr="00DD636B">
              <w:rPr>
                <w:rFonts w:eastAsia="Arial"/>
                <w:noProof/>
                <w:lang w:val="ro-RO"/>
              </w:rPr>
              <w:t>Echipamentele de pavare, inclusiv combustibil</w:t>
            </w:r>
            <w:r w:rsidR="005B203D" w:rsidRPr="00DD636B">
              <w:rPr>
                <w:rFonts w:eastAsia="Arial"/>
                <w:noProof/>
                <w:lang w:val="ro-RO"/>
              </w:rPr>
              <w:t>ul</w:t>
            </w:r>
            <w:r w:rsidRPr="00DD636B">
              <w:rPr>
                <w:rFonts w:eastAsia="Arial"/>
                <w:noProof/>
                <w:lang w:val="ro-RO"/>
              </w:rPr>
              <w:t>, toate proviziile de consumabile, piese</w:t>
            </w:r>
            <w:r w:rsidR="00C7105C" w:rsidRPr="00DD636B">
              <w:rPr>
                <w:rFonts w:eastAsia="Arial"/>
                <w:noProof/>
                <w:lang w:val="ro-RO"/>
              </w:rPr>
              <w:t>le</w:t>
            </w:r>
            <w:r w:rsidRPr="00DD636B">
              <w:rPr>
                <w:rFonts w:eastAsia="Arial"/>
                <w:noProof/>
                <w:lang w:val="ro-RO"/>
              </w:rPr>
              <w:t xml:space="preserve"> de schimb şi unelte</w:t>
            </w:r>
            <w:r w:rsidR="00C7105C" w:rsidRPr="00DD636B">
              <w:rPr>
                <w:rFonts w:eastAsia="Arial"/>
                <w:noProof/>
                <w:lang w:val="ro-RO"/>
              </w:rPr>
              <w:t>le</w:t>
            </w:r>
            <w:r w:rsidRPr="00DD636B">
              <w:rPr>
                <w:rFonts w:eastAsia="Arial"/>
                <w:noProof/>
                <w:lang w:val="ro-RO"/>
              </w:rPr>
              <w:t xml:space="preserve">. </w:t>
            </w:r>
          </w:p>
        </w:tc>
        <w:tc>
          <w:tcPr>
            <w:tcW w:w="1984" w:type="dxa"/>
          </w:tcPr>
          <w:p w14:paraId="18949E73" w14:textId="77777777" w:rsidR="002D1144" w:rsidRPr="00DD636B" w:rsidRDefault="002D1144" w:rsidP="00780B0A">
            <w:pPr>
              <w:pStyle w:val="Tabletext-Centred"/>
              <w:rPr>
                <w:noProof/>
                <w:lang w:val="ro-RO"/>
              </w:rPr>
            </w:pPr>
          </w:p>
        </w:tc>
      </w:tr>
      <w:tr w:rsidR="002D1144" w:rsidRPr="00E22EBE" w14:paraId="67CFE85D" w14:textId="77777777" w:rsidTr="00297613">
        <w:trPr>
          <w:cantSplit/>
        </w:trPr>
        <w:tc>
          <w:tcPr>
            <w:tcW w:w="1276" w:type="dxa"/>
          </w:tcPr>
          <w:p w14:paraId="5152C76B" w14:textId="77777777" w:rsidR="002D1144" w:rsidRPr="00DD636B" w:rsidRDefault="002D1144" w:rsidP="00780B0A">
            <w:pPr>
              <w:pStyle w:val="Tabletext-Dataentry"/>
              <w:rPr>
                <w:noProof/>
                <w:lang w:val="ro-RO"/>
              </w:rPr>
            </w:pPr>
            <w:r w:rsidRPr="00DD636B">
              <w:rPr>
                <w:rFonts w:eastAsia="Arial"/>
                <w:noProof/>
                <w:lang w:val="ro-RO"/>
              </w:rPr>
              <w:lastRenderedPageBreak/>
              <w:t>DES-23</w:t>
            </w:r>
          </w:p>
        </w:tc>
        <w:tc>
          <w:tcPr>
            <w:tcW w:w="6379" w:type="dxa"/>
          </w:tcPr>
          <w:p w14:paraId="6FB92F5B" w14:textId="77777777" w:rsidR="002D1144" w:rsidRPr="00DD636B" w:rsidRDefault="002D1144" w:rsidP="00780B0A">
            <w:pPr>
              <w:pStyle w:val="Tabletext-Dataentry"/>
              <w:rPr>
                <w:noProof/>
                <w:lang w:val="ro-RO"/>
              </w:rPr>
            </w:pPr>
            <w:r w:rsidRPr="00DD636B">
              <w:rPr>
                <w:rFonts w:eastAsia="Arial"/>
                <w:noProof/>
                <w:lang w:val="ro-RO"/>
              </w:rPr>
              <w:t>Cilindru compresor/compactor, inclusiv combustibil</w:t>
            </w:r>
            <w:r w:rsidR="005B203D" w:rsidRPr="00DD636B">
              <w:rPr>
                <w:rFonts w:eastAsia="Arial"/>
                <w:noProof/>
                <w:lang w:val="ro-RO"/>
              </w:rPr>
              <w:t>ul</w:t>
            </w:r>
            <w:r w:rsidRPr="00DD636B">
              <w:rPr>
                <w:rFonts w:eastAsia="Arial"/>
                <w:noProof/>
                <w:lang w:val="ro-RO"/>
              </w:rPr>
              <w:t>, toate proviziile de consumabile, piesele de schimb şi uneltele.</w:t>
            </w:r>
          </w:p>
        </w:tc>
        <w:tc>
          <w:tcPr>
            <w:tcW w:w="1984" w:type="dxa"/>
          </w:tcPr>
          <w:p w14:paraId="2E5AADF2" w14:textId="77777777" w:rsidR="002D1144" w:rsidRPr="00DD636B" w:rsidRDefault="002D1144" w:rsidP="00780B0A">
            <w:pPr>
              <w:pStyle w:val="Tabletext-Centred"/>
              <w:rPr>
                <w:noProof/>
                <w:lang w:val="ro-RO"/>
              </w:rPr>
            </w:pPr>
          </w:p>
        </w:tc>
      </w:tr>
      <w:tr w:rsidR="002D1144" w:rsidRPr="00E22EBE" w14:paraId="6562E26A" w14:textId="77777777" w:rsidTr="00297613">
        <w:trPr>
          <w:cantSplit/>
        </w:trPr>
        <w:tc>
          <w:tcPr>
            <w:tcW w:w="1276" w:type="dxa"/>
          </w:tcPr>
          <w:p w14:paraId="2E12349E" w14:textId="77777777" w:rsidR="002D1144" w:rsidRPr="00DD636B" w:rsidRDefault="002D1144" w:rsidP="00780B0A">
            <w:pPr>
              <w:pStyle w:val="Tabletext-Dataentry"/>
              <w:rPr>
                <w:noProof/>
                <w:lang w:val="ro-RO"/>
              </w:rPr>
            </w:pPr>
            <w:r w:rsidRPr="00DD636B">
              <w:rPr>
                <w:rFonts w:eastAsia="Arial"/>
                <w:noProof/>
                <w:lang w:val="ro-RO"/>
              </w:rPr>
              <w:t>DES-24</w:t>
            </w:r>
          </w:p>
        </w:tc>
        <w:tc>
          <w:tcPr>
            <w:tcW w:w="6379" w:type="dxa"/>
          </w:tcPr>
          <w:p w14:paraId="0B795C68" w14:textId="77777777" w:rsidR="002D1144" w:rsidRPr="00DD636B" w:rsidRDefault="002D1144" w:rsidP="00780B0A">
            <w:pPr>
              <w:pStyle w:val="Tabletext-Dataentry"/>
              <w:rPr>
                <w:noProof/>
                <w:lang w:val="ro-RO"/>
              </w:rPr>
            </w:pPr>
            <w:r w:rsidRPr="00DD636B">
              <w:rPr>
                <w:rFonts w:eastAsia="Arial"/>
                <w:noProof/>
                <w:lang w:val="ro-RO"/>
              </w:rPr>
              <w:t>Autogudronator, inclusiv combustibil</w:t>
            </w:r>
            <w:r w:rsidR="005B203D" w:rsidRPr="00DD636B">
              <w:rPr>
                <w:rFonts w:eastAsia="Arial"/>
                <w:noProof/>
                <w:lang w:val="ro-RO"/>
              </w:rPr>
              <w:t>ul</w:t>
            </w:r>
            <w:r w:rsidRPr="00DD636B">
              <w:rPr>
                <w:rFonts w:eastAsia="Arial"/>
                <w:noProof/>
                <w:lang w:val="ro-RO"/>
              </w:rPr>
              <w:t xml:space="preserve">, toate </w:t>
            </w:r>
            <w:r w:rsidR="005B203D" w:rsidRPr="00DD636B">
              <w:rPr>
                <w:rFonts w:eastAsia="Arial"/>
                <w:noProof/>
                <w:lang w:val="ro-RO"/>
              </w:rPr>
              <w:t>proviziile</w:t>
            </w:r>
            <w:r w:rsidRPr="00DD636B">
              <w:rPr>
                <w:rFonts w:eastAsia="Arial"/>
                <w:noProof/>
                <w:lang w:val="ro-RO"/>
              </w:rPr>
              <w:t xml:space="preserve"> de consumabile, piese</w:t>
            </w:r>
            <w:r w:rsidR="00685FFC" w:rsidRPr="00DD636B">
              <w:rPr>
                <w:rFonts w:eastAsia="Arial"/>
                <w:noProof/>
                <w:lang w:val="ro-RO"/>
              </w:rPr>
              <w:t>le</w:t>
            </w:r>
            <w:r w:rsidRPr="00DD636B">
              <w:rPr>
                <w:rFonts w:eastAsia="Arial"/>
                <w:noProof/>
                <w:lang w:val="ro-RO"/>
              </w:rPr>
              <w:t xml:space="preserve"> de schimb şi unelte</w:t>
            </w:r>
            <w:r w:rsidR="00685FFC" w:rsidRPr="00DD636B">
              <w:rPr>
                <w:rFonts w:eastAsia="Arial"/>
                <w:noProof/>
                <w:lang w:val="ro-RO"/>
              </w:rPr>
              <w:t>le</w:t>
            </w:r>
            <w:r w:rsidRPr="00DD636B">
              <w:rPr>
                <w:rFonts w:eastAsia="Arial"/>
                <w:noProof/>
                <w:lang w:val="ro-RO"/>
              </w:rPr>
              <w:t>.</w:t>
            </w:r>
          </w:p>
        </w:tc>
        <w:tc>
          <w:tcPr>
            <w:tcW w:w="1984" w:type="dxa"/>
          </w:tcPr>
          <w:p w14:paraId="49DAAE70" w14:textId="77777777" w:rsidR="002D1144" w:rsidRPr="00DD636B" w:rsidRDefault="002D1144" w:rsidP="00780B0A">
            <w:pPr>
              <w:pStyle w:val="Tabletext-Centred"/>
              <w:rPr>
                <w:noProof/>
                <w:lang w:val="ro-RO"/>
              </w:rPr>
            </w:pPr>
          </w:p>
        </w:tc>
      </w:tr>
      <w:tr w:rsidR="002D1144" w:rsidRPr="00E22EBE" w14:paraId="127472A0" w14:textId="77777777" w:rsidTr="00297613">
        <w:trPr>
          <w:cantSplit/>
        </w:trPr>
        <w:tc>
          <w:tcPr>
            <w:tcW w:w="1276" w:type="dxa"/>
          </w:tcPr>
          <w:p w14:paraId="1D94F3A5" w14:textId="77777777" w:rsidR="002D1144" w:rsidRPr="00DD636B" w:rsidRDefault="002D1144" w:rsidP="00780B0A">
            <w:pPr>
              <w:pStyle w:val="Tabletext-Red"/>
              <w:rPr>
                <w:i/>
                <w:noProof/>
                <w:color w:val="auto"/>
                <w:lang w:val="ro-RO"/>
              </w:rPr>
            </w:pPr>
            <w:r w:rsidRPr="00DD636B">
              <w:rPr>
                <w:rFonts w:eastAsia="Arial"/>
                <w:i/>
                <w:noProof/>
                <w:color w:val="auto"/>
                <w:lang w:val="ro-RO"/>
              </w:rPr>
              <w:t>DES-25</w:t>
            </w:r>
          </w:p>
        </w:tc>
        <w:tc>
          <w:tcPr>
            <w:tcW w:w="6379" w:type="dxa"/>
          </w:tcPr>
          <w:p w14:paraId="7653D36F" w14:textId="77777777" w:rsidR="002D1144" w:rsidRPr="00DD636B" w:rsidRDefault="002D1144" w:rsidP="00780B0A">
            <w:pPr>
              <w:pStyle w:val="Tabletext-Red"/>
              <w:rPr>
                <w:i/>
                <w:noProof/>
                <w:color w:val="auto"/>
                <w:lang w:val="ro-RO"/>
              </w:rPr>
            </w:pPr>
            <w:r w:rsidRPr="00DD636B">
              <w:rPr>
                <w:rFonts w:eastAsia="Arial"/>
                <w:i/>
                <w:noProof/>
                <w:color w:val="auto"/>
                <w:lang w:val="ro-RO"/>
              </w:rPr>
              <w:t xml:space="preserve">Se adaugă categorii suplimentare (dacă este cazul). </w:t>
            </w:r>
          </w:p>
        </w:tc>
        <w:tc>
          <w:tcPr>
            <w:tcW w:w="1984" w:type="dxa"/>
          </w:tcPr>
          <w:p w14:paraId="08E34901" w14:textId="77777777" w:rsidR="002D1144" w:rsidRPr="00DD636B" w:rsidRDefault="002D1144" w:rsidP="00780B0A">
            <w:pPr>
              <w:pStyle w:val="Tabletext-Centred"/>
              <w:rPr>
                <w:noProof/>
                <w:lang w:val="ro-RO"/>
              </w:rPr>
            </w:pPr>
          </w:p>
        </w:tc>
      </w:tr>
      <w:tr w:rsidR="002D1144" w:rsidRPr="00DD636B" w14:paraId="47BC56A4" w14:textId="77777777" w:rsidTr="00297613">
        <w:trPr>
          <w:cantSplit/>
        </w:trPr>
        <w:tc>
          <w:tcPr>
            <w:tcW w:w="1276" w:type="dxa"/>
          </w:tcPr>
          <w:p w14:paraId="185E0DA3" w14:textId="77777777" w:rsidR="002D1144" w:rsidRPr="00DD636B" w:rsidRDefault="002D1144" w:rsidP="00780B0A">
            <w:pPr>
              <w:pStyle w:val="Tabletext-Red"/>
              <w:rPr>
                <w:i/>
                <w:noProof/>
                <w:color w:val="auto"/>
                <w:lang w:val="ro-RO"/>
              </w:rPr>
            </w:pPr>
            <w:r w:rsidRPr="00DD636B">
              <w:rPr>
                <w:rFonts w:eastAsia="Arial"/>
                <w:i/>
                <w:noProof/>
                <w:color w:val="auto"/>
                <w:lang w:val="ro-RO"/>
              </w:rPr>
              <w:t>DES-26</w:t>
            </w:r>
          </w:p>
        </w:tc>
        <w:tc>
          <w:tcPr>
            <w:tcW w:w="6379" w:type="dxa"/>
          </w:tcPr>
          <w:p w14:paraId="6B3DF1D1" w14:textId="77777777" w:rsidR="002D1144" w:rsidRPr="00DD636B" w:rsidRDefault="002D1144" w:rsidP="00780B0A">
            <w:pPr>
              <w:pStyle w:val="Tabletext-Red"/>
              <w:rPr>
                <w:i/>
                <w:noProof/>
                <w:color w:val="auto"/>
                <w:lang w:val="ro-RO"/>
              </w:rPr>
            </w:pPr>
            <w:r w:rsidRPr="00DD636B">
              <w:rPr>
                <w:rFonts w:eastAsia="Arial"/>
                <w:i/>
                <w:noProof/>
                <w:color w:val="auto"/>
                <w:lang w:val="ro-RO"/>
              </w:rPr>
              <w:t xml:space="preserve">etc. </w:t>
            </w:r>
          </w:p>
        </w:tc>
        <w:tc>
          <w:tcPr>
            <w:tcW w:w="1984" w:type="dxa"/>
          </w:tcPr>
          <w:p w14:paraId="4272C354" w14:textId="77777777" w:rsidR="002D1144" w:rsidRPr="00DD636B" w:rsidRDefault="002D1144" w:rsidP="00780B0A">
            <w:pPr>
              <w:pStyle w:val="Tabletext-Centred"/>
              <w:rPr>
                <w:noProof/>
                <w:lang w:val="ro-RO"/>
              </w:rPr>
            </w:pPr>
          </w:p>
        </w:tc>
      </w:tr>
    </w:tbl>
    <w:p w14:paraId="62558C30" w14:textId="77777777" w:rsidR="002D1144" w:rsidRPr="00DD636B" w:rsidRDefault="002D1144" w:rsidP="002D1144">
      <w:pPr>
        <w:pStyle w:val="Titlu3"/>
        <w:rPr>
          <w:noProof/>
          <w:lang w:val="ro-RO"/>
        </w:rPr>
      </w:pPr>
      <w:bookmarkStart w:id="15" w:name="_Toc161738417"/>
      <w:r w:rsidRPr="00DD636B">
        <w:rPr>
          <w:rFonts w:eastAsia="Arial Bold" w:cs="Arial Bold"/>
          <w:noProof/>
          <w:szCs w:val="20"/>
          <w:lang w:val="ro-RO"/>
        </w:rPr>
        <w:t>Lista materialelor</w:t>
      </w:r>
      <w:bookmarkEnd w:id="15"/>
      <w:r w:rsidRPr="00DD636B">
        <w:rPr>
          <w:rFonts w:eastAsia="Arial Bold" w:cs="Arial Bold"/>
          <w:noProof/>
          <w:szCs w:val="20"/>
          <w:lang w:val="ro-RO"/>
        </w:rPr>
        <w:t xml:space="preserve"> </w:t>
      </w:r>
    </w:p>
    <w:p w14:paraId="06EFFD3C" w14:textId="77777777" w:rsidR="002D1144" w:rsidRPr="00DD636B" w:rsidRDefault="002D1144" w:rsidP="002D1144">
      <w:pPr>
        <w:pStyle w:val="Single"/>
        <w:keepNext/>
        <w:rPr>
          <w:noProof/>
          <w:lang w:val="ro-RO"/>
        </w:rPr>
      </w:pP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0"/>
        <w:gridCol w:w="1984"/>
      </w:tblGrid>
      <w:tr w:rsidR="002D1144" w:rsidRPr="00DD636B" w14:paraId="1F690366" w14:textId="77777777" w:rsidTr="00297613">
        <w:trPr>
          <w:cantSplit/>
        </w:trPr>
        <w:tc>
          <w:tcPr>
            <w:tcW w:w="7650" w:type="dxa"/>
            <w:tcBorders>
              <w:top w:val="single" w:sz="8" w:space="0" w:color="auto"/>
              <w:left w:val="single" w:sz="8" w:space="0" w:color="auto"/>
              <w:bottom w:val="single" w:sz="8" w:space="0" w:color="auto"/>
              <w:right w:val="single" w:sz="8" w:space="0" w:color="auto"/>
            </w:tcBorders>
            <w:shd w:val="pct15" w:color="auto" w:fill="auto"/>
          </w:tcPr>
          <w:p w14:paraId="3FD29A93" w14:textId="77777777" w:rsidR="002D1144" w:rsidRPr="00DD636B" w:rsidRDefault="002D1144" w:rsidP="000334F8">
            <w:pPr>
              <w:pStyle w:val="Tabletext-Dataentry"/>
              <w:rPr>
                <w:b/>
                <w:noProof/>
                <w:lang w:val="ro-RO"/>
              </w:rPr>
            </w:pPr>
            <w:r w:rsidRPr="00DD636B">
              <w:rPr>
                <w:rFonts w:eastAsia="Arial"/>
                <w:b/>
                <w:noProof/>
                <w:lang w:val="ro-RO"/>
              </w:rPr>
              <w:t>Lista materialelor pentru lucrările normate la ziua de lucru</w:t>
            </w:r>
          </w:p>
        </w:tc>
        <w:tc>
          <w:tcPr>
            <w:tcW w:w="1984" w:type="dxa"/>
            <w:tcBorders>
              <w:top w:val="single" w:sz="8" w:space="0" w:color="auto"/>
              <w:left w:val="single" w:sz="8" w:space="0" w:color="auto"/>
              <w:bottom w:val="single" w:sz="8" w:space="0" w:color="auto"/>
              <w:right w:val="single" w:sz="8" w:space="0" w:color="auto"/>
            </w:tcBorders>
            <w:shd w:val="pct15" w:color="auto" w:fill="auto"/>
          </w:tcPr>
          <w:p w14:paraId="0D80C096" w14:textId="77777777" w:rsidR="002D1144" w:rsidRPr="00DD636B" w:rsidRDefault="002D1144" w:rsidP="000334F8">
            <w:pPr>
              <w:pStyle w:val="Tabletext-Dataentry"/>
              <w:rPr>
                <w:b/>
                <w:noProof/>
                <w:lang w:val="ro-RO"/>
              </w:rPr>
            </w:pPr>
            <w:r w:rsidRPr="00DD636B">
              <w:rPr>
                <w:rFonts w:eastAsia="Arial"/>
                <w:b/>
                <w:noProof/>
                <w:lang w:val="ro-RO"/>
              </w:rPr>
              <w:t xml:space="preserve">Tariful (%) </w:t>
            </w:r>
          </w:p>
        </w:tc>
      </w:tr>
      <w:tr w:rsidR="002D1144" w:rsidRPr="00E22EBE" w14:paraId="5FCD3B6F" w14:textId="77777777" w:rsidTr="00297613">
        <w:trPr>
          <w:cantSplit/>
        </w:trPr>
        <w:tc>
          <w:tcPr>
            <w:tcW w:w="7650" w:type="dxa"/>
          </w:tcPr>
          <w:p w14:paraId="1AB42FC8" w14:textId="77777777" w:rsidR="002D1144" w:rsidRPr="00DD636B" w:rsidRDefault="002D1144" w:rsidP="000334F8">
            <w:pPr>
              <w:pStyle w:val="Tabletext-Dataentry"/>
              <w:rPr>
                <w:noProof/>
                <w:lang w:val="ro-RO"/>
              </w:rPr>
            </w:pPr>
            <w:r w:rsidRPr="00DD636B">
              <w:rPr>
                <w:rFonts w:eastAsia="Arial"/>
                <w:noProof/>
                <w:lang w:val="ro-RO"/>
              </w:rPr>
              <w:t xml:space="preserve">Procent adăugat costului net al materialelor folosite la lucrările normate la ziua de lucru </w:t>
            </w:r>
          </w:p>
        </w:tc>
        <w:tc>
          <w:tcPr>
            <w:tcW w:w="1984" w:type="dxa"/>
          </w:tcPr>
          <w:p w14:paraId="0D99C953" w14:textId="77777777" w:rsidR="002D1144" w:rsidRPr="00DD636B" w:rsidRDefault="002D1144" w:rsidP="000334F8">
            <w:pPr>
              <w:pStyle w:val="Tabletext-Dataentry"/>
              <w:rPr>
                <w:noProof/>
                <w:lang w:val="ro-RO"/>
              </w:rPr>
            </w:pPr>
          </w:p>
        </w:tc>
      </w:tr>
    </w:tbl>
    <w:p w14:paraId="5F6DF9B3" w14:textId="77777777" w:rsidR="002D1144" w:rsidRPr="00DD636B" w:rsidRDefault="002D1144" w:rsidP="002D1144">
      <w:pPr>
        <w:rPr>
          <w:noProof/>
          <w:lang w:val="ro-RO"/>
        </w:rPr>
      </w:pPr>
    </w:p>
    <w:p w14:paraId="191122D8" w14:textId="77777777" w:rsidR="002D1144" w:rsidRPr="00DD636B" w:rsidRDefault="002D1144" w:rsidP="002D1144">
      <w:pPr>
        <w:pStyle w:val="Titlu1"/>
        <w:pageBreakBefore w:val="0"/>
        <w:rPr>
          <w:noProof/>
          <w:lang w:val="ro-RO"/>
        </w:rPr>
        <w:sectPr w:rsidR="002D1144" w:rsidRPr="00DD636B" w:rsidSect="007F1EFD">
          <w:headerReference w:type="even" r:id="rId10"/>
          <w:footerReference w:type="even" r:id="rId11"/>
          <w:footerReference w:type="default" r:id="rId12"/>
          <w:headerReference w:type="first" r:id="rId13"/>
          <w:footerReference w:type="first" r:id="rId14"/>
          <w:pgSz w:w="11907" w:h="16840" w:code="9"/>
          <w:pgMar w:top="1276" w:right="851" w:bottom="1134" w:left="1418" w:header="709" w:footer="280" w:gutter="0"/>
          <w:cols w:space="708"/>
          <w:docGrid w:linePitch="360"/>
        </w:sectPr>
      </w:pPr>
    </w:p>
    <w:p w14:paraId="417271A4" w14:textId="29798D20" w:rsidR="002D1144" w:rsidRPr="0039205F" w:rsidRDefault="002D1144" w:rsidP="002D1144">
      <w:pPr>
        <w:pStyle w:val="Titlu1"/>
        <w:pageBreakBefore w:val="0"/>
        <w:rPr>
          <w:noProof/>
          <w:lang w:val="ro-RO"/>
        </w:rPr>
      </w:pPr>
      <w:bookmarkStart w:id="16" w:name="_Ref308681671"/>
      <w:bookmarkStart w:id="17" w:name="_Ref308681682"/>
      <w:bookmarkStart w:id="18" w:name="_Ref308681689"/>
      <w:bookmarkStart w:id="19" w:name="_Ref308681735"/>
      <w:bookmarkStart w:id="20" w:name="_Ref308681739"/>
      <w:bookmarkStart w:id="21" w:name="_Ref308681794"/>
      <w:bookmarkStart w:id="22" w:name="_Toc161738418"/>
      <w:r w:rsidRPr="00DD636B">
        <w:rPr>
          <w:rFonts w:eastAsia="Arial Bold" w:cs="Arial Bold"/>
          <w:noProof/>
          <w:szCs w:val="28"/>
          <w:lang w:val="ro-RO"/>
        </w:rPr>
        <w:lastRenderedPageBreak/>
        <w:t xml:space="preserve">Defalcarea </w:t>
      </w:r>
      <w:r w:rsidRPr="0039205F">
        <w:rPr>
          <w:rFonts w:eastAsia="Arial Bold" w:cs="Arial Bold"/>
          <w:noProof/>
          <w:szCs w:val="28"/>
          <w:lang w:val="ro-RO"/>
        </w:rPr>
        <w:t xml:space="preserve">Preţului </w:t>
      </w:r>
      <w:bookmarkEnd w:id="16"/>
      <w:bookmarkEnd w:id="17"/>
      <w:bookmarkEnd w:id="18"/>
      <w:bookmarkEnd w:id="19"/>
      <w:bookmarkEnd w:id="20"/>
      <w:bookmarkEnd w:id="21"/>
      <w:r w:rsidR="00F7465A" w:rsidRPr="0039205F">
        <w:rPr>
          <w:rFonts w:eastAsia="Arial Bold" w:cs="Arial Bold"/>
          <w:noProof/>
          <w:szCs w:val="28"/>
          <w:lang w:val="ro-RO"/>
        </w:rPr>
        <w:t>Obiectului 2 (STAP Crevedia Mica)</w:t>
      </w:r>
      <w:bookmarkEnd w:id="22"/>
    </w:p>
    <w:p w14:paraId="5E7E6AC1" w14:textId="77777777" w:rsidR="00F55D9A" w:rsidRPr="0039205F" w:rsidRDefault="00F55D9A" w:rsidP="00AC5163">
      <w:pPr>
        <w:tabs>
          <w:tab w:val="left" w:pos="567"/>
        </w:tabs>
        <w:spacing w:line="360" w:lineRule="auto"/>
        <w:ind w:left="900"/>
        <w:rPr>
          <w:b/>
          <w:noProof/>
          <w:lang w:val="ro-RO"/>
        </w:rPr>
      </w:pPr>
      <w:bookmarkStart w:id="23" w:name="_Toc292976352"/>
      <w:bookmarkStart w:id="24" w:name="_Toc292976465"/>
      <w:bookmarkStart w:id="25" w:name="_Toc292977129"/>
      <w:bookmarkStart w:id="26" w:name="_Toc292977575"/>
      <w:bookmarkStart w:id="27" w:name="_Toc293045118"/>
      <w:bookmarkStart w:id="28" w:name="_Toc293065575"/>
      <w:r w:rsidRPr="0039205F">
        <w:rPr>
          <w:b/>
          <w:noProof/>
          <w:lang w:val="ro-RO"/>
        </w:rPr>
        <w:t>Preambul</w:t>
      </w:r>
      <w:bookmarkEnd w:id="23"/>
      <w:bookmarkEnd w:id="24"/>
      <w:bookmarkEnd w:id="25"/>
      <w:bookmarkEnd w:id="26"/>
      <w:bookmarkEnd w:id="27"/>
      <w:bookmarkEnd w:id="28"/>
    </w:p>
    <w:p w14:paraId="32D26793" w14:textId="77777777" w:rsidR="00F55D9A" w:rsidRPr="00DD636B" w:rsidRDefault="00F55D9A" w:rsidP="00126828">
      <w:pPr>
        <w:pStyle w:val="Corptext"/>
        <w:ind w:left="432"/>
        <w:rPr>
          <w:sz w:val="20"/>
          <w:szCs w:val="20"/>
        </w:rPr>
      </w:pPr>
      <w:r w:rsidRPr="00DD636B">
        <w:rPr>
          <w:sz w:val="20"/>
          <w:szCs w:val="20"/>
        </w:rPr>
        <w:t xml:space="preserve">Pentru detalii privind descrierea, performanţa, calitatea şi rezistenţa materialelor precum şi privind abilităţile profesionale, condiţiile, obligaţiile şi responsabilităţile generale care vor fi îndeplinite în executarea Contractului, se va face referire la Condiţiile Contractului, la Specificaţiile Tehnice Particulare şi Generale, la Desene, şi orice alte informaţii incluse în prezenta Documentaţie de atribuire. </w:t>
      </w:r>
    </w:p>
    <w:p w14:paraId="4CDC36BD" w14:textId="77777777" w:rsidR="009B01C5" w:rsidRPr="00DD636B" w:rsidRDefault="00F55D9A" w:rsidP="00126828">
      <w:pPr>
        <w:pStyle w:val="Corptext"/>
        <w:ind w:left="432"/>
        <w:rPr>
          <w:sz w:val="20"/>
          <w:szCs w:val="20"/>
        </w:rPr>
      </w:pPr>
      <w:r w:rsidRPr="00DD636B">
        <w:rPr>
          <w:sz w:val="20"/>
          <w:szCs w:val="20"/>
        </w:rPr>
        <w:t xml:space="preserve">Costul furnizării de materiale şi al executării lucrărilor aşa cum a fost descris în Desene şi în Specificaţii, respectând toate condiţiile, obligaţiile şi responsabilităţile descrise în Condiţiile Contractului, în Specificaţii şi în Listele de preţuri, indiferent dacă cele menţionate mai sus sunt afirmate expres în acest Preambul la Liste de Preţuri,  </w:t>
      </w:r>
      <w:r w:rsidR="009B01C5" w:rsidRPr="00DD636B">
        <w:rPr>
          <w:sz w:val="20"/>
          <w:szCs w:val="20"/>
        </w:rPr>
        <w:t>precum şi toate cheltuielile indirecte şi profitul, costul comisioanelor vamale, asigurarilor, asigurarilor profesionale si a oricaror altor taxe cu exceptia se consideră că vor fi incluse în ratele şi preţurile din Listele de preţuri.</w:t>
      </w:r>
    </w:p>
    <w:p w14:paraId="372CBD50" w14:textId="77777777" w:rsidR="00F55D9A" w:rsidRPr="00DD636B" w:rsidRDefault="00F55D9A" w:rsidP="00126828">
      <w:pPr>
        <w:pStyle w:val="Corptext"/>
        <w:ind w:left="432"/>
        <w:rPr>
          <w:sz w:val="20"/>
          <w:szCs w:val="20"/>
        </w:rPr>
      </w:pPr>
      <w:r w:rsidRPr="00DD636B">
        <w:rPr>
          <w:sz w:val="20"/>
          <w:szCs w:val="20"/>
        </w:rPr>
        <w:t xml:space="preserve">În cazul în care există componente în Listele de Preţuri pentru care Ofertantul nu a introdus o valoare, se va considera că acel preţ are valoarea zero. </w:t>
      </w:r>
    </w:p>
    <w:p w14:paraId="4A6778EF" w14:textId="77777777" w:rsidR="00F55D9A" w:rsidRPr="00DD636B" w:rsidRDefault="00F55D9A" w:rsidP="00126828">
      <w:pPr>
        <w:pStyle w:val="Corptext"/>
        <w:ind w:left="432"/>
        <w:rPr>
          <w:sz w:val="20"/>
          <w:szCs w:val="20"/>
        </w:rPr>
      </w:pPr>
      <w:r w:rsidRPr="00DD636B">
        <w:rPr>
          <w:sz w:val="20"/>
          <w:szCs w:val="20"/>
        </w:rPr>
        <w:t xml:space="preserve">În afara cazului în care există o afirmaţie contrară explicită inclusă în cele ce urmează sau în Listele de Preţuri, componentele specificate în Listele de Preţuri reprezintă Sume Forfetare (LS) incluzând absolut toate activităţile care trebuie intreprinse de Ofertant pentru a-şi îndeplini obligaţiile în cadrul Contractului. Nu se acceptă alte plăţi faţă de cele incluse în Listele de Preţuri. Lucrările finalizate vor fi măsurate şi plătite conform Contractului. </w:t>
      </w:r>
    </w:p>
    <w:p w14:paraId="7E973E9D" w14:textId="6179767E" w:rsidR="0009568A" w:rsidRPr="00DD636B" w:rsidRDefault="00F55D9A" w:rsidP="00126828">
      <w:pPr>
        <w:pStyle w:val="Corptext"/>
        <w:ind w:left="432"/>
        <w:rPr>
          <w:sz w:val="20"/>
          <w:szCs w:val="20"/>
        </w:rPr>
      </w:pPr>
      <w:r w:rsidRPr="00DD636B">
        <w:rPr>
          <w:sz w:val="20"/>
          <w:szCs w:val="20"/>
        </w:rPr>
        <w:t>Preţurile unitare indicate în Lista de preţuri respectivă vor fi aplicate numai în cazurile în care Angajatorul</w:t>
      </w:r>
      <w:r w:rsidR="008A2700" w:rsidRPr="00DD636B">
        <w:rPr>
          <w:sz w:val="20"/>
          <w:szCs w:val="20"/>
        </w:rPr>
        <w:t>,</w:t>
      </w:r>
      <w:r w:rsidRPr="00DD636B">
        <w:rPr>
          <w:sz w:val="20"/>
          <w:szCs w:val="20"/>
        </w:rPr>
        <w:t xml:space="preserve"> respectiv </w:t>
      </w:r>
      <w:r w:rsidR="004978D9">
        <w:rPr>
          <w:sz w:val="20"/>
          <w:szCs w:val="20"/>
        </w:rPr>
        <w:t>Supervizor</w:t>
      </w:r>
      <w:r w:rsidRPr="00DD636B">
        <w:rPr>
          <w:sz w:val="20"/>
          <w:szCs w:val="20"/>
        </w:rPr>
        <w:t xml:space="preserve">ul solicită sau aprobă lucrări adiţionale care nu au fost incluse în lucrările descrise în prezenta documentaţie. </w:t>
      </w:r>
    </w:p>
    <w:p w14:paraId="0B4A0C6B" w14:textId="6A43CDCD" w:rsidR="00F55D9A" w:rsidRPr="00DD636B" w:rsidRDefault="0070481E" w:rsidP="00126828">
      <w:pPr>
        <w:pStyle w:val="Corptext"/>
        <w:ind w:left="432"/>
        <w:rPr>
          <w:sz w:val="20"/>
          <w:szCs w:val="20"/>
        </w:rPr>
      </w:pPr>
      <w:r w:rsidRPr="00DD636B">
        <w:rPr>
          <w:sz w:val="20"/>
          <w:szCs w:val="20"/>
        </w:rPr>
        <w:t xml:space="preserve">In cadrul preturilor unitare se vor include </w:t>
      </w:r>
      <w:r w:rsidR="0009568A" w:rsidRPr="00DD636B">
        <w:rPr>
          <w:sz w:val="20"/>
          <w:szCs w:val="20"/>
        </w:rPr>
        <w:t xml:space="preserve">costul tuturor pieselor </w:t>
      </w:r>
      <w:r w:rsidRPr="00DD636B">
        <w:rPr>
          <w:sz w:val="20"/>
          <w:szCs w:val="20"/>
        </w:rPr>
        <w:t xml:space="preserve"> de schimb/uzură</w:t>
      </w:r>
      <w:r w:rsidR="0009568A" w:rsidRPr="00DD636B">
        <w:rPr>
          <w:sz w:val="20"/>
          <w:szCs w:val="20"/>
        </w:rPr>
        <w:t xml:space="preserve"> precum si </w:t>
      </w:r>
      <w:r w:rsidRPr="00DD636B">
        <w:rPr>
          <w:sz w:val="20"/>
          <w:szCs w:val="20"/>
        </w:rPr>
        <w:t>toate costurile necesare pentru asigurarea chimicalelor, reactivilor şi consumabilelor de</w:t>
      </w:r>
      <w:r w:rsidR="0009568A" w:rsidRPr="00DD636B">
        <w:rPr>
          <w:sz w:val="20"/>
          <w:szCs w:val="20"/>
        </w:rPr>
        <w:t xml:space="preserve"> laborator necesare operarii </w:t>
      </w:r>
      <w:r w:rsidR="000C2FA1" w:rsidRPr="00DD636B">
        <w:rPr>
          <w:sz w:val="20"/>
          <w:szCs w:val="20"/>
        </w:rPr>
        <w:t>statiei pana la receptia finala</w:t>
      </w:r>
      <w:r w:rsidRPr="00DD636B">
        <w:rPr>
          <w:sz w:val="20"/>
          <w:szCs w:val="20"/>
        </w:rPr>
        <w:t>.</w:t>
      </w:r>
    </w:p>
    <w:p w14:paraId="463B10A2" w14:textId="77777777" w:rsidR="00CF1EED" w:rsidRPr="00DD636B" w:rsidRDefault="00CF1EED" w:rsidP="00126828">
      <w:pPr>
        <w:pStyle w:val="Corptext"/>
        <w:ind w:left="432"/>
        <w:rPr>
          <w:sz w:val="20"/>
          <w:szCs w:val="20"/>
        </w:rPr>
      </w:pPr>
    </w:p>
    <w:p w14:paraId="6D1A6341" w14:textId="77777777" w:rsidR="00CF1EED" w:rsidRPr="00DD636B" w:rsidRDefault="00CF1EED" w:rsidP="00730965">
      <w:pPr>
        <w:tabs>
          <w:tab w:val="left" w:pos="567"/>
        </w:tabs>
        <w:spacing w:line="360" w:lineRule="auto"/>
        <w:ind w:left="900"/>
        <w:rPr>
          <w:b/>
          <w:noProof/>
          <w:sz w:val="22"/>
          <w:u w:val="single"/>
          <w:lang w:val="ro-RO"/>
        </w:rPr>
      </w:pPr>
      <w:bookmarkStart w:id="29" w:name="_Toc362602972"/>
      <w:r w:rsidRPr="00DD636B">
        <w:rPr>
          <w:b/>
          <w:noProof/>
          <w:sz w:val="22"/>
          <w:u w:val="single"/>
          <w:lang w:val="ro-RO"/>
        </w:rPr>
        <w:t>Lucrări preliminarii</w:t>
      </w:r>
    </w:p>
    <w:p w14:paraId="285EA515" w14:textId="77777777" w:rsidR="00CF1EED" w:rsidRPr="00DD636B" w:rsidRDefault="00CF1EED" w:rsidP="00CF1EED">
      <w:pPr>
        <w:tabs>
          <w:tab w:val="left" w:pos="567"/>
        </w:tabs>
        <w:spacing w:line="360" w:lineRule="auto"/>
        <w:ind w:left="900"/>
        <w:rPr>
          <w:b/>
          <w:noProof/>
          <w:lang w:val="ro-RO"/>
        </w:rPr>
      </w:pPr>
      <w:r w:rsidRPr="00DD636B">
        <w:rPr>
          <w:b/>
          <w:noProof/>
          <w:lang w:val="ro-RO"/>
        </w:rPr>
        <w:t>Proiectul tehnic şi detaliile de execuţie</w:t>
      </w:r>
    </w:p>
    <w:p w14:paraId="51EFE2D5" w14:textId="69CC2EFF" w:rsidR="00CF1EED" w:rsidRPr="00DD636B" w:rsidRDefault="00CF1EED" w:rsidP="00CF1EED">
      <w:pPr>
        <w:pStyle w:val="Corptext"/>
        <w:ind w:left="432"/>
        <w:rPr>
          <w:sz w:val="20"/>
          <w:szCs w:val="20"/>
        </w:rPr>
      </w:pPr>
      <w:r w:rsidRPr="00DD636B">
        <w:rPr>
          <w:sz w:val="20"/>
          <w:szCs w:val="20"/>
        </w:rPr>
        <w:t xml:space="preserve">Preţul va acoperi toate activităţile de proiectare, inclusiv elaborarea documentelor de proiectare şi execuţie precum şi a desenelor de execuţie, în numărul solicitat de cópii soft şi/sau hard, în modul solicitat de </w:t>
      </w:r>
      <w:r w:rsidR="004978D9">
        <w:rPr>
          <w:sz w:val="20"/>
          <w:szCs w:val="20"/>
        </w:rPr>
        <w:t>Supervizor</w:t>
      </w:r>
      <w:r w:rsidRPr="00DD636B">
        <w:rPr>
          <w:sz w:val="20"/>
          <w:szCs w:val="20"/>
        </w:rPr>
        <w:t>.</w:t>
      </w:r>
    </w:p>
    <w:p w14:paraId="7ADDD4CD" w14:textId="77777777" w:rsidR="00CF1EED" w:rsidRPr="00DD636B" w:rsidRDefault="00CF1EED" w:rsidP="00CF1EED">
      <w:pPr>
        <w:pStyle w:val="Corptext"/>
        <w:ind w:left="432"/>
        <w:rPr>
          <w:sz w:val="20"/>
          <w:szCs w:val="20"/>
        </w:rPr>
      </w:pPr>
      <w:r w:rsidRPr="00DD636B">
        <w:rPr>
          <w:sz w:val="20"/>
          <w:szCs w:val="20"/>
        </w:rPr>
        <w:t>Costul va acoperi de asemenea orice activitate aferentă cum ar fi colectarea de date, prospectările, sondajele de probă sau alte activităţi de acest gen.</w:t>
      </w:r>
    </w:p>
    <w:p w14:paraId="2B39AAFE" w14:textId="77777777" w:rsidR="00CF1EED" w:rsidRPr="00DD636B" w:rsidRDefault="00CF1EED" w:rsidP="00CF1EED">
      <w:pPr>
        <w:spacing w:line="276" w:lineRule="auto"/>
        <w:ind w:left="432"/>
        <w:rPr>
          <w:noProof/>
          <w:lang w:val="ro-RO"/>
        </w:rPr>
      </w:pPr>
      <w:r w:rsidRPr="00DD636B">
        <w:rPr>
          <w:noProof/>
          <w:lang w:val="ro-RO"/>
        </w:rPr>
        <w:t xml:space="preserve">Activităţile de </w:t>
      </w:r>
      <w:r w:rsidRPr="00DD636B">
        <w:rPr>
          <w:iCs/>
          <w:noProof/>
          <w:lang w:val="ro-RO"/>
        </w:rPr>
        <w:t xml:space="preserve">Proiectare </w:t>
      </w:r>
      <w:r w:rsidRPr="00DD636B">
        <w:rPr>
          <w:noProof/>
          <w:lang w:val="ro-RO"/>
        </w:rPr>
        <w:t>vor fi plătite ca sume forfetare conform următoarei scheme:</w:t>
      </w:r>
    </w:p>
    <w:p w14:paraId="5E61A91D" w14:textId="386DC1A4" w:rsidR="00CF1EED" w:rsidRPr="00DD636B" w:rsidRDefault="00CF1EED" w:rsidP="00DB54A7">
      <w:pPr>
        <w:numPr>
          <w:ilvl w:val="0"/>
          <w:numId w:val="18"/>
        </w:numPr>
        <w:tabs>
          <w:tab w:val="clear" w:pos="851"/>
          <w:tab w:val="clear" w:pos="2138"/>
          <w:tab w:val="left" w:pos="142"/>
        </w:tabs>
        <w:spacing w:before="0" w:line="276" w:lineRule="auto"/>
        <w:ind w:left="432" w:firstLine="0"/>
        <w:rPr>
          <w:noProof/>
          <w:lang w:val="ro-RO"/>
        </w:rPr>
      </w:pPr>
      <w:r w:rsidRPr="00DD636B">
        <w:rPr>
          <w:noProof/>
          <w:lang w:val="ro-RO"/>
        </w:rPr>
        <w:t>15%</w:t>
      </w:r>
      <w:r w:rsidRPr="00DD636B">
        <w:rPr>
          <w:noProof/>
          <w:lang w:val="ro-RO"/>
        </w:rPr>
        <w:tab/>
        <w:t xml:space="preserve">din sumă după aprobarea de către </w:t>
      </w:r>
      <w:r w:rsidR="004978D9">
        <w:rPr>
          <w:noProof/>
          <w:lang w:val="ro-RO"/>
        </w:rPr>
        <w:t>Supervizor</w:t>
      </w:r>
      <w:r w:rsidRPr="00DD636B">
        <w:rPr>
          <w:noProof/>
          <w:lang w:val="ro-RO"/>
        </w:rPr>
        <w:t xml:space="preserve"> a Proiectului Tehnic Preliminar.</w:t>
      </w:r>
    </w:p>
    <w:p w14:paraId="63A1AB61" w14:textId="115A391E" w:rsidR="00CF1EED" w:rsidRPr="00DD636B" w:rsidRDefault="00CF1EED" w:rsidP="00DB54A7">
      <w:pPr>
        <w:numPr>
          <w:ilvl w:val="0"/>
          <w:numId w:val="18"/>
        </w:numPr>
        <w:tabs>
          <w:tab w:val="clear" w:pos="851"/>
          <w:tab w:val="clear" w:pos="2138"/>
          <w:tab w:val="left" w:pos="142"/>
        </w:tabs>
        <w:spacing w:before="0" w:line="276" w:lineRule="auto"/>
        <w:ind w:left="432" w:firstLine="0"/>
        <w:rPr>
          <w:noProof/>
          <w:lang w:val="ro-RO"/>
        </w:rPr>
      </w:pPr>
      <w:r w:rsidRPr="00DD636B">
        <w:rPr>
          <w:noProof/>
          <w:lang w:val="ro-RO"/>
        </w:rPr>
        <w:t>70%</w:t>
      </w:r>
      <w:r w:rsidRPr="00DD636B">
        <w:rPr>
          <w:noProof/>
          <w:lang w:val="ro-RO"/>
        </w:rPr>
        <w:tab/>
        <w:t xml:space="preserve">din sumă după aprobarea de către </w:t>
      </w:r>
      <w:r w:rsidR="004978D9">
        <w:rPr>
          <w:noProof/>
          <w:lang w:val="ro-RO"/>
        </w:rPr>
        <w:t>Supervizor</w:t>
      </w:r>
      <w:r w:rsidRPr="00DD636B">
        <w:rPr>
          <w:noProof/>
          <w:lang w:val="ro-RO"/>
        </w:rPr>
        <w:t xml:space="preserve"> a tuturor documentelor de proiectare şi execuţie necesare. Cu acceptul </w:t>
      </w:r>
      <w:r w:rsidR="00475313">
        <w:rPr>
          <w:noProof/>
          <w:lang w:val="ro-RO"/>
        </w:rPr>
        <w:t>Beneficiarului</w:t>
      </w:r>
      <w:r w:rsidRPr="00DD636B">
        <w:rPr>
          <w:noProof/>
          <w:lang w:val="ro-RO"/>
        </w:rPr>
        <w:t>, plata proiectării poate fi făcută defalcat, pe categorii de lucrări de proiectare, valoarea fiind proporţională cu valoarea de investiţie a fiecărei categorii de lucrări în parte.</w:t>
      </w:r>
    </w:p>
    <w:p w14:paraId="4C388D04" w14:textId="77777777" w:rsidR="00CF1EED" w:rsidRPr="00DD636B" w:rsidRDefault="00CF1EED" w:rsidP="00DB54A7">
      <w:pPr>
        <w:numPr>
          <w:ilvl w:val="0"/>
          <w:numId w:val="18"/>
        </w:numPr>
        <w:tabs>
          <w:tab w:val="clear" w:pos="851"/>
          <w:tab w:val="clear" w:pos="2138"/>
          <w:tab w:val="left" w:pos="110"/>
        </w:tabs>
        <w:spacing w:before="0" w:line="276" w:lineRule="auto"/>
        <w:ind w:left="432" w:firstLine="0"/>
        <w:rPr>
          <w:noProof/>
          <w:szCs w:val="22"/>
          <w:lang w:val="ro-RO"/>
        </w:rPr>
      </w:pPr>
      <w:r w:rsidRPr="00DD636B">
        <w:rPr>
          <w:noProof/>
          <w:lang w:val="ro-RO"/>
        </w:rPr>
        <w:t>15%</w:t>
      </w:r>
      <w:r w:rsidRPr="00DD636B">
        <w:rPr>
          <w:noProof/>
          <w:lang w:val="ro-RO"/>
        </w:rPr>
        <w:tab/>
        <w:t xml:space="preserve">din sumă după finalizarea tuturor lucrărilor de execuţie </w:t>
      </w:r>
      <w:r w:rsidRPr="00DD636B">
        <w:rPr>
          <w:noProof/>
          <w:szCs w:val="22"/>
          <w:lang w:val="ro-RO"/>
        </w:rPr>
        <w:t xml:space="preserve">şi emiterea Procesului Verbal de Recepţie la Terminarea Lucrărilor. </w:t>
      </w:r>
    </w:p>
    <w:p w14:paraId="3086B80F" w14:textId="77777777" w:rsidR="00CF1EED" w:rsidRPr="00DD636B" w:rsidRDefault="00CF1EED" w:rsidP="00CF1EED">
      <w:pPr>
        <w:tabs>
          <w:tab w:val="left" w:pos="142"/>
        </w:tabs>
        <w:rPr>
          <w:noProof/>
          <w:lang w:val="ro-RO"/>
        </w:rPr>
      </w:pPr>
    </w:p>
    <w:p w14:paraId="3B4FD69D" w14:textId="77777777" w:rsidR="00CF1EED" w:rsidRPr="00DD636B" w:rsidRDefault="00CF1EED" w:rsidP="00CF1EED">
      <w:pPr>
        <w:tabs>
          <w:tab w:val="left" w:pos="567"/>
        </w:tabs>
        <w:spacing w:line="360" w:lineRule="auto"/>
        <w:ind w:left="900"/>
        <w:rPr>
          <w:b/>
          <w:noProof/>
          <w:lang w:val="ro-RO"/>
        </w:rPr>
      </w:pPr>
      <w:bookmarkStart w:id="30" w:name="_Toc225921680"/>
      <w:r w:rsidRPr="00DD636B">
        <w:rPr>
          <w:b/>
          <w:noProof/>
          <w:lang w:val="ro-RO"/>
        </w:rPr>
        <w:t>Documentaţie post-execuţie</w:t>
      </w:r>
      <w:bookmarkEnd w:id="30"/>
    </w:p>
    <w:p w14:paraId="00E92399" w14:textId="3246790E" w:rsidR="00CF1EED" w:rsidRPr="00DD636B" w:rsidRDefault="00CF1EED" w:rsidP="00CF1EED">
      <w:pPr>
        <w:pStyle w:val="Corptext"/>
        <w:ind w:left="432"/>
        <w:rPr>
          <w:sz w:val="20"/>
          <w:szCs w:val="20"/>
        </w:rPr>
      </w:pPr>
      <w:r w:rsidRPr="00DD636B">
        <w:rPr>
          <w:sz w:val="20"/>
          <w:szCs w:val="20"/>
        </w:rPr>
        <w:t xml:space="preserve">Va fi plătită în schimbul furnizării tuturor Desenelor As-Built (Post-execuţie) pentru totalitatea Lucrărilor, aşa cum a fost specificat, în modul solicitat de </w:t>
      </w:r>
      <w:r w:rsidR="004978D9">
        <w:rPr>
          <w:sz w:val="20"/>
          <w:szCs w:val="20"/>
        </w:rPr>
        <w:t>Supervizor</w:t>
      </w:r>
      <w:r w:rsidRPr="00DD636B">
        <w:rPr>
          <w:sz w:val="20"/>
          <w:szCs w:val="20"/>
        </w:rPr>
        <w:t>.</w:t>
      </w:r>
    </w:p>
    <w:p w14:paraId="0B0760E7" w14:textId="6DBE9194" w:rsidR="00CF1EED" w:rsidRPr="00DD636B" w:rsidRDefault="00CF1EED" w:rsidP="00CF1EED">
      <w:pPr>
        <w:pStyle w:val="Corptext"/>
        <w:ind w:left="432"/>
        <w:rPr>
          <w:sz w:val="20"/>
          <w:szCs w:val="20"/>
        </w:rPr>
      </w:pPr>
      <w:r w:rsidRPr="00DD636B">
        <w:rPr>
          <w:sz w:val="20"/>
          <w:szCs w:val="20"/>
        </w:rPr>
        <w:t xml:space="preserve">Plata va fi efectuată ca Sumă Forfetară dupa depunerea tuturor Desenelor As-Built (Post-execuţie) si după aprobarea formală a acestora de către </w:t>
      </w:r>
      <w:r w:rsidR="004978D9">
        <w:rPr>
          <w:sz w:val="20"/>
          <w:szCs w:val="20"/>
        </w:rPr>
        <w:t>Supervizor</w:t>
      </w:r>
      <w:r w:rsidRPr="00DD636B">
        <w:rPr>
          <w:sz w:val="20"/>
          <w:szCs w:val="20"/>
        </w:rPr>
        <w:t>.</w:t>
      </w:r>
    </w:p>
    <w:p w14:paraId="351D39DD" w14:textId="77777777" w:rsidR="00CF1EED" w:rsidRPr="00DD636B" w:rsidRDefault="00CF1EED" w:rsidP="00CF1EED">
      <w:pPr>
        <w:pStyle w:val="Corptext"/>
        <w:ind w:left="432"/>
        <w:rPr>
          <w:sz w:val="20"/>
          <w:szCs w:val="20"/>
        </w:rPr>
      </w:pPr>
      <w:r w:rsidRPr="00DD636B">
        <w:rPr>
          <w:sz w:val="20"/>
          <w:szCs w:val="20"/>
        </w:rPr>
        <w:lastRenderedPageBreak/>
        <w:t>Nu se va efectua nici o plată parţială pentru această lucrare.</w:t>
      </w:r>
    </w:p>
    <w:p w14:paraId="1960DFF8" w14:textId="77777777" w:rsidR="00CF1EED" w:rsidRPr="00DD636B" w:rsidRDefault="00CF1EED" w:rsidP="00CF1EED">
      <w:pPr>
        <w:tabs>
          <w:tab w:val="left" w:pos="567"/>
        </w:tabs>
        <w:spacing w:line="360" w:lineRule="auto"/>
        <w:ind w:left="900"/>
        <w:rPr>
          <w:b/>
          <w:noProof/>
          <w:lang w:val="ro-RO"/>
        </w:rPr>
      </w:pPr>
      <w:bookmarkStart w:id="31" w:name="_Toc225921681"/>
      <w:bookmarkStart w:id="32" w:name="_Toc186249411"/>
      <w:r w:rsidRPr="00DD636B">
        <w:rPr>
          <w:b/>
          <w:noProof/>
          <w:lang w:val="ro-RO"/>
        </w:rPr>
        <w:t>Manuale de Operare şi Întreţinere</w:t>
      </w:r>
      <w:bookmarkEnd w:id="31"/>
    </w:p>
    <w:p w14:paraId="347CFFAA" w14:textId="3A0F30F2" w:rsidR="00CF1EED" w:rsidRPr="00DD636B" w:rsidRDefault="00CF1EED" w:rsidP="00CF1EED">
      <w:pPr>
        <w:pStyle w:val="Corptext"/>
        <w:ind w:left="432"/>
        <w:rPr>
          <w:sz w:val="20"/>
          <w:szCs w:val="20"/>
        </w:rPr>
      </w:pPr>
      <w:r w:rsidRPr="00DD636B">
        <w:rPr>
          <w:sz w:val="20"/>
          <w:szCs w:val="20"/>
        </w:rPr>
        <w:t xml:space="preserve">Vor fi plătite în schimbul furnizării tuturor Manualelor de Operare şi Întreţinere aşa cum a fost specificat pentru toate lucrările mecanice, electrice, sau orice altă lucrare inclusă în Contract, după cum a fost solicitat de către </w:t>
      </w:r>
      <w:r w:rsidR="004978D9">
        <w:rPr>
          <w:sz w:val="20"/>
          <w:szCs w:val="20"/>
        </w:rPr>
        <w:t>Supervizor</w:t>
      </w:r>
      <w:r w:rsidRPr="00DD636B">
        <w:rPr>
          <w:sz w:val="20"/>
          <w:szCs w:val="20"/>
        </w:rPr>
        <w:t xml:space="preserve"> şi în modul solicitat de acesta.</w:t>
      </w:r>
    </w:p>
    <w:p w14:paraId="3A68FD0B" w14:textId="61392777" w:rsidR="00CF1EED" w:rsidRPr="00DD636B" w:rsidRDefault="00CF1EED" w:rsidP="00CF1EED">
      <w:pPr>
        <w:pStyle w:val="Corptext"/>
        <w:ind w:left="432"/>
        <w:rPr>
          <w:sz w:val="20"/>
          <w:szCs w:val="20"/>
        </w:rPr>
      </w:pPr>
      <w:r w:rsidRPr="00DD636B">
        <w:rPr>
          <w:sz w:val="20"/>
          <w:szCs w:val="20"/>
        </w:rPr>
        <w:t xml:space="preserve">Plata va fi efectuată ca Sumă Forfetară dupa depunerea tuturor manualelor necesare şi după aprobarea formală a acestora de către </w:t>
      </w:r>
      <w:r w:rsidR="004978D9">
        <w:rPr>
          <w:sz w:val="20"/>
          <w:szCs w:val="20"/>
        </w:rPr>
        <w:t>Supervizor</w:t>
      </w:r>
      <w:r w:rsidRPr="00DD636B">
        <w:rPr>
          <w:sz w:val="20"/>
          <w:szCs w:val="20"/>
        </w:rPr>
        <w:t>.</w:t>
      </w:r>
    </w:p>
    <w:p w14:paraId="68C05221" w14:textId="77777777" w:rsidR="00CF1EED" w:rsidRPr="008623F2" w:rsidRDefault="00CF1EED" w:rsidP="00CF1EED">
      <w:pPr>
        <w:pStyle w:val="Corptext"/>
        <w:ind w:left="432"/>
        <w:rPr>
          <w:sz w:val="20"/>
          <w:szCs w:val="20"/>
        </w:rPr>
      </w:pPr>
      <w:r w:rsidRPr="00DD636B">
        <w:rPr>
          <w:sz w:val="20"/>
          <w:szCs w:val="20"/>
        </w:rPr>
        <w:t xml:space="preserve">Nu se va efectua </w:t>
      </w:r>
      <w:r w:rsidRPr="008623F2">
        <w:rPr>
          <w:sz w:val="20"/>
          <w:szCs w:val="20"/>
        </w:rPr>
        <w:t>nici o plată parţială pentru această lucrare.</w:t>
      </w:r>
      <w:bookmarkEnd w:id="32"/>
    </w:p>
    <w:p w14:paraId="351BB29A" w14:textId="77777777" w:rsidR="00CF1EED" w:rsidRPr="008623F2" w:rsidRDefault="00CF1EED" w:rsidP="00CF1EED">
      <w:pPr>
        <w:rPr>
          <w:noProof/>
          <w:szCs w:val="22"/>
          <w:lang w:val="ro-RO"/>
        </w:rPr>
      </w:pPr>
    </w:p>
    <w:p w14:paraId="029F8608" w14:textId="77777777" w:rsidR="00CF1EED" w:rsidRPr="008623F2" w:rsidRDefault="00CF1EED" w:rsidP="00CF1EED">
      <w:pPr>
        <w:tabs>
          <w:tab w:val="left" w:pos="567"/>
        </w:tabs>
        <w:spacing w:line="360" w:lineRule="auto"/>
        <w:ind w:left="900"/>
        <w:rPr>
          <w:b/>
          <w:noProof/>
          <w:lang w:val="ro-RO"/>
        </w:rPr>
      </w:pPr>
      <w:bookmarkStart w:id="33" w:name="_Toc242696734"/>
      <w:bookmarkStart w:id="34" w:name="_Toc242696867"/>
      <w:bookmarkStart w:id="35" w:name="_Toc242753954"/>
      <w:bookmarkStart w:id="36" w:name="_Toc242754772"/>
      <w:bookmarkStart w:id="37" w:name="_Toc243805633"/>
      <w:bookmarkStart w:id="38" w:name="_Toc272308567"/>
      <w:bookmarkStart w:id="39" w:name="_Toc291747417"/>
      <w:r w:rsidRPr="008623F2">
        <w:rPr>
          <w:b/>
          <w:noProof/>
          <w:lang w:val="ro-RO"/>
        </w:rPr>
        <w:t>Organizare de şantier</w:t>
      </w:r>
      <w:bookmarkEnd w:id="33"/>
      <w:bookmarkEnd w:id="34"/>
      <w:bookmarkEnd w:id="35"/>
      <w:bookmarkEnd w:id="36"/>
      <w:bookmarkEnd w:id="37"/>
      <w:bookmarkEnd w:id="38"/>
      <w:bookmarkEnd w:id="39"/>
      <w:r w:rsidRPr="008623F2">
        <w:rPr>
          <w:b/>
          <w:noProof/>
          <w:lang w:val="ro-RO"/>
        </w:rPr>
        <w:t xml:space="preserve"> </w:t>
      </w:r>
    </w:p>
    <w:p w14:paraId="18564D14" w14:textId="172C93BE" w:rsidR="003B5602" w:rsidRPr="008623F2" w:rsidRDefault="00CF1EED" w:rsidP="003B5602">
      <w:pPr>
        <w:pStyle w:val="Corptext"/>
        <w:ind w:left="432"/>
        <w:rPr>
          <w:sz w:val="20"/>
          <w:szCs w:val="20"/>
        </w:rPr>
      </w:pPr>
      <w:r w:rsidRPr="008623F2">
        <w:rPr>
          <w:sz w:val="20"/>
          <w:szCs w:val="20"/>
        </w:rPr>
        <w:t xml:space="preserve">Organizarea de şantier se execută pe baza proiectului de organizare de şantier aprobat de </w:t>
      </w:r>
      <w:r w:rsidR="003B5602" w:rsidRPr="008623F2">
        <w:rPr>
          <w:sz w:val="20"/>
          <w:szCs w:val="20"/>
        </w:rPr>
        <w:t>Supervizor</w:t>
      </w:r>
      <w:r w:rsidRPr="008623F2">
        <w:rPr>
          <w:sz w:val="20"/>
          <w:szCs w:val="20"/>
        </w:rPr>
        <w:t xml:space="preserve"> şi </w:t>
      </w:r>
      <w:r w:rsidR="003B5602" w:rsidRPr="008623F2">
        <w:rPr>
          <w:sz w:val="20"/>
          <w:szCs w:val="20"/>
        </w:rPr>
        <w:t>Beneficiar, conform specificatiilor</w:t>
      </w:r>
      <w:r w:rsidR="003B5602" w:rsidRPr="008623F2">
        <w:t xml:space="preserve"> </w:t>
      </w:r>
      <w:r w:rsidR="003B5602" w:rsidRPr="008623F2">
        <w:rPr>
          <w:sz w:val="20"/>
          <w:szCs w:val="20"/>
        </w:rPr>
        <w:t>din documentatia de atribuire, Cap 4 CS - Liste de cantitati, Preambul la liste de cantitati_ GR-CL-12_DA.</w:t>
      </w:r>
    </w:p>
    <w:p w14:paraId="0D683839" w14:textId="77777777" w:rsidR="003B5602" w:rsidRPr="008623F2" w:rsidRDefault="003B5602" w:rsidP="00CF1EED">
      <w:pPr>
        <w:pStyle w:val="Corptext"/>
        <w:ind w:left="432"/>
        <w:rPr>
          <w:sz w:val="20"/>
          <w:szCs w:val="20"/>
        </w:rPr>
      </w:pPr>
    </w:p>
    <w:p w14:paraId="742417A1" w14:textId="77777777" w:rsidR="00E55B77" w:rsidRPr="008623F2" w:rsidRDefault="00E55B77" w:rsidP="003B5602">
      <w:pPr>
        <w:tabs>
          <w:tab w:val="left" w:pos="567"/>
        </w:tabs>
        <w:spacing w:line="360" w:lineRule="auto"/>
        <w:rPr>
          <w:b/>
          <w:noProof/>
          <w:sz w:val="22"/>
          <w:u w:val="single"/>
          <w:lang w:val="ro-RO"/>
        </w:rPr>
      </w:pPr>
      <w:r w:rsidRPr="008623F2">
        <w:rPr>
          <w:b/>
          <w:noProof/>
          <w:sz w:val="22"/>
          <w:u w:val="single"/>
          <w:lang w:val="ro-RO"/>
        </w:rPr>
        <w:t>Lucrări civile</w:t>
      </w:r>
      <w:bookmarkEnd w:id="29"/>
      <w:r w:rsidRPr="008623F2">
        <w:rPr>
          <w:b/>
          <w:noProof/>
          <w:sz w:val="22"/>
          <w:u w:val="single"/>
          <w:lang w:val="ro-RO"/>
        </w:rPr>
        <w:t xml:space="preserve"> </w:t>
      </w:r>
    </w:p>
    <w:p w14:paraId="27AB6AAF" w14:textId="77777777" w:rsidR="00E55B77" w:rsidRPr="008623F2" w:rsidRDefault="00E55B77" w:rsidP="004B7437">
      <w:pPr>
        <w:tabs>
          <w:tab w:val="clear" w:pos="851"/>
          <w:tab w:val="left" w:pos="550"/>
        </w:tabs>
        <w:ind w:left="550"/>
        <w:rPr>
          <w:noProof/>
          <w:lang w:val="ro-RO"/>
        </w:rPr>
      </w:pPr>
      <w:r w:rsidRPr="008623F2">
        <w:rPr>
          <w:i/>
          <w:noProof/>
          <w:lang w:val="ro-RO"/>
        </w:rPr>
        <w:t>Lucrările civile</w:t>
      </w:r>
      <w:r w:rsidRPr="008623F2">
        <w:rPr>
          <w:noProof/>
          <w:lang w:val="ro-RO"/>
        </w:rPr>
        <w:t>, la care se face referire în listele ulterioare, acoperă toate lucrăr</w:t>
      </w:r>
      <w:r w:rsidR="00243408" w:rsidRPr="008623F2">
        <w:rPr>
          <w:noProof/>
          <w:lang w:val="ro-RO"/>
        </w:rPr>
        <w:t>ile pentru construcţii necesare</w:t>
      </w:r>
      <w:r w:rsidR="004B7437" w:rsidRPr="008623F2">
        <w:rPr>
          <w:noProof/>
          <w:lang w:val="ro-RO"/>
        </w:rPr>
        <w:t xml:space="preserve"> </w:t>
      </w:r>
      <w:r w:rsidRPr="008623F2">
        <w:rPr>
          <w:noProof/>
          <w:lang w:val="ro-RO"/>
        </w:rPr>
        <w:t>pentru executarea lucrărilor din cadrul Listei.</w:t>
      </w:r>
    </w:p>
    <w:p w14:paraId="76288454" w14:textId="77777777" w:rsidR="00E55B77" w:rsidRPr="00DD636B" w:rsidRDefault="00E55B77" w:rsidP="004B7437">
      <w:pPr>
        <w:tabs>
          <w:tab w:val="clear" w:pos="851"/>
          <w:tab w:val="left" w:pos="550"/>
        </w:tabs>
        <w:ind w:left="550"/>
        <w:rPr>
          <w:noProof/>
          <w:lang w:val="ro-RO"/>
        </w:rPr>
      </w:pPr>
      <w:r w:rsidRPr="008623F2">
        <w:rPr>
          <w:noProof/>
          <w:lang w:val="ro-RO"/>
        </w:rPr>
        <w:t>Preţul include costurile aferente următoarelor</w:t>
      </w:r>
      <w:r w:rsidRPr="00DD636B">
        <w:rPr>
          <w:noProof/>
          <w:lang w:val="ro-RO"/>
        </w:rPr>
        <w:t xml:space="preserve"> – dacă se aplică – dar nu este limitat la:</w:t>
      </w:r>
    </w:p>
    <w:p w14:paraId="0B6972AB"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Toate lucrările de terasament necesare; </w:t>
      </w:r>
    </w:p>
    <w:p w14:paraId="6760D02D"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Toate lucrările necesare de betonare şi beton armat; </w:t>
      </w:r>
    </w:p>
    <w:p w14:paraId="081F482F"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Toate lucrările necesare de impermeabilizare şi protecţie; </w:t>
      </w:r>
    </w:p>
    <w:p w14:paraId="3320F3E3"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Toate lucrările necesare legate de arhitectură şi finisaj; </w:t>
      </w:r>
    </w:p>
    <w:p w14:paraId="123929E1"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Toate aprovizionările necesare inclusiv transport până la locul de punere în operă; </w:t>
      </w:r>
    </w:p>
    <w:p w14:paraId="36084B1F"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Orice alte activităţi necesare pentru executarea lucrărilor. </w:t>
      </w:r>
    </w:p>
    <w:p w14:paraId="7736A872" w14:textId="28B93E16" w:rsidR="00E55B77" w:rsidRPr="00DD636B" w:rsidRDefault="00E55B77" w:rsidP="00933105">
      <w:pPr>
        <w:tabs>
          <w:tab w:val="clear" w:pos="851"/>
          <w:tab w:val="left" w:pos="550"/>
        </w:tabs>
        <w:ind w:left="550"/>
        <w:rPr>
          <w:noProof/>
          <w:lang w:val="ro-RO"/>
        </w:rPr>
      </w:pPr>
      <w:r w:rsidRPr="00DD636B">
        <w:rPr>
          <w:noProof/>
          <w:lang w:val="ro-RO"/>
        </w:rPr>
        <w:t xml:space="preserve">Toate aceste lucrări vor fi efectuate conform Specificaţiilor, Cerinţelor şi documentelor de proiectare aprobate ale Antreprenorului şi de asemenea, conform cerinţelor </w:t>
      </w:r>
      <w:r w:rsidR="004978D9">
        <w:rPr>
          <w:noProof/>
          <w:lang w:val="ro-RO"/>
        </w:rPr>
        <w:t>Supervizor</w:t>
      </w:r>
      <w:r w:rsidRPr="00DD636B">
        <w:rPr>
          <w:noProof/>
          <w:lang w:val="ro-RO"/>
        </w:rPr>
        <w:t>ului.</w:t>
      </w:r>
    </w:p>
    <w:p w14:paraId="06E9027F" w14:textId="7F1242D0" w:rsidR="00E55B77" w:rsidRPr="00DD636B" w:rsidRDefault="00E55B77" w:rsidP="00933105">
      <w:pPr>
        <w:tabs>
          <w:tab w:val="clear" w:pos="851"/>
          <w:tab w:val="left" w:pos="550"/>
        </w:tabs>
        <w:ind w:left="550"/>
        <w:rPr>
          <w:noProof/>
          <w:lang w:val="ro-RO"/>
        </w:rPr>
      </w:pPr>
      <w:r w:rsidRPr="00DD636B">
        <w:rPr>
          <w:noProof/>
          <w:lang w:val="ro-RO"/>
        </w:rPr>
        <w:t>Eventualele lucrări necesare în perioada de notificare a defectelor sunt incluse în preţul ofertei de bază.</w:t>
      </w:r>
      <w:r w:rsidRPr="00DD636B">
        <w:rPr>
          <w:i/>
          <w:iCs/>
          <w:noProof/>
          <w:lang w:val="ro-RO"/>
        </w:rPr>
        <w:t xml:space="preserve"> Lucrările civile </w:t>
      </w:r>
      <w:r w:rsidRPr="00DD636B">
        <w:rPr>
          <w:noProof/>
          <w:lang w:val="ro-RO"/>
        </w:rPr>
        <w:t xml:space="preserve">vor fi plătite ca sume forfetare. </w:t>
      </w:r>
    </w:p>
    <w:p w14:paraId="117CCBB5" w14:textId="77777777" w:rsidR="00F461CD" w:rsidRPr="00DD636B" w:rsidRDefault="00F461CD" w:rsidP="00933105">
      <w:pPr>
        <w:tabs>
          <w:tab w:val="clear" w:pos="851"/>
          <w:tab w:val="left" w:pos="550"/>
        </w:tabs>
        <w:ind w:left="550"/>
        <w:rPr>
          <w:noProof/>
          <w:lang w:val="ro-RO"/>
        </w:rPr>
      </w:pPr>
    </w:p>
    <w:p w14:paraId="341176F6" w14:textId="77777777" w:rsidR="00E55B77" w:rsidRPr="00DD636B" w:rsidRDefault="00E55B77" w:rsidP="00730965">
      <w:pPr>
        <w:tabs>
          <w:tab w:val="left" w:pos="567"/>
        </w:tabs>
        <w:spacing w:line="360" w:lineRule="auto"/>
        <w:ind w:left="900"/>
        <w:rPr>
          <w:b/>
          <w:noProof/>
          <w:sz w:val="22"/>
          <w:u w:val="single"/>
          <w:lang w:val="ro-RO"/>
        </w:rPr>
      </w:pPr>
      <w:bookmarkStart w:id="40" w:name="_Toc362602973"/>
      <w:r w:rsidRPr="00DD636B">
        <w:rPr>
          <w:b/>
          <w:noProof/>
          <w:sz w:val="22"/>
          <w:u w:val="single"/>
          <w:lang w:val="ro-RO"/>
        </w:rPr>
        <w:t>Lucrări mecanice</w:t>
      </w:r>
      <w:bookmarkEnd w:id="40"/>
      <w:r w:rsidRPr="00DD636B">
        <w:rPr>
          <w:b/>
          <w:noProof/>
          <w:sz w:val="22"/>
          <w:u w:val="single"/>
          <w:lang w:val="ro-RO"/>
        </w:rPr>
        <w:t xml:space="preserve"> </w:t>
      </w:r>
    </w:p>
    <w:p w14:paraId="1D0D9762" w14:textId="77777777" w:rsidR="00E55B77" w:rsidRPr="00DD636B" w:rsidRDefault="00E55B77" w:rsidP="008910F7">
      <w:pPr>
        <w:tabs>
          <w:tab w:val="clear" w:pos="851"/>
          <w:tab w:val="left" w:pos="550"/>
        </w:tabs>
        <w:ind w:left="550"/>
        <w:rPr>
          <w:noProof/>
          <w:lang w:val="ro-RO"/>
        </w:rPr>
      </w:pPr>
      <w:r w:rsidRPr="00DD636B">
        <w:rPr>
          <w:i/>
          <w:noProof/>
          <w:lang w:val="ro-RO"/>
        </w:rPr>
        <w:t>Lucrările Mecanice</w:t>
      </w:r>
      <w:r w:rsidRPr="00DD636B">
        <w:rPr>
          <w:noProof/>
          <w:lang w:val="ro-RO"/>
        </w:rPr>
        <w:t>, la care se face referire în liste, acoperă toate lucrările mecanice necesare pentru executarea lucrărilor din cadrul Listei.</w:t>
      </w:r>
    </w:p>
    <w:p w14:paraId="2D75402D" w14:textId="77777777" w:rsidR="00E55B77" w:rsidRPr="00DD636B" w:rsidRDefault="00E55B77" w:rsidP="008910F7">
      <w:pPr>
        <w:tabs>
          <w:tab w:val="clear" w:pos="851"/>
          <w:tab w:val="left" w:pos="550"/>
        </w:tabs>
        <w:ind w:left="550"/>
        <w:rPr>
          <w:noProof/>
          <w:lang w:val="ro-RO"/>
        </w:rPr>
      </w:pPr>
      <w:r w:rsidRPr="00DD636B">
        <w:rPr>
          <w:noProof/>
          <w:lang w:val="ro-RO"/>
        </w:rPr>
        <w:t xml:space="preserve">Preţul include, dar nu este limitat la: </w:t>
      </w:r>
    </w:p>
    <w:p w14:paraId="062BD352"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Achiziţionarea şi instalarea tuturor dispozitivelor de fixare şi furniturilor necesare; </w:t>
      </w:r>
    </w:p>
    <w:p w14:paraId="5A56A384"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Achiziţionarea, asamblarea şi instalarea echipamentului mecanic necesar; </w:t>
      </w:r>
    </w:p>
    <w:p w14:paraId="48CBD7AB"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Testare în uzină – Livrare;</w:t>
      </w:r>
    </w:p>
    <w:p w14:paraId="4F1D975B"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Transport până la locul montajului inclusiv toate asigurările;</w:t>
      </w:r>
    </w:p>
    <w:p w14:paraId="3D446EE7"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Montaj;</w:t>
      </w:r>
    </w:p>
    <w:p w14:paraId="055F5C87"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Testare în orice fază;</w:t>
      </w:r>
    </w:p>
    <w:p w14:paraId="366D5AE5"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Punere în funcţiune şi piese de schimb;</w:t>
      </w:r>
    </w:p>
    <w:p w14:paraId="1C44D158"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Orice remedieri în timpul Perioadei de Notificare a Defectelor;</w:t>
      </w:r>
    </w:p>
    <w:p w14:paraId="171FE1C1"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Toată mâna de lucru calificată şi necalificată;</w:t>
      </w:r>
    </w:p>
    <w:p w14:paraId="3D247936"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Orice alte activităţi necesare pentru executarea lucrărilor.</w:t>
      </w:r>
    </w:p>
    <w:p w14:paraId="3B4AED20" w14:textId="501C85F4" w:rsidR="00E55B77" w:rsidRPr="00DD636B" w:rsidRDefault="00E55B77" w:rsidP="008910F7">
      <w:pPr>
        <w:tabs>
          <w:tab w:val="clear" w:pos="851"/>
          <w:tab w:val="left" w:pos="550"/>
        </w:tabs>
        <w:ind w:left="550"/>
        <w:rPr>
          <w:noProof/>
          <w:lang w:val="ro-RO"/>
        </w:rPr>
      </w:pPr>
      <w:r w:rsidRPr="00DD636B">
        <w:rPr>
          <w:noProof/>
          <w:lang w:val="ro-RO"/>
        </w:rPr>
        <w:t xml:space="preserve">Toate aceste lucrări vor fi efectuate conform Specificaţiilor, Cerinţelor şi documentelor de proiectare aprobate ale Antreprenorului şi de asemenea conform cerinţelor </w:t>
      </w:r>
      <w:r w:rsidR="004978D9">
        <w:rPr>
          <w:noProof/>
          <w:lang w:val="ro-RO"/>
        </w:rPr>
        <w:t>Supervizor</w:t>
      </w:r>
      <w:r w:rsidRPr="00DD636B">
        <w:rPr>
          <w:noProof/>
          <w:lang w:val="ro-RO"/>
        </w:rPr>
        <w:t>ului.</w:t>
      </w:r>
    </w:p>
    <w:p w14:paraId="4477BCAA" w14:textId="77777777" w:rsidR="00E55B77" w:rsidRPr="00DD636B" w:rsidRDefault="00E55B77" w:rsidP="008910F7">
      <w:pPr>
        <w:tabs>
          <w:tab w:val="clear" w:pos="851"/>
          <w:tab w:val="left" w:pos="550"/>
        </w:tabs>
        <w:ind w:left="550"/>
        <w:rPr>
          <w:noProof/>
          <w:lang w:val="ro-RO"/>
        </w:rPr>
      </w:pPr>
      <w:r w:rsidRPr="00DD636B">
        <w:rPr>
          <w:noProof/>
          <w:lang w:val="ro-RO"/>
        </w:rPr>
        <w:t xml:space="preserve">În cazul în care nu se specifică altfel în Lista de Preţuri, </w:t>
      </w:r>
      <w:r w:rsidRPr="00DD636B">
        <w:rPr>
          <w:i/>
          <w:noProof/>
          <w:lang w:val="ro-RO"/>
        </w:rPr>
        <w:t>Lucrările Mecanice</w:t>
      </w:r>
      <w:r w:rsidRPr="00DD636B">
        <w:rPr>
          <w:noProof/>
          <w:lang w:val="ro-RO"/>
        </w:rPr>
        <w:t xml:space="preserve"> vor fi plătite ca sume forfetare.</w:t>
      </w:r>
    </w:p>
    <w:p w14:paraId="408DB002" w14:textId="77777777" w:rsidR="00E55B77" w:rsidRPr="00DD636B" w:rsidRDefault="00E55B77" w:rsidP="00730965">
      <w:pPr>
        <w:tabs>
          <w:tab w:val="left" w:pos="567"/>
        </w:tabs>
        <w:spacing w:line="360" w:lineRule="auto"/>
        <w:ind w:left="900"/>
        <w:rPr>
          <w:b/>
          <w:noProof/>
          <w:sz w:val="22"/>
          <w:u w:val="single"/>
          <w:lang w:val="ro-RO"/>
        </w:rPr>
      </w:pPr>
      <w:bookmarkStart w:id="41" w:name="_Toc362602974"/>
      <w:r w:rsidRPr="00DD636B">
        <w:rPr>
          <w:b/>
          <w:noProof/>
          <w:sz w:val="22"/>
          <w:u w:val="single"/>
          <w:lang w:val="ro-RO"/>
        </w:rPr>
        <w:lastRenderedPageBreak/>
        <w:t>Lucrări electrice</w:t>
      </w:r>
      <w:bookmarkEnd w:id="41"/>
      <w:r w:rsidRPr="00DD636B">
        <w:rPr>
          <w:b/>
          <w:noProof/>
          <w:sz w:val="22"/>
          <w:u w:val="single"/>
          <w:lang w:val="ro-RO"/>
        </w:rPr>
        <w:t xml:space="preserve"> </w:t>
      </w:r>
    </w:p>
    <w:p w14:paraId="16A605EF" w14:textId="77777777" w:rsidR="00E55B77" w:rsidRPr="00DD636B" w:rsidRDefault="00E55B77" w:rsidP="001F4CFB">
      <w:pPr>
        <w:tabs>
          <w:tab w:val="clear" w:pos="851"/>
          <w:tab w:val="left" w:pos="550"/>
        </w:tabs>
        <w:ind w:left="550"/>
        <w:rPr>
          <w:noProof/>
          <w:lang w:val="ro-RO"/>
        </w:rPr>
      </w:pPr>
      <w:r w:rsidRPr="00DD636B">
        <w:rPr>
          <w:i/>
          <w:noProof/>
          <w:lang w:val="ro-RO"/>
        </w:rPr>
        <w:t>Lucrările Electrice</w:t>
      </w:r>
      <w:r w:rsidRPr="00DD636B">
        <w:rPr>
          <w:noProof/>
          <w:lang w:val="ro-RO"/>
        </w:rPr>
        <w:t>, la care se face referire în liste, acoperă toate lucrările electrice necesare pentru executarea lucrărilor din cadrul Listei.</w:t>
      </w:r>
    </w:p>
    <w:p w14:paraId="7A3E670E" w14:textId="77777777" w:rsidR="00E55B77" w:rsidRPr="00DD636B" w:rsidRDefault="00E55B77" w:rsidP="001F4CFB">
      <w:pPr>
        <w:tabs>
          <w:tab w:val="clear" w:pos="851"/>
          <w:tab w:val="left" w:pos="550"/>
        </w:tabs>
        <w:ind w:left="550"/>
        <w:rPr>
          <w:noProof/>
          <w:lang w:val="ro-RO"/>
        </w:rPr>
      </w:pPr>
      <w:r w:rsidRPr="00DD636B">
        <w:rPr>
          <w:noProof/>
          <w:lang w:val="ro-RO"/>
        </w:rPr>
        <w:t xml:space="preserve">Preţul include, dar nu se limitează la: </w:t>
      </w:r>
    </w:p>
    <w:p w14:paraId="47047DFF"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Achiziţionarea şi instalarea tuturor dispozitivelor de fixare şi furniturilor necesare;</w:t>
      </w:r>
    </w:p>
    <w:p w14:paraId="1262677F"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Achiziţionarea, asamblarea şi instalarea echipamentelor electrice necesare;</w:t>
      </w:r>
    </w:p>
    <w:p w14:paraId="64292E07"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Toate taxele şi sumele datorate Autorităţilor; </w:t>
      </w:r>
    </w:p>
    <w:p w14:paraId="1AD7B9E8"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Transport până la locul montajului inclusiv toate asigurările; </w:t>
      </w:r>
    </w:p>
    <w:p w14:paraId="6103BA51"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Montaj;</w:t>
      </w:r>
    </w:p>
    <w:p w14:paraId="670FA8BD"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Testare în orice fază inclusiv toate buletinele legale de măsuratori; </w:t>
      </w:r>
    </w:p>
    <w:p w14:paraId="5EC94967"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Punere în funcţiune a întregului sistem de instalaţii electrice; </w:t>
      </w:r>
    </w:p>
    <w:p w14:paraId="6B11E016"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Orice remedieri în timpul Perioadei de Notificare a Defectelor; </w:t>
      </w:r>
    </w:p>
    <w:p w14:paraId="27CEACDF"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Toată mâna de lucru calificată şi necalificată;</w:t>
      </w:r>
    </w:p>
    <w:p w14:paraId="3ECAAAAC"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Orice alte activităţi necesare pentru executarea lucrărilor. </w:t>
      </w:r>
    </w:p>
    <w:p w14:paraId="00026327" w14:textId="77777777" w:rsidR="00E55B77" w:rsidRPr="00DD636B" w:rsidRDefault="00E55B77" w:rsidP="00A42D99">
      <w:pPr>
        <w:tabs>
          <w:tab w:val="clear" w:pos="851"/>
          <w:tab w:val="left" w:pos="550"/>
        </w:tabs>
        <w:ind w:left="550"/>
        <w:rPr>
          <w:noProof/>
          <w:lang w:val="ro-RO"/>
        </w:rPr>
      </w:pPr>
      <w:r w:rsidRPr="00DD636B">
        <w:rPr>
          <w:noProof/>
          <w:lang w:val="ro-RO"/>
        </w:rPr>
        <w:t xml:space="preserve">În cazul în care nu se specifică altfel în Lista de Preţuri, </w:t>
      </w:r>
      <w:r w:rsidRPr="00DD636B">
        <w:rPr>
          <w:i/>
          <w:noProof/>
          <w:lang w:val="ro-RO"/>
        </w:rPr>
        <w:t>Lucrările Electrice</w:t>
      </w:r>
      <w:r w:rsidRPr="00DD636B">
        <w:rPr>
          <w:noProof/>
          <w:lang w:val="ro-RO"/>
        </w:rPr>
        <w:t xml:space="preserve"> vor fi plătite ca sume forfetare.</w:t>
      </w:r>
    </w:p>
    <w:p w14:paraId="76A27A66" w14:textId="77777777" w:rsidR="00E55B77" w:rsidRPr="00DD636B" w:rsidRDefault="00E55B77" w:rsidP="00730965">
      <w:pPr>
        <w:tabs>
          <w:tab w:val="left" w:pos="567"/>
        </w:tabs>
        <w:spacing w:line="360" w:lineRule="auto"/>
        <w:ind w:left="900"/>
        <w:rPr>
          <w:b/>
          <w:noProof/>
          <w:sz w:val="22"/>
          <w:u w:val="single"/>
          <w:lang w:val="ro-RO"/>
        </w:rPr>
      </w:pPr>
      <w:bookmarkStart w:id="42" w:name="_Toc362602975"/>
      <w:r w:rsidRPr="00DD636B">
        <w:rPr>
          <w:b/>
          <w:noProof/>
          <w:sz w:val="22"/>
          <w:u w:val="single"/>
          <w:lang w:val="ro-RO"/>
        </w:rPr>
        <w:t>Sistem de monitorizare</w:t>
      </w:r>
      <w:bookmarkEnd w:id="42"/>
    </w:p>
    <w:p w14:paraId="523E93D7" w14:textId="00337D11" w:rsidR="00E55B77" w:rsidRPr="00DD636B" w:rsidRDefault="00E55B77" w:rsidP="006E63AB">
      <w:pPr>
        <w:tabs>
          <w:tab w:val="clear" w:pos="851"/>
          <w:tab w:val="left" w:pos="550"/>
        </w:tabs>
        <w:ind w:left="550"/>
        <w:rPr>
          <w:noProof/>
          <w:lang w:val="ro-RO"/>
        </w:rPr>
      </w:pPr>
      <w:r w:rsidRPr="00DD636B">
        <w:rPr>
          <w:noProof/>
          <w:lang w:val="ro-RO"/>
        </w:rPr>
        <w:t xml:space="preserve">Sistemul de monitorizare, acoperă toate lucrările necesare pentru obiectul respectiv din cadrul Listei, în conformitate cu Specificaţiile Tehnice Particulare şi Generale, cu proiectele de execuţie ale Ofertantului aprobate şi de asemenea conform cerinţelor </w:t>
      </w:r>
      <w:r w:rsidR="004978D9">
        <w:rPr>
          <w:noProof/>
          <w:lang w:val="ro-RO"/>
        </w:rPr>
        <w:t>Supervizor</w:t>
      </w:r>
      <w:r w:rsidRPr="00DD636B">
        <w:rPr>
          <w:noProof/>
          <w:lang w:val="ro-RO"/>
        </w:rPr>
        <w:t>ului.</w:t>
      </w:r>
    </w:p>
    <w:p w14:paraId="45BA7F63" w14:textId="77777777" w:rsidR="00E55B77" w:rsidRPr="00DD636B" w:rsidRDefault="00E55B77" w:rsidP="006E63AB">
      <w:pPr>
        <w:tabs>
          <w:tab w:val="clear" w:pos="851"/>
          <w:tab w:val="left" w:pos="550"/>
        </w:tabs>
        <w:ind w:left="550"/>
        <w:rPr>
          <w:noProof/>
          <w:lang w:val="ro-RO"/>
        </w:rPr>
      </w:pPr>
      <w:r w:rsidRPr="00DD636B">
        <w:rPr>
          <w:noProof/>
          <w:lang w:val="ro-RO"/>
        </w:rPr>
        <w:t xml:space="preserve">Preţul include, dar nu se limitează la: </w:t>
      </w:r>
    </w:p>
    <w:p w14:paraId="1EB5E277"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Conectarea noilor facilitǎţi la Sistemul existent în vederea atingerii nivelului necesar de control; </w:t>
      </w:r>
    </w:p>
    <w:p w14:paraId="42BDBF7B"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Achiziţionarea componentelor hardware şi software necesare inclusiv licenţele software; </w:t>
      </w:r>
    </w:p>
    <w:p w14:paraId="046799C5"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Achiziţionarea de senzori, contoare şi alte echipamente de control care nu sunt incluse în nici o altă Listă;</w:t>
      </w:r>
    </w:p>
    <w:p w14:paraId="1582C401"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Instalarea şi conectarea la sistem, inclusiv achiziţionarea de cabluri, dispozitive de fixare, furnituri şi alte materiale;</w:t>
      </w:r>
    </w:p>
    <w:p w14:paraId="54A61EFF"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Testare în uzină – Livrare;</w:t>
      </w:r>
    </w:p>
    <w:p w14:paraId="0400052A"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Transport până la locul montajului, inclusiv toate asigurările;</w:t>
      </w:r>
    </w:p>
    <w:p w14:paraId="0FD2DEA6"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Testare în orice fază;</w:t>
      </w:r>
    </w:p>
    <w:p w14:paraId="27B4373C"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Punere în funcţiune;</w:t>
      </w:r>
    </w:p>
    <w:p w14:paraId="47B7C3BA"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Orice remedieri în timpul Perioadei de Notificare a Defectelor;</w:t>
      </w:r>
    </w:p>
    <w:p w14:paraId="6FDC829F"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Toată mâna de lucru calificată şi necalificată;</w:t>
      </w:r>
    </w:p>
    <w:p w14:paraId="798BF59C"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Orice alte activităţi necesare pentru executarea lucrărilor.</w:t>
      </w:r>
    </w:p>
    <w:p w14:paraId="095A5896" w14:textId="77777777" w:rsidR="00E55B77" w:rsidRPr="00DD636B" w:rsidRDefault="00E55B77" w:rsidP="002844D1">
      <w:pPr>
        <w:tabs>
          <w:tab w:val="clear" w:pos="851"/>
          <w:tab w:val="left" w:pos="550"/>
        </w:tabs>
        <w:ind w:left="550"/>
        <w:rPr>
          <w:noProof/>
          <w:lang w:val="ro-RO"/>
        </w:rPr>
      </w:pPr>
      <w:r w:rsidRPr="00DD636B">
        <w:rPr>
          <w:i/>
          <w:iCs/>
          <w:noProof/>
          <w:lang w:val="ro-RO"/>
        </w:rPr>
        <w:t xml:space="preserve">Lucrările pentru Sistemul de monitorizare </w:t>
      </w:r>
      <w:r w:rsidRPr="00DD636B">
        <w:rPr>
          <w:noProof/>
          <w:lang w:val="ro-RO"/>
        </w:rPr>
        <w:t>vor fi plătite ca sume forfetare.</w:t>
      </w:r>
    </w:p>
    <w:p w14:paraId="6A053028" w14:textId="77777777" w:rsidR="00E55B77" w:rsidRPr="00DD636B" w:rsidRDefault="00E55B77" w:rsidP="00730965">
      <w:pPr>
        <w:tabs>
          <w:tab w:val="left" w:pos="567"/>
        </w:tabs>
        <w:spacing w:line="360" w:lineRule="auto"/>
        <w:ind w:left="900"/>
        <w:rPr>
          <w:b/>
          <w:noProof/>
          <w:sz w:val="22"/>
          <w:u w:val="single"/>
          <w:lang w:val="ro-RO"/>
        </w:rPr>
      </w:pPr>
      <w:bookmarkStart w:id="43" w:name="_Toc362602976"/>
      <w:r w:rsidRPr="00DD636B">
        <w:rPr>
          <w:b/>
          <w:noProof/>
          <w:sz w:val="22"/>
          <w:u w:val="single"/>
          <w:lang w:val="ro-RO"/>
        </w:rPr>
        <w:t>Lucrări de terasamente</w:t>
      </w:r>
      <w:bookmarkEnd w:id="43"/>
      <w:r w:rsidRPr="00DD636B">
        <w:rPr>
          <w:b/>
          <w:noProof/>
          <w:sz w:val="22"/>
          <w:u w:val="single"/>
          <w:lang w:val="ro-RO"/>
        </w:rPr>
        <w:t xml:space="preserve"> </w:t>
      </w:r>
    </w:p>
    <w:p w14:paraId="64155B2D" w14:textId="77777777" w:rsidR="00E55B77" w:rsidRPr="00DD636B" w:rsidRDefault="00E55B77" w:rsidP="00CD71B1">
      <w:pPr>
        <w:tabs>
          <w:tab w:val="clear" w:pos="851"/>
          <w:tab w:val="left" w:pos="550"/>
        </w:tabs>
        <w:ind w:left="550"/>
        <w:rPr>
          <w:noProof/>
          <w:lang w:val="ro-RO"/>
        </w:rPr>
      </w:pPr>
      <w:r w:rsidRPr="00DD636B">
        <w:rPr>
          <w:iCs/>
          <w:noProof/>
          <w:lang w:val="ro-RO"/>
        </w:rPr>
        <w:t>Lucrările de Terasamente</w:t>
      </w:r>
      <w:r w:rsidRPr="00DD636B">
        <w:rPr>
          <w:i/>
          <w:iCs/>
          <w:noProof/>
          <w:lang w:val="ro-RO"/>
        </w:rPr>
        <w:t xml:space="preserve"> </w:t>
      </w:r>
      <w:r w:rsidRPr="00DD636B">
        <w:rPr>
          <w:noProof/>
          <w:lang w:val="ro-RO"/>
        </w:rPr>
        <w:t xml:space="preserve">la care se face referire în acest Preambul vor acoperi, dar nu se vor limita la: </w:t>
      </w:r>
    </w:p>
    <w:p w14:paraId="2257B5BA"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Toate lucrările necesare de excavaţii, până la adâncimea necesară, indiferent care este aceasta, în orice gen de sol, în prezenţa apei subterane sau nu;</w:t>
      </w:r>
    </w:p>
    <w:p w14:paraId="19E35506"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Eliminarea materialului excavat în exces, dacă există;</w:t>
      </w:r>
    </w:p>
    <w:p w14:paraId="4141805A"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Îmbunătăţirea rezistenţei solului pentru a susţine fundaţia, dacă este necesar, inclusiv furnizarea de material aprobat;</w:t>
      </w:r>
    </w:p>
    <w:p w14:paraId="08E5C6E1"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Lucrări de compactare, după cum sunt necesare sau specificate; </w:t>
      </w:r>
    </w:p>
    <w:p w14:paraId="720B5278"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Umplererea finală inclusiv furnizarea de material de umplere adecvat în cazul în care este necesar;</w:t>
      </w:r>
    </w:p>
    <w:p w14:paraId="3767B04B"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 xml:space="preserve">Restabilirea suprafeţei, dacă este necesar. </w:t>
      </w:r>
    </w:p>
    <w:p w14:paraId="1FE2F9E6" w14:textId="23E7C783" w:rsidR="00E55B77" w:rsidRPr="00DD636B" w:rsidRDefault="00E55B77" w:rsidP="00CD71B1">
      <w:pPr>
        <w:tabs>
          <w:tab w:val="clear" w:pos="851"/>
          <w:tab w:val="left" w:pos="550"/>
        </w:tabs>
        <w:ind w:left="550"/>
        <w:rPr>
          <w:noProof/>
          <w:lang w:val="ro-RO"/>
        </w:rPr>
      </w:pPr>
      <w:r w:rsidRPr="00DD636B">
        <w:rPr>
          <w:noProof/>
          <w:lang w:val="ro-RO"/>
        </w:rPr>
        <w:t xml:space="preserve">Toate aceste lucrări vor fi efectuate conform Proiectului de execuţie aprobat al Antreprenorului şi/sau aşa cum este solicitat de către </w:t>
      </w:r>
      <w:r w:rsidR="004978D9">
        <w:rPr>
          <w:noProof/>
          <w:lang w:val="ro-RO"/>
        </w:rPr>
        <w:t>Supervizor</w:t>
      </w:r>
      <w:r w:rsidRPr="00DD636B">
        <w:rPr>
          <w:noProof/>
          <w:lang w:val="ro-RO"/>
        </w:rPr>
        <w:t xml:space="preserve">. </w:t>
      </w:r>
    </w:p>
    <w:p w14:paraId="6199BF6C" w14:textId="77777777" w:rsidR="00E55B77" w:rsidRPr="00DD636B" w:rsidRDefault="00E55B77" w:rsidP="00CD71B1">
      <w:pPr>
        <w:tabs>
          <w:tab w:val="clear" w:pos="851"/>
          <w:tab w:val="left" w:pos="550"/>
        </w:tabs>
        <w:ind w:left="550"/>
        <w:rPr>
          <w:noProof/>
          <w:lang w:val="ro-RO"/>
        </w:rPr>
      </w:pPr>
      <w:r w:rsidRPr="00DD636B">
        <w:rPr>
          <w:i/>
          <w:iCs/>
          <w:noProof/>
          <w:lang w:val="ro-RO"/>
        </w:rPr>
        <w:t xml:space="preserve">Lucrările de Terasamente </w:t>
      </w:r>
      <w:r w:rsidRPr="00DD636B">
        <w:rPr>
          <w:noProof/>
          <w:lang w:val="ro-RO"/>
        </w:rPr>
        <w:t xml:space="preserve">vor fi incluse în preţul aferent Lucrărilor de construcţii civile pentru componenta la care se referă. </w:t>
      </w:r>
    </w:p>
    <w:p w14:paraId="62518E64" w14:textId="77777777" w:rsidR="00E55B77" w:rsidRPr="00DD636B" w:rsidRDefault="00E55B77" w:rsidP="00CD71B1">
      <w:pPr>
        <w:tabs>
          <w:tab w:val="clear" w:pos="851"/>
          <w:tab w:val="left" w:pos="550"/>
        </w:tabs>
        <w:ind w:left="550"/>
        <w:rPr>
          <w:bCs/>
          <w:iCs/>
          <w:noProof/>
          <w:lang w:val="ro-RO"/>
        </w:rPr>
      </w:pPr>
      <w:r w:rsidRPr="00DD636B">
        <w:rPr>
          <w:noProof/>
          <w:lang w:val="ro-RO"/>
        </w:rPr>
        <w:t>Epuismentul apei subterane sau orice alt tip de lucrare necesară în timpul evacuării apei din obiecte,</w:t>
      </w:r>
      <w:r w:rsidRPr="00DD636B">
        <w:rPr>
          <w:bCs/>
          <w:iCs/>
          <w:noProof/>
          <w:lang w:val="ro-RO"/>
        </w:rPr>
        <w:t xml:space="preserve"> nu </w:t>
      </w:r>
      <w:r w:rsidR="00952371" w:rsidRPr="00DD636B">
        <w:rPr>
          <w:bCs/>
          <w:iCs/>
          <w:noProof/>
          <w:lang w:val="ro-RO"/>
        </w:rPr>
        <w:t>vor fi măsurate</w:t>
      </w:r>
      <w:r w:rsidRPr="00DD636B">
        <w:rPr>
          <w:bCs/>
          <w:iCs/>
          <w:noProof/>
          <w:lang w:val="ro-RO"/>
        </w:rPr>
        <w:t xml:space="preserve"> separat. </w:t>
      </w:r>
    </w:p>
    <w:p w14:paraId="6DD06B57" w14:textId="77777777" w:rsidR="00E55B77" w:rsidRPr="00DD636B" w:rsidRDefault="00E55B77" w:rsidP="00730965">
      <w:pPr>
        <w:tabs>
          <w:tab w:val="left" w:pos="567"/>
        </w:tabs>
        <w:spacing w:line="360" w:lineRule="auto"/>
        <w:ind w:left="900"/>
        <w:rPr>
          <w:b/>
          <w:noProof/>
          <w:sz w:val="22"/>
          <w:u w:val="single"/>
          <w:lang w:val="ro-RO"/>
        </w:rPr>
      </w:pPr>
      <w:bookmarkStart w:id="44" w:name="_Toc362602977"/>
      <w:r w:rsidRPr="00DD636B">
        <w:rPr>
          <w:b/>
          <w:noProof/>
          <w:sz w:val="22"/>
          <w:u w:val="single"/>
          <w:lang w:val="ro-RO"/>
        </w:rPr>
        <w:t>Montaj conducte</w:t>
      </w:r>
      <w:bookmarkEnd w:id="44"/>
    </w:p>
    <w:p w14:paraId="6FB2E0B7" w14:textId="77777777" w:rsidR="00E55B77" w:rsidRPr="00DD636B" w:rsidRDefault="00E55B77" w:rsidP="006E36ED">
      <w:pPr>
        <w:tabs>
          <w:tab w:val="clear" w:pos="851"/>
          <w:tab w:val="left" w:pos="550"/>
        </w:tabs>
        <w:ind w:left="550"/>
        <w:rPr>
          <w:noProof/>
          <w:lang w:val="ro-RO"/>
        </w:rPr>
      </w:pPr>
      <w:r w:rsidRPr="00DD636B">
        <w:rPr>
          <w:noProof/>
          <w:lang w:val="ro-RO"/>
        </w:rPr>
        <w:lastRenderedPageBreak/>
        <w:t xml:space="preserve">În cazul în care nu este menţionat altfel în Lista de Preţuri, toate lucrările pentru montaj conducte, inclusiv achiziţionarea şi instalarea de conducte ca părţi componente ale unei structuri, indiferent de materialul din care sunt realizate conductele şi de diametrul şi lungimea acestora, precum şi indiferent de procedura de îmbinare a acestora şi de utilizarea conductei, nu vor fi măsurate separat. </w:t>
      </w:r>
    </w:p>
    <w:p w14:paraId="3C63ACEA" w14:textId="77777777" w:rsidR="00E55B77" w:rsidRPr="00DD636B" w:rsidRDefault="00E55B77" w:rsidP="006E36ED">
      <w:pPr>
        <w:tabs>
          <w:tab w:val="clear" w:pos="851"/>
          <w:tab w:val="left" w:pos="550"/>
        </w:tabs>
        <w:ind w:left="550"/>
        <w:rPr>
          <w:noProof/>
          <w:lang w:val="ro-RO"/>
        </w:rPr>
      </w:pPr>
      <w:r w:rsidRPr="00DD636B">
        <w:rPr>
          <w:noProof/>
          <w:lang w:val="ro-RO"/>
        </w:rPr>
        <w:t xml:space="preserve">Costurile pentru furnizarea conductelor menţionate mai sus, pentru instalarea conductelor, pentru testarea, umplerea finală (compactarea) a conductelor sau orice alte lucrări, sunt considerate a fi incluse în costurile pentru </w:t>
      </w:r>
      <w:r w:rsidRPr="00DD636B">
        <w:rPr>
          <w:i/>
          <w:iCs/>
          <w:noProof/>
          <w:lang w:val="ro-RO"/>
        </w:rPr>
        <w:t xml:space="preserve">lucrări mecanice </w:t>
      </w:r>
      <w:r w:rsidRPr="00DD636B">
        <w:rPr>
          <w:noProof/>
          <w:lang w:val="ro-RO"/>
        </w:rPr>
        <w:t xml:space="preserve">ale componentelor din cadrul Listei de Preţuri care au legătură cu respectivele conducte. </w:t>
      </w:r>
    </w:p>
    <w:p w14:paraId="56ED5E27" w14:textId="77777777" w:rsidR="00E55B77" w:rsidRPr="00DD636B" w:rsidRDefault="00E55B77" w:rsidP="00730965">
      <w:pPr>
        <w:tabs>
          <w:tab w:val="left" w:pos="567"/>
        </w:tabs>
        <w:spacing w:line="360" w:lineRule="auto"/>
        <w:ind w:left="900"/>
        <w:rPr>
          <w:b/>
          <w:noProof/>
          <w:sz w:val="22"/>
          <w:u w:val="single"/>
          <w:lang w:val="ro-RO"/>
        </w:rPr>
      </w:pPr>
      <w:bookmarkStart w:id="45" w:name="_Toc362602978"/>
      <w:r w:rsidRPr="00DD636B">
        <w:rPr>
          <w:b/>
          <w:noProof/>
          <w:sz w:val="22"/>
          <w:u w:val="single"/>
          <w:lang w:val="ro-RO"/>
        </w:rPr>
        <w:t>Cabluri electrice</w:t>
      </w:r>
      <w:bookmarkEnd w:id="45"/>
    </w:p>
    <w:p w14:paraId="6B41F381" w14:textId="77777777" w:rsidR="00E55B77" w:rsidRPr="00DD636B" w:rsidRDefault="00E55B77" w:rsidP="00AD4688">
      <w:pPr>
        <w:tabs>
          <w:tab w:val="clear" w:pos="851"/>
          <w:tab w:val="left" w:pos="550"/>
        </w:tabs>
        <w:ind w:left="550"/>
        <w:rPr>
          <w:noProof/>
          <w:lang w:val="ro-RO"/>
        </w:rPr>
      </w:pPr>
      <w:r w:rsidRPr="00DD636B">
        <w:rPr>
          <w:noProof/>
          <w:lang w:val="ro-RO"/>
        </w:rPr>
        <w:t xml:space="preserve">În cazul în care nu se menţionează altfel în Lista de Preţuri, toate lucrările aferente cablurilor electrice, inclusiv achiziţionarea şi instalarea de sisteme de susţinere a cablurilor, cabluri electrice, de control sau comunicaţii, de orice tip, secţiune sau material, indiferent de metoda de montare şi indiferent de utilizarea cablului respectiv, nu vor fi măsurate separat. </w:t>
      </w:r>
    </w:p>
    <w:p w14:paraId="5C2786EF" w14:textId="77777777" w:rsidR="00E55B77" w:rsidRPr="00DD636B" w:rsidRDefault="00E55B77" w:rsidP="00AD4688">
      <w:pPr>
        <w:tabs>
          <w:tab w:val="clear" w:pos="851"/>
          <w:tab w:val="left" w:pos="550"/>
        </w:tabs>
        <w:ind w:left="550"/>
        <w:rPr>
          <w:noProof/>
          <w:lang w:val="ro-RO"/>
        </w:rPr>
      </w:pPr>
      <w:r w:rsidRPr="00DD636B">
        <w:rPr>
          <w:noProof/>
          <w:lang w:val="ro-RO"/>
        </w:rPr>
        <w:t xml:space="preserve">Costurile pentru achiziţionarea cablurilor menţionate mai sus, pentru instalarea acestora inclusiv excavare şi umplere finală (dacă are loc), testare sau orice alte operaţiuni de acest gen, se vor considera a fi incluse în cadrul costurilor componentelor din Listele de Preţuri care au legatură cu cablurile respective. </w:t>
      </w:r>
    </w:p>
    <w:p w14:paraId="73706E64" w14:textId="77777777" w:rsidR="00E55B77" w:rsidRPr="00DD636B" w:rsidRDefault="00E55B77" w:rsidP="00730965">
      <w:pPr>
        <w:tabs>
          <w:tab w:val="left" w:pos="567"/>
        </w:tabs>
        <w:spacing w:line="360" w:lineRule="auto"/>
        <w:ind w:left="900"/>
        <w:rPr>
          <w:b/>
          <w:noProof/>
          <w:sz w:val="22"/>
          <w:u w:val="single"/>
          <w:lang w:val="ro-RO"/>
        </w:rPr>
      </w:pPr>
      <w:bookmarkStart w:id="46" w:name="_Toc362602979"/>
      <w:r w:rsidRPr="00DD636B">
        <w:rPr>
          <w:b/>
          <w:noProof/>
          <w:sz w:val="22"/>
          <w:u w:val="single"/>
          <w:lang w:val="ro-RO"/>
        </w:rPr>
        <w:t>Lucrări de amenajare teren</w:t>
      </w:r>
      <w:bookmarkEnd w:id="46"/>
    </w:p>
    <w:p w14:paraId="3B47DDED" w14:textId="0E910CF7" w:rsidR="00E55B77" w:rsidRPr="00DD636B" w:rsidRDefault="00E55B77" w:rsidP="000149C0">
      <w:pPr>
        <w:tabs>
          <w:tab w:val="clear" w:pos="851"/>
          <w:tab w:val="left" w:pos="550"/>
        </w:tabs>
        <w:ind w:left="550"/>
        <w:rPr>
          <w:noProof/>
          <w:lang w:val="ro-RO"/>
        </w:rPr>
      </w:pPr>
      <w:r w:rsidRPr="00DD636B">
        <w:rPr>
          <w:noProof/>
          <w:lang w:val="ro-RO"/>
        </w:rPr>
        <w:t xml:space="preserve">Toate aceste lucrări vor fi efectuate conform Proiectului de execuţie aprobat al Antreprenorului şi/sau aşa cum este solicitat de către </w:t>
      </w:r>
      <w:r w:rsidR="004978D9">
        <w:rPr>
          <w:noProof/>
          <w:lang w:val="ro-RO"/>
        </w:rPr>
        <w:t>Supervizor</w:t>
      </w:r>
      <w:r w:rsidRPr="00DD636B">
        <w:rPr>
          <w:noProof/>
          <w:lang w:val="ro-RO"/>
        </w:rPr>
        <w:t xml:space="preserve">. </w:t>
      </w:r>
    </w:p>
    <w:p w14:paraId="4F19A0A4" w14:textId="77777777" w:rsidR="00E55B77" w:rsidRPr="00DD636B" w:rsidRDefault="00E55B77" w:rsidP="00F27EFF">
      <w:pPr>
        <w:tabs>
          <w:tab w:val="clear" w:pos="851"/>
          <w:tab w:val="left" w:pos="550"/>
        </w:tabs>
        <w:ind w:left="550"/>
        <w:rPr>
          <w:b/>
          <w:noProof/>
          <w:lang w:val="ro-RO"/>
        </w:rPr>
      </w:pPr>
      <w:r w:rsidRPr="00DD636B">
        <w:rPr>
          <w:b/>
          <w:noProof/>
          <w:lang w:val="ro-RO"/>
        </w:rPr>
        <w:t>Demolarea structurilor existente (dacǎ este cazul)</w:t>
      </w:r>
    </w:p>
    <w:p w14:paraId="2534A1BA" w14:textId="77777777" w:rsidR="00E55B77" w:rsidRPr="00DD636B" w:rsidRDefault="00E55B77" w:rsidP="001F6059">
      <w:pPr>
        <w:tabs>
          <w:tab w:val="clear" w:pos="851"/>
          <w:tab w:val="left" w:pos="550"/>
        </w:tabs>
        <w:spacing w:before="0"/>
        <w:ind w:left="550"/>
        <w:rPr>
          <w:noProof/>
          <w:lang w:val="ro-RO"/>
        </w:rPr>
      </w:pPr>
      <w:r w:rsidRPr="00DD636B">
        <w:rPr>
          <w:iCs/>
          <w:noProof/>
          <w:lang w:val="ro-RO"/>
        </w:rPr>
        <w:t xml:space="preserve">Demolarea structurilor existente </w:t>
      </w:r>
      <w:r w:rsidRPr="00DD636B">
        <w:rPr>
          <w:noProof/>
          <w:lang w:val="ro-RO"/>
        </w:rPr>
        <w:t xml:space="preserve">va include, dar nu se va limita la: </w:t>
      </w:r>
    </w:p>
    <w:p w14:paraId="6F2D107E"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Toate lucrările de terasamente necesare;</w:t>
      </w:r>
    </w:p>
    <w:p w14:paraId="2EDEAD42"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Demolarea şi eliminarea oricărei structuri vizibile sau îngropate, indiferent de natura acesteia sau de materialul din care este realizată;</w:t>
      </w:r>
    </w:p>
    <w:p w14:paraId="2FA97DA4"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Demontarea şi eliminarea oricăror conducte perimate, cabluri electrice sau de comunicaţii, echipamente mecanice sau electrice;</w:t>
      </w:r>
    </w:p>
    <w:p w14:paraId="1445CD0E"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Relocarea anumitor conducte sau cabluri electrice ori de comunicaţii, dacă este necesar;</w:t>
      </w:r>
    </w:p>
    <w:p w14:paraId="54D848B5" w14:textId="77777777" w:rsidR="00E55B77" w:rsidRPr="00DD636B" w:rsidRDefault="00E55B77" w:rsidP="009C68E3">
      <w:pPr>
        <w:pStyle w:val="Listparagraf"/>
        <w:numPr>
          <w:ilvl w:val="0"/>
          <w:numId w:val="13"/>
        </w:numPr>
        <w:tabs>
          <w:tab w:val="clear" w:pos="851"/>
          <w:tab w:val="clear" w:pos="2026"/>
        </w:tabs>
        <w:spacing w:before="0"/>
        <w:ind w:left="900" w:hanging="180"/>
        <w:rPr>
          <w:noProof/>
          <w:lang w:val="ro-RO"/>
        </w:rPr>
      </w:pPr>
      <w:r w:rsidRPr="00DD636B">
        <w:rPr>
          <w:noProof/>
          <w:lang w:val="ro-RO"/>
        </w:rPr>
        <w:t>Orice alte activităţi aferente.</w:t>
      </w:r>
    </w:p>
    <w:p w14:paraId="086A318E" w14:textId="59401094" w:rsidR="00E55B77" w:rsidRPr="00DD636B" w:rsidRDefault="00E55B77" w:rsidP="000149C0">
      <w:pPr>
        <w:tabs>
          <w:tab w:val="clear" w:pos="851"/>
          <w:tab w:val="left" w:pos="550"/>
        </w:tabs>
        <w:ind w:left="550"/>
        <w:rPr>
          <w:noProof/>
          <w:lang w:val="ro-RO"/>
        </w:rPr>
      </w:pPr>
      <w:r w:rsidRPr="00DD636B">
        <w:rPr>
          <w:noProof/>
          <w:lang w:val="ro-RO"/>
        </w:rPr>
        <w:t xml:space="preserve">Toate aceste lucrări vor fi efectuate conform Proiectului de execuţie aprobat al Antreprenorului şi/sau aşa cum este solicitat de către </w:t>
      </w:r>
      <w:r w:rsidR="004978D9">
        <w:rPr>
          <w:noProof/>
          <w:lang w:val="ro-RO"/>
        </w:rPr>
        <w:t>Supervizor</w:t>
      </w:r>
      <w:r w:rsidRPr="00DD636B">
        <w:rPr>
          <w:noProof/>
          <w:lang w:val="ro-RO"/>
        </w:rPr>
        <w:t>.</w:t>
      </w:r>
    </w:p>
    <w:p w14:paraId="6CFBDA57" w14:textId="77777777" w:rsidR="00E55B77" w:rsidRPr="00DD636B" w:rsidRDefault="00E55B77" w:rsidP="00F27EFF">
      <w:pPr>
        <w:tabs>
          <w:tab w:val="clear" w:pos="851"/>
          <w:tab w:val="left" w:pos="550"/>
        </w:tabs>
        <w:ind w:left="550"/>
        <w:rPr>
          <w:b/>
          <w:noProof/>
          <w:lang w:val="ro-RO"/>
        </w:rPr>
      </w:pPr>
      <w:r w:rsidRPr="00DD636B">
        <w:rPr>
          <w:b/>
          <w:noProof/>
          <w:lang w:val="ro-RO"/>
        </w:rPr>
        <w:t xml:space="preserve">Iluminat exterior </w:t>
      </w:r>
    </w:p>
    <w:p w14:paraId="14F43FEF" w14:textId="77777777" w:rsidR="00E55B77" w:rsidRPr="00DD636B" w:rsidRDefault="00E55B77" w:rsidP="00295BE4">
      <w:pPr>
        <w:tabs>
          <w:tab w:val="clear" w:pos="851"/>
          <w:tab w:val="left" w:pos="550"/>
        </w:tabs>
        <w:spacing w:before="0"/>
        <w:ind w:left="550"/>
        <w:rPr>
          <w:noProof/>
          <w:lang w:val="ro-RO"/>
        </w:rPr>
      </w:pPr>
      <w:r w:rsidRPr="00DD636B">
        <w:rPr>
          <w:noProof/>
          <w:lang w:val="ro-RO"/>
        </w:rPr>
        <w:t xml:space="preserve">Vor fi incluse toate lucrările necesare conform Specificaţiilor Tehnice şi a legislaţiei în vigoare pentru a se asigura iluminatul noilor facilitǎţi conform Specificaţiilor Tehnice. </w:t>
      </w:r>
    </w:p>
    <w:p w14:paraId="79455EE8" w14:textId="77777777" w:rsidR="00E55B77" w:rsidRPr="00DD636B" w:rsidRDefault="00E55B77" w:rsidP="00F27EFF">
      <w:pPr>
        <w:tabs>
          <w:tab w:val="clear" w:pos="851"/>
          <w:tab w:val="left" w:pos="550"/>
        </w:tabs>
        <w:ind w:left="550"/>
        <w:rPr>
          <w:b/>
          <w:noProof/>
          <w:lang w:val="ro-RO"/>
        </w:rPr>
      </w:pPr>
      <w:r w:rsidRPr="00DD636B">
        <w:rPr>
          <w:b/>
          <w:noProof/>
          <w:lang w:val="ro-RO"/>
        </w:rPr>
        <w:t xml:space="preserve">Drumuri şi zone de parcare </w:t>
      </w:r>
    </w:p>
    <w:p w14:paraId="7556D520" w14:textId="77777777" w:rsidR="00E55B77" w:rsidRPr="00DD636B" w:rsidRDefault="00E55B77" w:rsidP="00295BE4">
      <w:pPr>
        <w:tabs>
          <w:tab w:val="clear" w:pos="851"/>
          <w:tab w:val="left" w:pos="550"/>
        </w:tabs>
        <w:spacing w:before="0"/>
        <w:ind w:left="550"/>
        <w:rPr>
          <w:noProof/>
          <w:lang w:val="ro-RO"/>
        </w:rPr>
      </w:pPr>
      <w:r w:rsidRPr="00DD636B">
        <w:rPr>
          <w:noProof/>
          <w:lang w:val="ro-RO"/>
        </w:rPr>
        <w:t xml:space="preserve">Vor fi incluse toate costurile pentru lucrări permanente la drumuri, spaţii de parcare, coridoare circulare, garduri şi porţi, realizate în conformitate cu aranjamentul locaţiei stabilit de Antreprenor şi aprobat, precum şi în conformitate cu Proiectul de Execuţie, cu respectarea specificaţiilor şi standardelor în vigoare în România. </w:t>
      </w:r>
    </w:p>
    <w:p w14:paraId="1F3B2DBB" w14:textId="77777777" w:rsidR="00E55B77" w:rsidRPr="00DD636B" w:rsidRDefault="00E55B77" w:rsidP="000149C0">
      <w:pPr>
        <w:tabs>
          <w:tab w:val="clear" w:pos="851"/>
          <w:tab w:val="left" w:pos="550"/>
        </w:tabs>
        <w:ind w:left="550"/>
        <w:rPr>
          <w:noProof/>
          <w:lang w:val="ro-RO"/>
        </w:rPr>
      </w:pPr>
      <w:r w:rsidRPr="00DD636B">
        <w:rPr>
          <w:noProof/>
          <w:lang w:val="ro-RO"/>
        </w:rPr>
        <w:t xml:space="preserve">Preţul va include toate Lucrările de terasament, precum şi achiziţionarea şi utilizarea corespunzătoare a materialelor cum ar fi straturi de bază, asfalt, pietre de bordură, pavaj, garduri şi porţi. </w:t>
      </w:r>
    </w:p>
    <w:p w14:paraId="3C561136" w14:textId="77777777" w:rsidR="00E55B77" w:rsidRPr="00DD636B" w:rsidRDefault="00E55B77" w:rsidP="000149C0">
      <w:pPr>
        <w:tabs>
          <w:tab w:val="clear" w:pos="851"/>
          <w:tab w:val="left" w:pos="550"/>
        </w:tabs>
        <w:ind w:left="550"/>
        <w:rPr>
          <w:b/>
          <w:noProof/>
          <w:lang w:val="ro-RO"/>
        </w:rPr>
      </w:pPr>
      <w:r w:rsidRPr="00DD636B">
        <w:rPr>
          <w:b/>
          <w:noProof/>
          <w:lang w:val="ro-RO"/>
        </w:rPr>
        <w:t xml:space="preserve">Peisagistica </w:t>
      </w:r>
    </w:p>
    <w:p w14:paraId="4CDF19E3" w14:textId="77777777" w:rsidR="00E55B77" w:rsidRPr="00DD636B" w:rsidRDefault="00E55B77" w:rsidP="000149C0">
      <w:pPr>
        <w:tabs>
          <w:tab w:val="clear" w:pos="851"/>
          <w:tab w:val="left" w:pos="550"/>
        </w:tabs>
        <w:ind w:left="550"/>
        <w:rPr>
          <w:noProof/>
          <w:lang w:val="ro-RO"/>
        </w:rPr>
      </w:pPr>
      <w:r w:rsidRPr="00DD636B">
        <w:rPr>
          <w:noProof/>
          <w:lang w:val="ro-RO"/>
        </w:rPr>
        <w:t xml:space="preserve">Vor fi incluse toate costurile pentru nivelare teren, înierbări, plantări de arbuşti conform Proiectului de Execuţie aprobat. </w:t>
      </w:r>
    </w:p>
    <w:p w14:paraId="25F0E811" w14:textId="77777777" w:rsidR="00E55B77" w:rsidRPr="00DD636B" w:rsidRDefault="00E55B77" w:rsidP="00730965">
      <w:pPr>
        <w:tabs>
          <w:tab w:val="left" w:pos="567"/>
        </w:tabs>
        <w:spacing w:line="360" w:lineRule="auto"/>
        <w:ind w:left="900"/>
        <w:rPr>
          <w:b/>
          <w:noProof/>
          <w:sz w:val="22"/>
          <w:u w:val="single"/>
          <w:lang w:val="ro-RO"/>
        </w:rPr>
      </w:pPr>
      <w:bookmarkStart w:id="47" w:name="_Toc362602980"/>
      <w:r w:rsidRPr="00DD636B">
        <w:rPr>
          <w:b/>
          <w:noProof/>
          <w:sz w:val="22"/>
          <w:u w:val="single"/>
          <w:lang w:val="ro-RO"/>
        </w:rPr>
        <w:t>Utilaje</w:t>
      </w:r>
      <w:bookmarkEnd w:id="47"/>
    </w:p>
    <w:p w14:paraId="26039C69" w14:textId="03D062BA" w:rsidR="00E55B77" w:rsidRPr="00DD636B" w:rsidRDefault="00E55B77" w:rsidP="000149C0">
      <w:pPr>
        <w:tabs>
          <w:tab w:val="clear" w:pos="851"/>
          <w:tab w:val="left" w:pos="550"/>
        </w:tabs>
        <w:ind w:left="550"/>
        <w:rPr>
          <w:noProof/>
          <w:lang w:val="ro-RO"/>
        </w:rPr>
      </w:pPr>
      <w:r w:rsidRPr="00DD636B">
        <w:rPr>
          <w:noProof/>
          <w:lang w:val="ro-RO"/>
        </w:rPr>
        <w:t xml:space="preserve">Ofertantul va specifica în listele de preţuri şi valoarea utilajelor oferite. </w:t>
      </w:r>
    </w:p>
    <w:p w14:paraId="6C683091" w14:textId="2ED1F1F7" w:rsidR="00CF1EED" w:rsidRPr="00DD636B" w:rsidRDefault="00CF1EED" w:rsidP="000149C0">
      <w:pPr>
        <w:tabs>
          <w:tab w:val="clear" w:pos="851"/>
          <w:tab w:val="left" w:pos="550"/>
        </w:tabs>
        <w:ind w:left="550"/>
        <w:rPr>
          <w:noProof/>
          <w:lang w:val="ro-RO"/>
        </w:rPr>
      </w:pPr>
    </w:p>
    <w:p w14:paraId="14180ED9" w14:textId="77777777" w:rsidR="00CF1EED" w:rsidRPr="00DD636B" w:rsidRDefault="00CF1EED" w:rsidP="00730965">
      <w:pPr>
        <w:tabs>
          <w:tab w:val="left" w:pos="567"/>
        </w:tabs>
        <w:spacing w:line="360" w:lineRule="auto"/>
        <w:ind w:left="900"/>
        <w:rPr>
          <w:b/>
          <w:noProof/>
          <w:sz w:val="22"/>
          <w:u w:val="single"/>
          <w:lang w:val="ro-RO"/>
        </w:rPr>
      </w:pPr>
      <w:r w:rsidRPr="00DD636B">
        <w:rPr>
          <w:b/>
          <w:noProof/>
          <w:sz w:val="22"/>
          <w:u w:val="single"/>
          <w:lang w:val="ro-RO"/>
        </w:rPr>
        <w:t xml:space="preserve">Dotări  </w:t>
      </w:r>
    </w:p>
    <w:p w14:paraId="79FE5007" w14:textId="77777777" w:rsidR="00CF1EED" w:rsidRPr="00DD636B" w:rsidRDefault="00CF1EED" w:rsidP="00CF1EED">
      <w:pPr>
        <w:pStyle w:val="Default"/>
        <w:spacing w:line="360" w:lineRule="auto"/>
        <w:ind w:left="900"/>
        <w:jc w:val="both"/>
        <w:rPr>
          <w:noProof/>
          <w:color w:val="auto"/>
          <w:sz w:val="20"/>
          <w:szCs w:val="20"/>
          <w:lang w:val="ro-RO"/>
        </w:rPr>
      </w:pPr>
      <w:r w:rsidRPr="00DD636B">
        <w:rPr>
          <w:rFonts w:ascii="Arial" w:hAnsi="Arial" w:cs="Arial"/>
          <w:noProof/>
          <w:color w:val="auto"/>
          <w:sz w:val="20"/>
          <w:szCs w:val="20"/>
          <w:lang w:val="ro-RO"/>
        </w:rPr>
        <w:lastRenderedPageBreak/>
        <w:t>Se vor include toate costurile necesare pentru asigurarea dotărilor specificate în listele enumerate la capitolul următor.</w:t>
      </w:r>
    </w:p>
    <w:p w14:paraId="73941F84" w14:textId="77777777" w:rsidR="00F55D9A" w:rsidRPr="00DD636B" w:rsidRDefault="00F55D9A" w:rsidP="00F55D9A">
      <w:pPr>
        <w:pStyle w:val="Default"/>
        <w:rPr>
          <w:noProof/>
          <w:color w:val="auto"/>
          <w:lang w:val="ro-RO"/>
        </w:rPr>
      </w:pPr>
    </w:p>
    <w:p w14:paraId="14FD27E2" w14:textId="404C993E" w:rsidR="00CF1EED" w:rsidRPr="00DD636B" w:rsidRDefault="00CF1EED" w:rsidP="00E73F61">
      <w:pPr>
        <w:pStyle w:val="ListeP"/>
        <w:numPr>
          <w:ilvl w:val="0"/>
          <w:numId w:val="0"/>
        </w:numPr>
        <w:rPr>
          <w:sz w:val="20"/>
          <w:szCs w:val="20"/>
        </w:rPr>
      </w:pPr>
      <w:r w:rsidRPr="00DD636B">
        <w:rPr>
          <w:sz w:val="20"/>
          <w:szCs w:val="20"/>
        </w:rPr>
        <w:t>CENTRALIZATOR</w:t>
      </w:r>
      <w:r w:rsidR="00AF5958" w:rsidRPr="00DD636B">
        <w:rPr>
          <w:sz w:val="20"/>
          <w:szCs w:val="20"/>
        </w:rPr>
        <w:t xml:space="preserve"> PRETURI</w:t>
      </w:r>
    </w:p>
    <w:tbl>
      <w:tblPr>
        <w:tblW w:w="5000" w:type="pct"/>
        <w:tblLook w:val="0000" w:firstRow="0" w:lastRow="0" w:firstColumn="0" w:lastColumn="0" w:noHBand="0" w:noVBand="0"/>
      </w:tblPr>
      <w:tblGrid>
        <w:gridCol w:w="1101"/>
        <w:gridCol w:w="6804"/>
        <w:gridCol w:w="2232"/>
      </w:tblGrid>
      <w:tr w:rsidR="00CF1EED" w:rsidRPr="00DD636B" w14:paraId="40A5FCCC" w14:textId="77777777" w:rsidTr="00E73F61">
        <w:trPr>
          <w:trHeight w:val="360"/>
          <w:tblHeader/>
        </w:trPr>
        <w:tc>
          <w:tcPr>
            <w:tcW w:w="543" w:type="pct"/>
            <w:tcBorders>
              <w:top w:val="single" w:sz="4" w:space="0" w:color="auto"/>
              <w:left w:val="single" w:sz="4" w:space="0" w:color="auto"/>
              <w:bottom w:val="single" w:sz="4" w:space="0" w:color="auto"/>
              <w:right w:val="single" w:sz="8" w:space="0" w:color="auto"/>
            </w:tcBorders>
            <w:shd w:val="clear" w:color="auto" w:fill="D9D9D9"/>
            <w:vAlign w:val="center"/>
          </w:tcPr>
          <w:p w14:paraId="4EEFD514" w14:textId="45D67173" w:rsidR="00CF1EED" w:rsidRPr="00DD636B" w:rsidRDefault="00CF1EED" w:rsidP="00E73F61">
            <w:pPr>
              <w:ind w:left="0"/>
              <w:jc w:val="center"/>
              <w:rPr>
                <w:b/>
                <w:bCs/>
                <w:noProof/>
                <w:lang w:val="ro-RO" w:eastAsia="ro-RO"/>
              </w:rPr>
            </w:pPr>
            <w:r w:rsidRPr="00DD636B">
              <w:rPr>
                <w:b/>
                <w:bCs/>
                <w:noProof/>
                <w:lang w:val="ro-RO" w:eastAsia="ro-RO"/>
              </w:rPr>
              <w:t>Nr.</w:t>
            </w:r>
          </w:p>
        </w:tc>
        <w:tc>
          <w:tcPr>
            <w:tcW w:w="3356" w:type="pct"/>
            <w:tcBorders>
              <w:top w:val="single" w:sz="4" w:space="0" w:color="auto"/>
              <w:left w:val="nil"/>
              <w:bottom w:val="single" w:sz="4" w:space="0" w:color="auto"/>
              <w:right w:val="single" w:sz="8" w:space="0" w:color="auto"/>
            </w:tcBorders>
            <w:shd w:val="clear" w:color="auto" w:fill="D9D9D9"/>
            <w:vAlign w:val="center"/>
          </w:tcPr>
          <w:p w14:paraId="61CE4125" w14:textId="77777777" w:rsidR="00CF1EED" w:rsidRPr="00DD636B" w:rsidRDefault="00CF1EED" w:rsidP="00E73F61">
            <w:pPr>
              <w:ind w:left="0"/>
              <w:jc w:val="center"/>
              <w:rPr>
                <w:b/>
                <w:bCs/>
                <w:noProof/>
                <w:lang w:val="ro-RO" w:eastAsia="ro-RO"/>
              </w:rPr>
            </w:pPr>
            <w:r w:rsidRPr="00DD636B">
              <w:rPr>
                <w:b/>
                <w:bCs/>
                <w:noProof/>
                <w:lang w:val="ro-RO" w:eastAsia="ro-RO"/>
              </w:rPr>
              <w:t>Descriere</w:t>
            </w:r>
          </w:p>
        </w:tc>
        <w:tc>
          <w:tcPr>
            <w:tcW w:w="1101" w:type="pct"/>
            <w:tcBorders>
              <w:top w:val="single" w:sz="4" w:space="0" w:color="auto"/>
              <w:left w:val="nil"/>
              <w:bottom w:val="single" w:sz="4" w:space="0" w:color="auto"/>
              <w:right w:val="single" w:sz="4" w:space="0" w:color="auto"/>
            </w:tcBorders>
            <w:shd w:val="clear" w:color="auto" w:fill="D9D9D9"/>
            <w:vAlign w:val="center"/>
          </w:tcPr>
          <w:p w14:paraId="40A62353" w14:textId="3E2A0966" w:rsidR="00CF1EED" w:rsidRPr="00DD636B" w:rsidRDefault="00E73F61" w:rsidP="00E73F61">
            <w:pPr>
              <w:ind w:left="0"/>
              <w:jc w:val="center"/>
              <w:rPr>
                <w:noProof/>
                <w:lang w:val="ro-RO" w:eastAsia="ro-RO"/>
              </w:rPr>
            </w:pPr>
            <w:r w:rsidRPr="00DD636B">
              <w:rPr>
                <w:rFonts w:eastAsia="Arial"/>
                <w:b/>
                <w:noProof/>
                <w:lang w:val="ro-RO"/>
              </w:rPr>
              <w:t>Preţ total fără TVA</w:t>
            </w:r>
          </w:p>
        </w:tc>
      </w:tr>
      <w:tr w:rsidR="00CC281F" w:rsidRPr="00DD636B" w14:paraId="1D685376" w14:textId="77777777" w:rsidTr="00AF5958">
        <w:trPr>
          <w:trHeight w:val="360"/>
        </w:trPr>
        <w:tc>
          <w:tcPr>
            <w:tcW w:w="543" w:type="pct"/>
            <w:tcBorders>
              <w:top w:val="single" w:sz="4" w:space="0" w:color="auto"/>
              <w:left w:val="single" w:sz="8" w:space="0" w:color="auto"/>
              <w:bottom w:val="single" w:sz="8" w:space="0" w:color="auto"/>
              <w:right w:val="single" w:sz="8" w:space="0" w:color="auto"/>
            </w:tcBorders>
            <w:vAlign w:val="center"/>
          </w:tcPr>
          <w:p w14:paraId="1F010A20" w14:textId="690C1D8C" w:rsidR="00CC281F" w:rsidRPr="00DD636B" w:rsidRDefault="0096767C" w:rsidP="00B71825">
            <w:pPr>
              <w:ind w:left="0"/>
              <w:jc w:val="left"/>
              <w:rPr>
                <w:noProof/>
                <w:lang w:val="ro-RO"/>
              </w:rPr>
            </w:pPr>
            <w:r>
              <w:rPr>
                <w:noProof/>
                <w:lang w:val="ro-RO"/>
              </w:rPr>
              <w:t>1</w:t>
            </w:r>
          </w:p>
        </w:tc>
        <w:tc>
          <w:tcPr>
            <w:tcW w:w="3356" w:type="pct"/>
            <w:tcBorders>
              <w:top w:val="single" w:sz="4" w:space="0" w:color="auto"/>
              <w:left w:val="nil"/>
              <w:bottom w:val="single" w:sz="8" w:space="0" w:color="auto"/>
              <w:right w:val="single" w:sz="8" w:space="0" w:color="auto"/>
            </w:tcBorders>
            <w:vAlign w:val="center"/>
          </w:tcPr>
          <w:p w14:paraId="05EE3FD3" w14:textId="33284449" w:rsidR="00CC281F" w:rsidRPr="00DD636B" w:rsidRDefault="00CC281F" w:rsidP="0096767C">
            <w:pPr>
              <w:ind w:left="0"/>
              <w:jc w:val="left"/>
              <w:rPr>
                <w:noProof/>
                <w:lang w:val="ro-RO"/>
              </w:rPr>
            </w:pPr>
            <w:r w:rsidRPr="00DD636B">
              <w:rPr>
                <w:noProof/>
                <w:lang w:val="ro-RO"/>
              </w:rPr>
              <w:t xml:space="preserve">Statie de tratare </w:t>
            </w:r>
            <w:r w:rsidR="0096767C">
              <w:rPr>
                <w:noProof/>
                <w:lang w:val="ro-RO"/>
              </w:rPr>
              <w:t>Crevedia</w:t>
            </w:r>
          </w:p>
        </w:tc>
        <w:tc>
          <w:tcPr>
            <w:tcW w:w="1101" w:type="pct"/>
            <w:tcBorders>
              <w:top w:val="single" w:sz="4" w:space="0" w:color="auto"/>
              <w:left w:val="nil"/>
              <w:bottom w:val="single" w:sz="8" w:space="0" w:color="auto"/>
              <w:right w:val="single" w:sz="8" w:space="0" w:color="auto"/>
            </w:tcBorders>
            <w:vAlign w:val="center"/>
          </w:tcPr>
          <w:p w14:paraId="20133F19" w14:textId="77777777" w:rsidR="00CC281F" w:rsidRPr="00DD636B" w:rsidRDefault="00CC281F" w:rsidP="00B71825">
            <w:pPr>
              <w:ind w:left="0"/>
              <w:jc w:val="left"/>
              <w:rPr>
                <w:noProof/>
                <w:lang w:val="ro-RO" w:eastAsia="ro-RO"/>
              </w:rPr>
            </w:pPr>
          </w:p>
        </w:tc>
      </w:tr>
      <w:tr w:rsidR="00F717D7" w:rsidRPr="00F7465A" w14:paraId="533C2893" w14:textId="77777777" w:rsidTr="00E73F61">
        <w:trPr>
          <w:trHeight w:val="360"/>
        </w:trPr>
        <w:tc>
          <w:tcPr>
            <w:tcW w:w="3899" w:type="pct"/>
            <w:gridSpan w:val="2"/>
            <w:tcBorders>
              <w:top w:val="single" w:sz="8" w:space="0" w:color="auto"/>
              <w:left w:val="single" w:sz="8" w:space="0" w:color="auto"/>
              <w:bottom w:val="single" w:sz="8" w:space="0" w:color="auto"/>
              <w:right w:val="single" w:sz="8" w:space="0" w:color="000000"/>
            </w:tcBorders>
            <w:shd w:val="clear" w:color="auto" w:fill="D9D9D9"/>
            <w:vAlign w:val="center"/>
          </w:tcPr>
          <w:p w14:paraId="17CAA374" w14:textId="2B5DAE29" w:rsidR="00F717D7" w:rsidRPr="00DD636B" w:rsidRDefault="00F717D7" w:rsidP="00F717D7">
            <w:pPr>
              <w:ind w:left="0"/>
              <w:jc w:val="left"/>
              <w:rPr>
                <w:b/>
                <w:bCs/>
                <w:noProof/>
                <w:lang w:val="ro-RO" w:eastAsia="ro-RO"/>
              </w:rPr>
            </w:pPr>
            <w:r w:rsidRPr="00DD636B">
              <w:rPr>
                <w:rFonts w:eastAsia="Arial"/>
                <w:b/>
                <w:noProof/>
                <w:lang w:val="ro-RO"/>
              </w:rPr>
              <w:t xml:space="preserve">Preţ total </w:t>
            </w:r>
            <w:r w:rsidR="00B37171">
              <w:rPr>
                <w:rFonts w:eastAsia="Arial"/>
                <w:b/>
                <w:noProof/>
                <w:lang w:val="ro-RO"/>
              </w:rPr>
              <w:t>Obiect 2</w:t>
            </w:r>
            <w:r w:rsidRPr="00DD636B">
              <w:rPr>
                <w:rFonts w:eastAsia="Arial"/>
                <w:b/>
                <w:noProof/>
                <w:lang w:val="ro-RO"/>
              </w:rPr>
              <w:t xml:space="preserve"> fără TVA</w:t>
            </w:r>
          </w:p>
        </w:tc>
        <w:tc>
          <w:tcPr>
            <w:tcW w:w="1101" w:type="pct"/>
            <w:tcBorders>
              <w:top w:val="single" w:sz="4" w:space="0" w:color="auto"/>
              <w:left w:val="nil"/>
              <w:bottom w:val="single" w:sz="4" w:space="0" w:color="auto"/>
              <w:right w:val="single" w:sz="8" w:space="0" w:color="auto"/>
            </w:tcBorders>
            <w:shd w:val="clear" w:color="auto" w:fill="D9D9D9"/>
            <w:vAlign w:val="center"/>
          </w:tcPr>
          <w:p w14:paraId="53ED5755" w14:textId="77777777" w:rsidR="00F717D7" w:rsidRPr="00DD636B" w:rsidRDefault="00F717D7" w:rsidP="00F717D7">
            <w:pPr>
              <w:ind w:left="0"/>
              <w:jc w:val="left"/>
              <w:rPr>
                <w:noProof/>
                <w:lang w:val="ro-RO" w:eastAsia="ro-RO"/>
              </w:rPr>
            </w:pPr>
            <w:r w:rsidRPr="00DD636B">
              <w:rPr>
                <w:noProof/>
                <w:lang w:val="ro-RO" w:eastAsia="ro-RO"/>
              </w:rPr>
              <w:t> </w:t>
            </w:r>
          </w:p>
        </w:tc>
      </w:tr>
    </w:tbl>
    <w:p w14:paraId="4FBFA0E1" w14:textId="360FD209" w:rsidR="00CF1EED" w:rsidRDefault="00CF1EED" w:rsidP="00CF1EED">
      <w:pPr>
        <w:pStyle w:val="Corptext"/>
        <w:jc w:val="left"/>
        <w:rPr>
          <w:sz w:val="20"/>
          <w:szCs w:val="20"/>
          <w:lang w:eastAsia="ro-RO"/>
        </w:rPr>
      </w:pPr>
    </w:p>
    <w:p w14:paraId="17F964E9" w14:textId="06AEC458" w:rsidR="00C51D0E" w:rsidRDefault="00C51D0E" w:rsidP="00CF1EED">
      <w:pPr>
        <w:pStyle w:val="Corptext"/>
        <w:jc w:val="left"/>
        <w:rPr>
          <w:sz w:val="20"/>
          <w:szCs w:val="20"/>
          <w:lang w:eastAsia="ro-RO"/>
        </w:rPr>
      </w:pPr>
    </w:p>
    <w:p w14:paraId="79AF138C" w14:textId="7E216E2F" w:rsidR="00C51D0E" w:rsidRDefault="00C51D0E" w:rsidP="00CF1EED">
      <w:pPr>
        <w:pStyle w:val="Corptext"/>
        <w:jc w:val="left"/>
        <w:rPr>
          <w:sz w:val="20"/>
          <w:szCs w:val="20"/>
          <w:lang w:eastAsia="ro-RO"/>
        </w:rPr>
      </w:pPr>
    </w:p>
    <w:p w14:paraId="638D09F7" w14:textId="6A31DE96" w:rsidR="00C51D0E" w:rsidRDefault="00C51D0E" w:rsidP="00CF1EED">
      <w:pPr>
        <w:pStyle w:val="Corptext"/>
        <w:jc w:val="left"/>
        <w:rPr>
          <w:sz w:val="20"/>
          <w:szCs w:val="20"/>
          <w:lang w:eastAsia="ro-RO"/>
        </w:rPr>
      </w:pPr>
    </w:p>
    <w:p w14:paraId="163521D2" w14:textId="0F204FB7" w:rsidR="00C51D0E" w:rsidRDefault="00C51D0E" w:rsidP="00CF1EED">
      <w:pPr>
        <w:pStyle w:val="Corptext"/>
        <w:jc w:val="left"/>
        <w:rPr>
          <w:sz w:val="20"/>
          <w:szCs w:val="20"/>
          <w:lang w:eastAsia="ro-RO"/>
        </w:rPr>
      </w:pPr>
    </w:p>
    <w:p w14:paraId="659ED414" w14:textId="74F81BBD" w:rsidR="00C51D0E" w:rsidRDefault="00C51D0E" w:rsidP="00CF1EED">
      <w:pPr>
        <w:pStyle w:val="Corptext"/>
        <w:jc w:val="left"/>
        <w:rPr>
          <w:sz w:val="20"/>
          <w:szCs w:val="20"/>
          <w:lang w:eastAsia="ro-RO"/>
        </w:rPr>
      </w:pPr>
    </w:p>
    <w:p w14:paraId="6D4D22E9" w14:textId="52EF7AA6" w:rsidR="00C51D0E" w:rsidRDefault="00C51D0E" w:rsidP="00CF1EED">
      <w:pPr>
        <w:pStyle w:val="Corptext"/>
        <w:jc w:val="left"/>
        <w:rPr>
          <w:sz w:val="20"/>
          <w:szCs w:val="20"/>
          <w:lang w:eastAsia="ro-RO"/>
        </w:rPr>
      </w:pPr>
    </w:p>
    <w:p w14:paraId="484115E2" w14:textId="77777777" w:rsidR="00C51D0E" w:rsidRPr="00DD636B" w:rsidRDefault="00C51D0E" w:rsidP="00CF1EED">
      <w:pPr>
        <w:pStyle w:val="Corptext"/>
        <w:jc w:val="left"/>
        <w:rPr>
          <w:sz w:val="20"/>
          <w:szCs w:val="20"/>
          <w:lang w:eastAsia="ro-RO"/>
        </w:rPr>
      </w:pPr>
    </w:p>
    <w:p w14:paraId="0D94F746" w14:textId="77777777" w:rsidR="00AF5958" w:rsidRPr="00DD636B" w:rsidRDefault="00AF5958" w:rsidP="00AF5958">
      <w:pPr>
        <w:pStyle w:val="Normal0"/>
        <w:ind w:firstLine="0"/>
        <w:rPr>
          <w:noProof/>
          <w:sz w:val="20"/>
        </w:rPr>
      </w:pPr>
      <w:r w:rsidRPr="00DD636B">
        <w:rPr>
          <w:noProof/>
          <w:sz w:val="20"/>
        </w:rPr>
        <w:t>Semnǎtura autorizatǎ..................................................</w:t>
      </w:r>
    </w:p>
    <w:p w14:paraId="26DEF7AC" w14:textId="77777777" w:rsidR="00AF5958" w:rsidRPr="00DD636B" w:rsidRDefault="00AF5958" w:rsidP="00AF5958">
      <w:pPr>
        <w:pStyle w:val="Normal0"/>
        <w:ind w:firstLine="0"/>
        <w:rPr>
          <w:i/>
          <w:noProof/>
          <w:sz w:val="20"/>
        </w:rPr>
      </w:pPr>
      <w:r w:rsidRPr="00DD636B">
        <w:rPr>
          <w:i/>
          <w:noProof/>
          <w:sz w:val="20"/>
        </w:rPr>
        <w:t>(persoana sau persoanele autorizate sǎ semneze în numele Ofertantului)</w:t>
      </w:r>
    </w:p>
    <w:p w14:paraId="52D040A6" w14:textId="77777777" w:rsidR="00AF5958" w:rsidRPr="00DD636B" w:rsidRDefault="00AF5958" w:rsidP="00AF5958">
      <w:pPr>
        <w:pStyle w:val="Normal0"/>
        <w:ind w:firstLine="0"/>
        <w:rPr>
          <w:noProof/>
          <w:sz w:val="20"/>
        </w:rPr>
      </w:pPr>
      <w:r w:rsidRPr="00DD636B">
        <w:rPr>
          <w:noProof/>
          <w:sz w:val="20"/>
        </w:rPr>
        <w:t>Data..................................................................</w:t>
      </w:r>
    </w:p>
    <w:p w14:paraId="1489EDB6" w14:textId="77777777" w:rsidR="00F55D9A" w:rsidRPr="00DD636B" w:rsidRDefault="00F55D9A" w:rsidP="00F55D9A">
      <w:pPr>
        <w:pStyle w:val="Default"/>
        <w:rPr>
          <w:noProof/>
          <w:color w:val="auto"/>
          <w:lang w:val="ro-RO"/>
        </w:rPr>
      </w:pPr>
    </w:p>
    <w:p w14:paraId="0A71222E" w14:textId="77777777" w:rsidR="00523D6B" w:rsidRPr="00DD636B" w:rsidRDefault="00523D6B">
      <w:pPr>
        <w:tabs>
          <w:tab w:val="clear" w:pos="851"/>
        </w:tabs>
        <w:spacing w:before="0"/>
        <w:ind w:left="0"/>
        <w:jc w:val="left"/>
        <w:rPr>
          <w:rFonts w:cs="Times New Roman"/>
          <w:b/>
          <w:bCs/>
          <w:noProof/>
          <w:sz w:val="22"/>
          <w:lang w:val="ro-RO" w:eastAsia="en-US"/>
        </w:rPr>
      </w:pPr>
      <w:r w:rsidRPr="00DD636B">
        <w:rPr>
          <w:noProof/>
          <w:lang w:val="ro-RO"/>
        </w:rPr>
        <w:br w:type="page"/>
      </w:r>
    </w:p>
    <w:p w14:paraId="4A849373" w14:textId="4702C286" w:rsidR="00A41DC1" w:rsidRPr="00DD636B" w:rsidRDefault="00A41DC1" w:rsidP="00A41DC1">
      <w:pPr>
        <w:pStyle w:val="Titlu2"/>
        <w:rPr>
          <w:noProof/>
          <w:highlight w:val="lightGray"/>
          <w:lang w:val="ro-RO"/>
        </w:rPr>
      </w:pPr>
      <w:bookmarkStart w:id="48" w:name="_Toc84507549"/>
      <w:bookmarkStart w:id="49" w:name="_Toc161738419"/>
      <w:r w:rsidRPr="00DD636B">
        <w:rPr>
          <w:noProof/>
          <w:highlight w:val="lightGray"/>
          <w:lang w:val="ro-RO"/>
        </w:rPr>
        <w:lastRenderedPageBreak/>
        <w:t>Centralizatorul de preturi  - S</w:t>
      </w:r>
      <w:bookmarkEnd w:id="48"/>
      <w:r w:rsidR="004978D9">
        <w:rPr>
          <w:noProof/>
          <w:highlight w:val="lightGray"/>
          <w:lang w:val="ro-RO"/>
        </w:rPr>
        <w:t>tatie de tratare Crevedia Mica</w:t>
      </w:r>
      <w:bookmarkEnd w:id="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0"/>
        <w:gridCol w:w="6317"/>
        <w:gridCol w:w="1950"/>
      </w:tblGrid>
      <w:tr w:rsidR="00A41DC1" w:rsidRPr="00DD636B" w14:paraId="0F9791E6" w14:textId="77777777" w:rsidTr="0065272C">
        <w:trPr>
          <w:trHeight w:val="360"/>
          <w:tblHeader/>
        </w:trPr>
        <w:tc>
          <w:tcPr>
            <w:tcW w:w="922" w:type="pct"/>
            <w:shd w:val="clear" w:color="auto" w:fill="D9D9D9"/>
            <w:vAlign w:val="bottom"/>
          </w:tcPr>
          <w:p w14:paraId="5B197366" w14:textId="77777777" w:rsidR="00A41DC1" w:rsidRPr="00DD636B" w:rsidRDefault="00A41DC1" w:rsidP="00A41DC1">
            <w:pPr>
              <w:ind w:left="0"/>
              <w:jc w:val="center"/>
              <w:rPr>
                <w:b/>
                <w:bCs/>
                <w:noProof/>
                <w:lang w:val="ro-RO" w:eastAsia="ro-RO"/>
              </w:rPr>
            </w:pPr>
            <w:r w:rsidRPr="00DD636B">
              <w:rPr>
                <w:b/>
                <w:bCs/>
                <w:noProof/>
                <w:lang w:val="ro-RO" w:eastAsia="ro-RO"/>
              </w:rPr>
              <w:t>Nr.crt.</w:t>
            </w:r>
          </w:p>
        </w:tc>
        <w:tc>
          <w:tcPr>
            <w:tcW w:w="3116" w:type="pct"/>
            <w:shd w:val="clear" w:color="auto" w:fill="D9D9D9"/>
            <w:vAlign w:val="bottom"/>
          </w:tcPr>
          <w:p w14:paraId="7A6CFAF9" w14:textId="77777777" w:rsidR="00A41DC1" w:rsidRPr="00DD636B" w:rsidRDefault="00A41DC1" w:rsidP="00A41DC1">
            <w:pPr>
              <w:ind w:left="0"/>
              <w:rPr>
                <w:b/>
                <w:bCs/>
                <w:noProof/>
                <w:lang w:val="ro-RO" w:eastAsia="ro-RO"/>
              </w:rPr>
            </w:pPr>
            <w:r w:rsidRPr="00DD636B">
              <w:rPr>
                <w:b/>
                <w:bCs/>
                <w:noProof/>
                <w:lang w:val="ro-RO" w:eastAsia="ro-RO"/>
              </w:rPr>
              <w:t>Descriere</w:t>
            </w:r>
          </w:p>
        </w:tc>
        <w:tc>
          <w:tcPr>
            <w:tcW w:w="962" w:type="pct"/>
            <w:shd w:val="clear" w:color="auto" w:fill="D9D9D9"/>
            <w:vAlign w:val="bottom"/>
          </w:tcPr>
          <w:p w14:paraId="41E52A61" w14:textId="77777777" w:rsidR="00A41DC1" w:rsidRPr="00DD636B" w:rsidRDefault="00A41DC1" w:rsidP="00A41DC1">
            <w:pPr>
              <w:ind w:left="0"/>
              <w:jc w:val="center"/>
              <w:rPr>
                <w:noProof/>
                <w:lang w:val="ro-RO" w:eastAsia="ro-RO"/>
              </w:rPr>
            </w:pPr>
            <w:r w:rsidRPr="00DD636B">
              <w:rPr>
                <w:b/>
                <w:bCs/>
                <w:noProof/>
                <w:lang w:val="ro-RO" w:eastAsia="ro-RO"/>
              </w:rPr>
              <w:t>Pret (Lei)</w:t>
            </w:r>
          </w:p>
        </w:tc>
      </w:tr>
      <w:tr w:rsidR="00A41DC1" w:rsidRPr="00E22EBE" w14:paraId="4A35C190" w14:textId="77777777" w:rsidTr="0065272C">
        <w:trPr>
          <w:trHeight w:val="360"/>
        </w:trPr>
        <w:tc>
          <w:tcPr>
            <w:tcW w:w="922" w:type="pct"/>
            <w:vAlign w:val="center"/>
          </w:tcPr>
          <w:p w14:paraId="44C4E30B" w14:textId="77777777" w:rsidR="00A41DC1" w:rsidRPr="00DD636B" w:rsidRDefault="00A41DC1" w:rsidP="00A41DC1">
            <w:pPr>
              <w:ind w:left="0"/>
              <w:jc w:val="center"/>
              <w:rPr>
                <w:noProof/>
                <w:lang w:val="ro-RO"/>
              </w:rPr>
            </w:pPr>
            <w:r w:rsidRPr="00DD636B">
              <w:rPr>
                <w:rFonts w:eastAsia="Arial"/>
                <w:noProof/>
                <w:color w:val="000000"/>
                <w:lang w:val="ro-RO"/>
              </w:rPr>
              <w:t>1</w:t>
            </w:r>
          </w:p>
        </w:tc>
        <w:tc>
          <w:tcPr>
            <w:tcW w:w="3116" w:type="pct"/>
          </w:tcPr>
          <w:p w14:paraId="50470991" w14:textId="77777777" w:rsidR="00A41DC1" w:rsidRPr="008623F2" w:rsidRDefault="00A41DC1" w:rsidP="00A41DC1">
            <w:pPr>
              <w:ind w:left="0"/>
              <w:jc w:val="left"/>
              <w:rPr>
                <w:noProof/>
                <w:lang w:val="ro-RO"/>
              </w:rPr>
            </w:pPr>
            <w:r w:rsidRPr="008623F2">
              <w:rPr>
                <w:noProof/>
                <w:lang w:val="ro-RO"/>
              </w:rPr>
              <w:t>Lista de preturi nr. 1 – Lucrari preliminare</w:t>
            </w:r>
          </w:p>
        </w:tc>
        <w:tc>
          <w:tcPr>
            <w:tcW w:w="962" w:type="pct"/>
            <w:vAlign w:val="bottom"/>
          </w:tcPr>
          <w:p w14:paraId="5046E115" w14:textId="77777777" w:rsidR="00A41DC1" w:rsidRPr="00DD636B" w:rsidRDefault="00A41DC1" w:rsidP="00A41DC1">
            <w:pPr>
              <w:ind w:left="0"/>
              <w:jc w:val="center"/>
              <w:rPr>
                <w:noProof/>
                <w:lang w:val="ro-RO" w:eastAsia="ro-RO"/>
              </w:rPr>
            </w:pPr>
            <w:r w:rsidRPr="00DD636B">
              <w:rPr>
                <w:noProof/>
                <w:lang w:val="ro-RO" w:eastAsia="ro-RO"/>
              </w:rPr>
              <w:t> </w:t>
            </w:r>
          </w:p>
        </w:tc>
      </w:tr>
      <w:tr w:rsidR="009C4F8C" w:rsidRPr="00E22EBE" w14:paraId="77409624" w14:textId="77777777" w:rsidTr="0065272C">
        <w:trPr>
          <w:trHeight w:val="360"/>
        </w:trPr>
        <w:tc>
          <w:tcPr>
            <w:tcW w:w="922" w:type="pct"/>
            <w:vAlign w:val="center"/>
          </w:tcPr>
          <w:p w14:paraId="543D55BC" w14:textId="596796EB" w:rsidR="009C4F8C" w:rsidRPr="00DD636B" w:rsidRDefault="009C4F8C" w:rsidP="009C4F8C">
            <w:pPr>
              <w:ind w:left="0"/>
              <w:jc w:val="center"/>
              <w:rPr>
                <w:noProof/>
                <w:lang w:val="ro-RO"/>
              </w:rPr>
            </w:pPr>
            <w:r>
              <w:rPr>
                <w:noProof/>
                <w:lang w:val="ro-RO"/>
              </w:rPr>
              <w:t>2</w:t>
            </w:r>
          </w:p>
        </w:tc>
        <w:tc>
          <w:tcPr>
            <w:tcW w:w="3116" w:type="pct"/>
          </w:tcPr>
          <w:p w14:paraId="500EFA77" w14:textId="3A2C5588" w:rsidR="009C4F8C" w:rsidRPr="008A2F7B" w:rsidRDefault="009C4F8C" w:rsidP="009C4F8C">
            <w:pPr>
              <w:ind w:left="0"/>
              <w:jc w:val="left"/>
              <w:rPr>
                <w:noProof/>
                <w:lang w:val="ro-RO"/>
              </w:rPr>
            </w:pPr>
            <w:r w:rsidRPr="008623F2">
              <w:rPr>
                <w:noProof/>
                <w:lang w:val="ro-RO"/>
              </w:rPr>
              <w:t xml:space="preserve">Lista de preturi nr. </w:t>
            </w:r>
            <w:r>
              <w:rPr>
                <w:noProof/>
                <w:lang w:val="ro-RO"/>
              </w:rPr>
              <w:t>2</w:t>
            </w:r>
            <w:r w:rsidRPr="008623F2">
              <w:rPr>
                <w:noProof/>
                <w:lang w:val="ro-RO"/>
              </w:rPr>
              <w:t>- Etapa de preoxidare</w:t>
            </w:r>
          </w:p>
        </w:tc>
        <w:tc>
          <w:tcPr>
            <w:tcW w:w="962" w:type="pct"/>
            <w:vAlign w:val="bottom"/>
          </w:tcPr>
          <w:p w14:paraId="69AB9A05" w14:textId="77777777" w:rsidR="009C4F8C" w:rsidRPr="00DD636B" w:rsidRDefault="009C4F8C" w:rsidP="009C4F8C">
            <w:pPr>
              <w:ind w:left="0"/>
              <w:jc w:val="left"/>
              <w:rPr>
                <w:noProof/>
                <w:lang w:val="ro-RO" w:eastAsia="ro-RO"/>
              </w:rPr>
            </w:pPr>
          </w:p>
        </w:tc>
      </w:tr>
      <w:tr w:rsidR="009C4F8C" w:rsidRPr="00E22EBE" w14:paraId="3B6461D4" w14:textId="77777777" w:rsidTr="0065272C">
        <w:trPr>
          <w:trHeight w:val="360"/>
        </w:trPr>
        <w:tc>
          <w:tcPr>
            <w:tcW w:w="922" w:type="pct"/>
            <w:vAlign w:val="center"/>
          </w:tcPr>
          <w:p w14:paraId="6C84CA8A" w14:textId="342F5BC6" w:rsidR="009C4F8C" w:rsidRPr="00DD636B" w:rsidRDefault="009C4F8C" w:rsidP="009C4F8C">
            <w:pPr>
              <w:ind w:left="0"/>
              <w:jc w:val="center"/>
              <w:rPr>
                <w:rFonts w:eastAsia="Arial"/>
                <w:noProof/>
                <w:color w:val="000000"/>
                <w:lang w:val="ro-RO"/>
              </w:rPr>
            </w:pPr>
            <w:r>
              <w:rPr>
                <w:rFonts w:eastAsia="Arial"/>
                <w:noProof/>
                <w:color w:val="000000"/>
                <w:lang w:val="ro-RO"/>
              </w:rPr>
              <w:t>3</w:t>
            </w:r>
          </w:p>
        </w:tc>
        <w:tc>
          <w:tcPr>
            <w:tcW w:w="3116" w:type="pct"/>
          </w:tcPr>
          <w:p w14:paraId="3D5AF97C" w14:textId="3541482B" w:rsidR="009C4F8C" w:rsidRPr="008623F2" w:rsidRDefault="009C4F8C" w:rsidP="009C4F8C">
            <w:pPr>
              <w:ind w:left="0"/>
              <w:jc w:val="left"/>
              <w:rPr>
                <w:noProof/>
                <w:lang w:val="ro-RO"/>
              </w:rPr>
            </w:pPr>
            <w:r w:rsidRPr="008623F2">
              <w:rPr>
                <w:noProof/>
                <w:lang w:val="ro-RO"/>
              </w:rPr>
              <w:t xml:space="preserve">Lista de preturi nr. </w:t>
            </w:r>
            <w:r>
              <w:rPr>
                <w:noProof/>
                <w:lang w:val="ro-RO"/>
              </w:rPr>
              <w:t>3</w:t>
            </w:r>
            <w:r w:rsidRPr="008623F2">
              <w:rPr>
                <w:noProof/>
                <w:lang w:val="ro-RO"/>
              </w:rPr>
              <w:t>-  Statie de pompare intermediara 1</w:t>
            </w:r>
          </w:p>
        </w:tc>
        <w:tc>
          <w:tcPr>
            <w:tcW w:w="962" w:type="pct"/>
            <w:vAlign w:val="bottom"/>
          </w:tcPr>
          <w:p w14:paraId="6621D7E5" w14:textId="77777777" w:rsidR="009C4F8C" w:rsidRPr="00DD636B" w:rsidRDefault="009C4F8C" w:rsidP="009C4F8C">
            <w:pPr>
              <w:ind w:left="0"/>
              <w:jc w:val="left"/>
              <w:rPr>
                <w:noProof/>
                <w:lang w:val="ro-RO" w:eastAsia="ro-RO"/>
              </w:rPr>
            </w:pPr>
          </w:p>
        </w:tc>
      </w:tr>
      <w:tr w:rsidR="009C4F8C" w:rsidRPr="00E22EBE" w14:paraId="79B9864B" w14:textId="77777777" w:rsidTr="0065272C">
        <w:trPr>
          <w:trHeight w:val="360"/>
        </w:trPr>
        <w:tc>
          <w:tcPr>
            <w:tcW w:w="922" w:type="pct"/>
            <w:vAlign w:val="center"/>
          </w:tcPr>
          <w:p w14:paraId="03CCEB9A" w14:textId="1B343836" w:rsidR="009C4F8C" w:rsidRPr="00DD636B" w:rsidRDefault="009C4F8C" w:rsidP="009C4F8C">
            <w:pPr>
              <w:ind w:left="0"/>
              <w:jc w:val="center"/>
              <w:rPr>
                <w:noProof/>
                <w:lang w:val="ro-RO"/>
              </w:rPr>
            </w:pPr>
            <w:r>
              <w:rPr>
                <w:rFonts w:eastAsia="Arial"/>
                <w:noProof/>
                <w:color w:val="000000"/>
                <w:lang w:val="ro-RO"/>
              </w:rPr>
              <w:t>4</w:t>
            </w:r>
          </w:p>
        </w:tc>
        <w:tc>
          <w:tcPr>
            <w:tcW w:w="3116" w:type="pct"/>
          </w:tcPr>
          <w:p w14:paraId="6777249F" w14:textId="0467F8B0" w:rsidR="009C4F8C" w:rsidRPr="008623F2" w:rsidRDefault="009C4F8C" w:rsidP="009C4F8C">
            <w:pPr>
              <w:ind w:left="0"/>
              <w:jc w:val="left"/>
              <w:rPr>
                <w:noProof/>
                <w:lang w:val="ro-RO"/>
              </w:rPr>
            </w:pPr>
            <w:r w:rsidRPr="008623F2">
              <w:rPr>
                <w:noProof/>
                <w:lang w:val="ro-RO"/>
              </w:rPr>
              <w:t xml:space="preserve">Lista de preturi nr. </w:t>
            </w:r>
            <w:r>
              <w:rPr>
                <w:noProof/>
                <w:lang w:val="ro-RO"/>
              </w:rPr>
              <w:t>4</w:t>
            </w:r>
            <w:r w:rsidRPr="008623F2">
              <w:rPr>
                <w:noProof/>
                <w:lang w:val="ro-RO"/>
              </w:rPr>
              <w:t xml:space="preserve"> – Filtre rapide cu nisip, inclusiv pompe si suflante pentru spalare</w:t>
            </w:r>
          </w:p>
        </w:tc>
        <w:tc>
          <w:tcPr>
            <w:tcW w:w="962" w:type="pct"/>
            <w:vAlign w:val="bottom"/>
          </w:tcPr>
          <w:p w14:paraId="60C4D202" w14:textId="77777777" w:rsidR="009C4F8C" w:rsidRPr="00DD636B" w:rsidRDefault="009C4F8C" w:rsidP="009C4F8C">
            <w:pPr>
              <w:ind w:left="0"/>
              <w:jc w:val="left"/>
              <w:rPr>
                <w:noProof/>
                <w:lang w:val="ro-RO" w:eastAsia="ro-RO"/>
              </w:rPr>
            </w:pPr>
          </w:p>
        </w:tc>
      </w:tr>
      <w:tr w:rsidR="009C4F8C" w:rsidRPr="00E22EBE" w14:paraId="11D78517" w14:textId="77777777" w:rsidTr="007E6388">
        <w:trPr>
          <w:trHeight w:val="360"/>
        </w:trPr>
        <w:tc>
          <w:tcPr>
            <w:tcW w:w="922" w:type="pct"/>
            <w:vAlign w:val="center"/>
          </w:tcPr>
          <w:p w14:paraId="5D61D6D7" w14:textId="3962DE07" w:rsidR="009C4F8C" w:rsidRPr="00DD636B" w:rsidRDefault="009C4F8C" w:rsidP="009C4F8C">
            <w:pPr>
              <w:ind w:left="0"/>
              <w:jc w:val="center"/>
              <w:rPr>
                <w:noProof/>
                <w:lang w:val="ro-RO"/>
              </w:rPr>
            </w:pPr>
            <w:r>
              <w:rPr>
                <w:noProof/>
                <w:color w:val="000000"/>
                <w:lang w:val="ro-RO"/>
              </w:rPr>
              <w:t>5</w:t>
            </w:r>
          </w:p>
        </w:tc>
        <w:tc>
          <w:tcPr>
            <w:tcW w:w="3116" w:type="pct"/>
            <w:vAlign w:val="center"/>
          </w:tcPr>
          <w:p w14:paraId="0D7BF004" w14:textId="03C09FDC" w:rsidR="009C4F8C" w:rsidRPr="008623F2" w:rsidRDefault="009C4F8C" w:rsidP="009C4F8C">
            <w:pPr>
              <w:ind w:left="0"/>
              <w:jc w:val="left"/>
              <w:rPr>
                <w:noProof/>
                <w:lang w:val="ro-RO"/>
              </w:rPr>
            </w:pPr>
            <w:r w:rsidRPr="008623F2">
              <w:rPr>
                <w:noProof/>
                <w:lang w:val="ro-RO"/>
              </w:rPr>
              <w:t xml:space="preserve">Lista de preţuri nr. </w:t>
            </w:r>
            <w:r>
              <w:rPr>
                <w:noProof/>
                <w:lang w:val="ro-RO"/>
              </w:rPr>
              <w:t>5</w:t>
            </w:r>
            <w:r w:rsidRPr="008623F2">
              <w:rPr>
                <w:noProof/>
                <w:lang w:val="ro-RO"/>
              </w:rPr>
              <w:t xml:space="preserve"> – Filtre CAG, inclusiv pompe pentru spalare, inclusiv pompe pentru spalare</w:t>
            </w:r>
          </w:p>
        </w:tc>
        <w:tc>
          <w:tcPr>
            <w:tcW w:w="962" w:type="pct"/>
            <w:vAlign w:val="bottom"/>
          </w:tcPr>
          <w:p w14:paraId="66B3913B" w14:textId="77777777" w:rsidR="009C4F8C" w:rsidRPr="00DD636B" w:rsidRDefault="009C4F8C" w:rsidP="009C4F8C">
            <w:pPr>
              <w:ind w:left="0"/>
              <w:jc w:val="left"/>
              <w:rPr>
                <w:noProof/>
                <w:lang w:val="ro-RO" w:eastAsia="ro-RO"/>
              </w:rPr>
            </w:pPr>
          </w:p>
        </w:tc>
      </w:tr>
      <w:tr w:rsidR="009C4F8C" w:rsidRPr="00E22EBE" w14:paraId="3D4A38FD" w14:textId="77777777" w:rsidTr="007E6388">
        <w:trPr>
          <w:trHeight w:val="360"/>
        </w:trPr>
        <w:tc>
          <w:tcPr>
            <w:tcW w:w="922" w:type="pct"/>
            <w:vAlign w:val="center"/>
          </w:tcPr>
          <w:p w14:paraId="1419721D" w14:textId="2EF1D058" w:rsidR="009C4F8C" w:rsidRPr="00DD636B" w:rsidRDefault="009C4F8C" w:rsidP="009C4F8C">
            <w:pPr>
              <w:ind w:left="0"/>
              <w:jc w:val="center"/>
              <w:rPr>
                <w:noProof/>
                <w:color w:val="000000"/>
                <w:lang w:val="ro-RO"/>
              </w:rPr>
            </w:pPr>
            <w:r>
              <w:rPr>
                <w:noProof/>
                <w:color w:val="000000"/>
                <w:lang w:val="ro-RO"/>
              </w:rPr>
              <w:t>6</w:t>
            </w:r>
          </w:p>
        </w:tc>
        <w:tc>
          <w:tcPr>
            <w:tcW w:w="3116" w:type="pct"/>
          </w:tcPr>
          <w:p w14:paraId="2F3B8333" w14:textId="07EC30CE" w:rsidR="009C4F8C" w:rsidRPr="008623F2" w:rsidRDefault="009C4F8C" w:rsidP="009C4F8C">
            <w:pPr>
              <w:ind w:left="0"/>
              <w:jc w:val="left"/>
              <w:rPr>
                <w:noProof/>
                <w:lang w:val="ro-RO"/>
              </w:rPr>
            </w:pPr>
            <w:r w:rsidRPr="008623F2">
              <w:rPr>
                <w:noProof/>
                <w:lang w:val="ro-RO"/>
              </w:rPr>
              <w:t xml:space="preserve">Lista de preţuri nr. </w:t>
            </w:r>
            <w:r>
              <w:rPr>
                <w:noProof/>
                <w:lang w:val="ro-RO"/>
              </w:rPr>
              <w:t>6</w:t>
            </w:r>
            <w:r w:rsidRPr="008623F2">
              <w:rPr>
                <w:noProof/>
                <w:lang w:val="ro-RO"/>
              </w:rPr>
              <w:t xml:space="preserve"> – Statie de clorinare</w:t>
            </w:r>
          </w:p>
        </w:tc>
        <w:tc>
          <w:tcPr>
            <w:tcW w:w="962" w:type="pct"/>
            <w:vAlign w:val="bottom"/>
          </w:tcPr>
          <w:p w14:paraId="19250C01" w14:textId="77777777" w:rsidR="009C4F8C" w:rsidRPr="00DD636B" w:rsidRDefault="009C4F8C" w:rsidP="009C4F8C">
            <w:pPr>
              <w:ind w:left="0"/>
              <w:jc w:val="left"/>
              <w:rPr>
                <w:noProof/>
                <w:lang w:val="ro-RO" w:eastAsia="ro-RO"/>
              </w:rPr>
            </w:pPr>
          </w:p>
        </w:tc>
      </w:tr>
      <w:tr w:rsidR="009C4F8C" w:rsidRPr="00E22EBE" w14:paraId="6A5719B9" w14:textId="77777777" w:rsidTr="0065272C">
        <w:trPr>
          <w:trHeight w:val="360"/>
        </w:trPr>
        <w:tc>
          <w:tcPr>
            <w:tcW w:w="922" w:type="pct"/>
            <w:vAlign w:val="center"/>
          </w:tcPr>
          <w:p w14:paraId="63790558" w14:textId="5F0DDDCA" w:rsidR="009C4F8C" w:rsidRPr="00DD636B" w:rsidRDefault="009C4F8C" w:rsidP="009C4F8C">
            <w:pPr>
              <w:ind w:left="0"/>
              <w:jc w:val="center"/>
              <w:rPr>
                <w:noProof/>
                <w:color w:val="000000"/>
                <w:lang w:val="ro-RO"/>
              </w:rPr>
            </w:pPr>
            <w:r>
              <w:rPr>
                <w:noProof/>
                <w:color w:val="000000"/>
                <w:lang w:val="ro-RO"/>
              </w:rPr>
              <w:t>7</w:t>
            </w:r>
          </w:p>
        </w:tc>
        <w:tc>
          <w:tcPr>
            <w:tcW w:w="3116" w:type="pct"/>
          </w:tcPr>
          <w:p w14:paraId="34CEED17" w14:textId="5758614E" w:rsidR="009C4F8C" w:rsidRPr="008623F2" w:rsidRDefault="009C4F8C" w:rsidP="009C4F8C">
            <w:pPr>
              <w:ind w:left="0"/>
              <w:jc w:val="left"/>
              <w:rPr>
                <w:noProof/>
                <w:lang w:val="ro-RO"/>
              </w:rPr>
            </w:pPr>
            <w:r w:rsidRPr="008623F2">
              <w:rPr>
                <w:noProof/>
                <w:lang w:val="ro-RO"/>
              </w:rPr>
              <w:t xml:space="preserve">Lista de preţuri nr. </w:t>
            </w:r>
            <w:r>
              <w:rPr>
                <w:noProof/>
                <w:lang w:val="ro-RO"/>
              </w:rPr>
              <w:t>7</w:t>
            </w:r>
            <w:r w:rsidRPr="008623F2">
              <w:rPr>
                <w:noProof/>
                <w:lang w:val="ro-RO"/>
              </w:rPr>
              <w:t xml:space="preserve"> – Statie de pompare intermediara 2</w:t>
            </w:r>
          </w:p>
        </w:tc>
        <w:tc>
          <w:tcPr>
            <w:tcW w:w="962" w:type="pct"/>
            <w:vAlign w:val="bottom"/>
          </w:tcPr>
          <w:p w14:paraId="016A6952" w14:textId="77777777" w:rsidR="009C4F8C" w:rsidRPr="00DD636B" w:rsidRDefault="009C4F8C" w:rsidP="009C4F8C">
            <w:pPr>
              <w:ind w:left="0"/>
              <w:jc w:val="left"/>
              <w:rPr>
                <w:noProof/>
                <w:lang w:val="ro-RO" w:eastAsia="ro-RO"/>
              </w:rPr>
            </w:pPr>
          </w:p>
        </w:tc>
      </w:tr>
      <w:tr w:rsidR="009C4F8C" w:rsidRPr="00E22EBE" w14:paraId="3F36057F" w14:textId="77777777" w:rsidTr="0065272C">
        <w:trPr>
          <w:trHeight w:val="360"/>
        </w:trPr>
        <w:tc>
          <w:tcPr>
            <w:tcW w:w="922" w:type="pct"/>
            <w:vAlign w:val="center"/>
          </w:tcPr>
          <w:p w14:paraId="2A82AB1F" w14:textId="24000661" w:rsidR="009C4F8C" w:rsidRPr="00DD636B" w:rsidRDefault="009C4F8C" w:rsidP="009C4F8C">
            <w:pPr>
              <w:ind w:left="0"/>
              <w:jc w:val="center"/>
              <w:rPr>
                <w:noProof/>
                <w:color w:val="000000"/>
                <w:lang w:val="ro-RO"/>
              </w:rPr>
            </w:pPr>
            <w:r>
              <w:rPr>
                <w:noProof/>
                <w:color w:val="000000"/>
                <w:lang w:val="ro-RO"/>
              </w:rPr>
              <w:t>8</w:t>
            </w:r>
          </w:p>
        </w:tc>
        <w:tc>
          <w:tcPr>
            <w:tcW w:w="3116" w:type="pct"/>
          </w:tcPr>
          <w:p w14:paraId="71EB8C31" w14:textId="4CC540A3" w:rsidR="009C4F8C" w:rsidRPr="008623F2" w:rsidRDefault="009C4F8C" w:rsidP="009C4F8C">
            <w:pPr>
              <w:ind w:left="0"/>
              <w:jc w:val="left"/>
              <w:rPr>
                <w:noProof/>
                <w:lang w:val="ro-RO"/>
              </w:rPr>
            </w:pPr>
            <w:r w:rsidRPr="008623F2">
              <w:rPr>
                <w:noProof/>
                <w:lang w:val="ro-RO"/>
              </w:rPr>
              <w:t xml:space="preserve">Lista de preţuri nr. </w:t>
            </w:r>
            <w:r>
              <w:rPr>
                <w:noProof/>
                <w:lang w:val="ro-RO"/>
              </w:rPr>
              <w:t>8</w:t>
            </w:r>
            <w:r w:rsidRPr="008623F2">
              <w:rPr>
                <w:noProof/>
                <w:lang w:val="ro-RO"/>
              </w:rPr>
              <w:t xml:space="preserve"> – Bazin de retentie</w:t>
            </w:r>
          </w:p>
        </w:tc>
        <w:tc>
          <w:tcPr>
            <w:tcW w:w="962" w:type="pct"/>
            <w:vAlign w:val="bottom"/>
          </w:tcPr>
          <w:p w14:paraId="746E1C06" w14:textId="77777777" w:rsidR="009C4F8C" w:rsidRPr="00DD636B" w:rsidRDefault="009C4F8C" w:rsidP="009C4F8C">
            <w:pPr>
              <w:ind w:left="0"/>
              <w:jc w:val="left"/>
              <w:rPr>
                <w:noProof/>
                <w:lang w:val="ro-RO" w:eastAsia="ro-RO"/>
              </w:rPr>
            </w:pPr>
          </w:p>
        </w:tc>
      </w:tr>
      <w:tr w:rsidR="009C4F8C" w:rsidRPr="00E22EBE" w14:paraId="395A5B84" w14:textId="77777777" w:rsidTr="0065272C">
        <w:trPr>
          <w:trHeight w:val="360"/>
        </w:trPr>
        <w:tc>
          <w:tcPr>
            <w:tcW w:w="922" w:type="pct"/>
            <w:vAlign w:val="center"/>
          </w:tcPr>
          <w:p w14:paraId="167DA198" w14:textId="699D81D6" w:rsidR="009C4F8C" w:rsidRPr="00DD636B" w:rsidRDefault="009C4F8C" w:rsidP="009C4F8C">
            <w:pPr>
              <w:ind w:left="0"/>
              <w:jc w:val="center"/>
              <w:rPr>
                <w:noProof/>
                <w:color w:val="000000"/>
                <w:lang w:val="ro-RO"/>
              </w:rPr>
            </w:pPr>
            <w:r>
              <w:rPr>
                <w:noProof/>
                <w:color w:val="000000"/>
                <w:lang w:val="ro-RO"/>
              </w:rPr>
              <w:t>9</w:t>
            </w:r>
          </w:p>
        </w:tc>
        <w:tc>
          <w:tcPr>
            <w:tcW w:w="3116" w:type="pct"/>
          </w:tcPr>
          <w:p w14:paraId="6CAD107E" w14:textId="09DB787F" w:rsidR="009C4F8C" w:rsidRPr="008623F2" w:rsidRDefault="009C4F8C" w:rsidP="009C4F8C">
            <w:pPr>
              <w:ind w:left="0"/>
              <w:jc w:val="left"/>
              <w:rPr>
                <w:noProof/>
                <w:lang w:val="ro-RO"/>
              </w:rPr>
            </w:pPr>
            <w:r w:rsidRPr="008623F2">
              <w:rPr>
                <w:noProof/>
                <w:lang w:val="ro-RO"/>
              </w:rPr>
              <w:t xml:space="preserve">Lista de preturi nr. </w:t>
            </w:r>
            <w:r>
              <w:rPr>
                <w:noProof/>
                <w:lang w:val="ro-RO"/>
              </w:rPr>
              <w:t>9</w:t>
            </w:r>
            <w:r w:rsidRPr="008623F2">
              <w:rPr>
                <w:noProof/>
                <w:lang w:val="ro-RO"/>
              </w:rPr>
              <w:t xml:space="preserve"> – Retele in incinta</w:t>
            </w:r>
          </w:p>
        </w:tc>
        <w:tc>
          <w:tcPr>
            <w:tcW w:w="962" w:type="pct"/>
            <w:vAlign w:val="bottom"/>
          </w:tcPr>
          <w:p w14:paraId="465EAE87" w14:textId="77777777" w:rsidR="009C4F8C" w:rsidRPr="00DD636B" w:rsidRDefault="009C4F8C" w:rsidP="009C4F8C">
            <w:pPr>
              <w:ind w:left="0"/>
              <w:jc w:val="left"/>
              <w:rPr>
                <w:noProof/>
                <w:lang w:val="ro-RO" w:eastAsia="ro-RO"/>
              </w:rPr>
            </w:pPr>
          </w:p>
        </w:tc>
      </w:tr>
      <w:tr w:rsidR="009C4F8C" w:rsidRPr="00E22EBE" w14:paraId="06E04361" w14:textId="77777777" w:rsidTr="0065272C">
        <w:trPr>
          <w:trHeight w:val="360"/>
        </w:trPr>
        <w:tc>
          <w:tcPr>
            <w:tcW w:w="922" w:type="pct"/>
            <w:vAlign w:val="center"/>
          </w:tcPr>
          <w:p w14:paraId="123A9A26" w14:textId="1F28A9A6" w:rsidR="009C4F8C" w:rsidRPr="00DD636B" w:rsidRDefault="009C4F8C" w:rsidP="009C4F8C">
            <w:pPr>
              <w:ind w:left="0"/>
              <w:jc w:val="center"/>
              <w:rPr>
                <w:noProof/>
                <w:color w:val="000000"/>
                <w:lang w:val="ro-RO"/>
              </w:rPr>
            </w:pPr>
            <w:r w:rsidRPr="00DD636B">
              <w:rPr>
                <w:noProof/>
                <w:color w:val="000000"/>
                <w:lang w:val="ro-RO"/>
              </w:rPr>
              <w:t>1</w:t>
            </w:r>
            <w:r>
              <w:rPr>
                <w:noProof/>
                <w:color w:val="000000"/>
                <w:lang w:val="ro-RO"/>
              </w:rPr>
              <w:t>0</w:t>
            </w:r>
          </w:p>
        </w:tc>
        <w:tc>
          <w:tcPr>
            <w:tcW w:w="3116" w:type="pct"/>
          </w:tcPr>
          <w:p w14:paraId="6D385ABA" w14:textId="54BD7CF6" w:rsidR="009C4F8C" w:rsidRPr="008623F2" w:rsidRDefault="009C4F8C" w:rsidP="009C4F8C">
            <w:pPr>
              <w:ind w:left="0"/>
              <w:jc w:val="left"/>
              <w:rPr>
                <w:noProof/>
                <w:lang w:val="ro-RO"/>
              </w:rPr>
            </w:pPr>
            <w:r w:rsidRPr="008623F2">
              <w:rPr>
                <w:noProof/>
                <w:lang w:val="ro-RO"/>
              </w:rPr>
              <w:t>Lista de preţuri nr. 1</w:t>
            </w:r>
            <w:r>
              <w:rPr>
                <w:noProof/>
                <w:lang w:val="ro-RO"/>
              </w:rPr>
              <w:t>0</w:t>
            </w:r>
            <w:r w:rsidRPr="008623F2">
              <w:rPr>
                <w:noProof/>
                <w:lang w:val="ro-RO"/>
              </w:rPr>
              <w:t xml:space="preserve"> </w:t>
            </w:r>
            <w:r w:rsidRPr="008A2F7B">
              <w:rPr>
                <w:noProof/>
                <w:lang w:val="ro-RO"/>
              </w:rPr>
              <w:t>–</w:t>
            </w:r>
            <w:r>
              <w:rPr>
                <w:noProof/>
                <w:lang w:val="ro-RO"/>
              </w:rPr>
              <w:t>R</w:t>
            </w:r>
            <w:r w:rsidRPr="008A2F7B">
              <w:rPr>
                <w:noProof/>
                <w:lang w:val="ro-RO"/>
              </w:rPr>
              <w:t>acord electric</w:t>
            </w:r>
            <w:r w:rsidRPr="009C4F8C">
              <w:rPr>
                <w:lang w:val="es-ES_tradnl"/>
              </w:rPr>
              <w:t xml:space="preserve"> </w:t>
            </w:r>
            <w:r>
              <w:rPr>
                <w:lang w:val="es-ES_tradnl"/>
              </w:rPr>
              <w:t xml:space="preserve">si </w:t>
            </w:r>
            <w:r w:rsidRPr="009C4F8C">
              <w:rPr>
                <w:noProof/>
                <w:lang w:val="ro-RO"/>
              </w:rPr>
              <w:t>Post transformare</w:t>
            </w:r>
          </w:p>
        </w:tc>
        <w:tc>
          <w:tcPr>
            <w:tcW w:w="962" w:type="pct"/>
            <w:vAlign w:val="bottom"/>
          </w:tcPr>
          <w:p w14:paraId="25FD70E2" w14:textId="77777777" w:rsidR="009C4F8C" w:rsidRPr="00DD636B" w:rsidRDefault="009C4F8C" w:rsidP="009C4F8C">
            <w:pPr>
              <w:ind w:left="0"/>
              <w:jc w:val="left"/>
              <w:rPr>
                <w:noProof/>
                <w:lang w:val="ro-RO" w:eastAsia="ro-RO"/>
              </w:rPr>
            </w:pPr>
          </w:p>
        </w:tc>
      </w:tr>
      <w:tr w:rsidR="009C4F8C" w:rsidRPr="00E22EBE" w14:paraId="73609561" w14:textId="77777777" w:rsidTr="0065272C">
        <w:trPr>
          <w:trHeight w:val="360"/>
        </w:trPr>
        <w:tc>
          <w:tcPr>
            <w:tcW w:w="922" w:type="pct"/>
            <w:vAlign w:val="center"/>
          </w:tcPr>
          <w:p w14:paraId="64859955" w14:textId="207FA95F" w:rsidR="009C4F8C" w:rsidRPr="00DD636B" w:rsidRDefault="009C4F8C" w:rsidP="009C4F8C">
            <w:pPr>
              <w:ind w:left="0"/>
              <w:jc w:val="center"/>
              <w:rPr>
                <w:noProof/>
                <w:color w:val="000000"/>
                <w:lang w:val="ro-RO"/>
              </w:rPr>
            </w:pPr>
            <w:r w:rsidRPr="00DD636B">
              <w:rPr>
                <w:noProof/>
                <w:color w:val="000000"/>
                <w:lang w:val="ro-RO"/>
              </w:rPr>
              <w:t>1</w:t>
            </w:r>
            <w:r>
              <w:rPr>
                <w:noProof/>
                <w:color w:val="000000"/>
                <w:lang w:val="ro-RO"/>
              </w:rPr>
              <w:t>1</w:t>
            </w:r>
          </w:p>
        </w:tc>
        <w:tc>
          <w:tcPr>
            <w:tcW w:w="3116" w:type="pct"/>
          </w:tcPr>
          <w:p w14:paraId="74583B73" w14:textId="613429EF" w:rsidR="009C4F8C" w:rsidRPr="008623F2" w:rsidRDefault="009C4F8C" w:rsidP="009C4F8C">
            <w:pPr>
              <w:ind w:left="0"/>
              <w:jc w:val="left"/>
              <w:rPr>
                <w:noProof/>
                <w:lang w:val="ro-RO"/>
              </w:rPr>
            </w:pPr>
            <w:r w:rsidRPr="008623F2">
              <w:rPr>
                <w:noProof/>
                <w:lang w:val="ro-RO"/>
              </w:rPr>
              <w:t>Lista de preţuri nr. 1</w:t>
            </w:r>
            <w:r>
              <w:rPr>
                <w:noProof/>
                <w:lang w:val="ro-RO"/>
              </w:rPr>
              <w:t>1</w:t>
            </w:r>
            <w:r w:rsidRPr="008623F2">
              <w:rPr>
                <w:noProof/>
                <w:lang w:val="ro-RO"/>
              </w:rPr>
              <w:t>– Iluminat exterior</w:t>
            </w:r>
          </w:p>
        </w:tc>
        <w:tc>
          <w:tcPr>
            <w:tcW w:w="962" w:type="pct"/>
            <w:vAlign w:val="bottom"/>
          </w:tcPr>
          <w:p w14:paraId="77EDA85B" w14:textId="77777777" w:rsidR="009C4F8C" w:rsidRPr="00DD636B" w:rsidRDefault="009C4F8C" w:rsidP="009C4F8C">
            <w:pPr>
              <w:ind w:left="0"/>
              <w:jc w:val="left"/>
              <w:rPr>
                <w:noProof/>
                <w:lang w:val="ro-RO" w:eastAsia="ro-RO"/>
              </w:rPr>
            </w:pPr>
          </w:p>
        </w:tc>
      </w:tr>
      <w:tr w:rsidR="009C4F8C" w:rsidRPr="00E22EBE" w14:paraId="6B2527BE" w14:textId="77777777" w:rsidTr="0065272C">
        <w:trPr>
          <w:trHeight w:val="360"/>
        </w:trPr>
        <w:tc>
          <w:tcPr>
            <w:tcW w:w="922" w:type="pct"/>
            <w:vAlign w:val="center"/>
          </w:tcPr>
          <w:p w14:paraId="5B4FA0D9" w14:textId="4FF1AE83" w:rsidR="009C4F8C" w:rsidRPr="00DD636B" w:rsidRDefault="009C4F8C" w:rsidP="009C4F8C">
            <w:pPr>
              <w:ind w:left="0"/>
              <w:jc w:val="center"/>
              <w:rPr>
                <w:noProof/>
                <w:color w:val="000000"/>
                <w:lang w:val="ro-RO"/>
              </w:rPr>
            </w:pPr>
            <w:r w:rsidRPr="00DD636B">
              <w:rPr>
                <w:noProof/>
                <w:color w:val="000000"/>
                <w:lang w:val="ro-RO"/>
              </w:rPr>
              <w:t>1</w:t>
            </w:r>
            <w:r>
              <w:rPr>
                <w:noProof/>
                <w:color w:val="000000"/>
                <w:lang w:val="ro-RO"/>
              </w:rPr>
              <w:t>2</w:t>
            </w:r>
          </w:p>
        </w:tc>
        <w:tc>
          <w:tcPr>
            <w:tcW w:w="3116" w:type="pct"/>
          </w:tcPr>
          <w:p w14:paraId="18DA935B" w14:textId="206BBCE1" w:rsidR="009C4F8C" w:rsidRPr="008623F2" w:rsidRDefault="009C4F8C" w:rsidP="009C4F8C">
            <w:pPr>
              <w:ind w:left="0"/>
              <w:jc w:val="left"/>
              <w:rPr>
                <w:noProof/>
                <w:lang w:val="ro-RO"/>
              </w:rPr>
            </w:pPr>
            <w:r w:rsidRPr="008623F2">
              <w:rPr>
                <w:noProof/>
                <w:lang w:val="ro-RO"/>
              </w:rPr>
              <w:t>Lista de preţuri nr. 1</w:t>
            </w:r>
            <w:r>
              <w:rPr>
                <w:noProof/>
                <w:lang w:val="ro-RO"/>
              </w:rPr>
              <w:t>2</w:t>
            </w:r>
            <w:r w:rsidRPr="008623F2">
              <w:rPr>
                <w:noProof/>
                <w:lang w:val="ro-RO"/>
              </w:rPr>
              <w:t xml:space="preserve"> – Alte lucrari</w:t>
            </w:r>
          </w:p>
        </w:tc>
        <w:tc>
          <w:tcPr>
            <w:tcW w:w="962" w:type="pct"/>
            <w:vAlign w:val="bottom"/>
          </w:tcPr>
          <w:p w14:paraId="1453BA77" w14:textId="77777777" w:rsidR="009C4F8C" w:rsidRPr="00DD636B" w:rsidRDefault="009C4F8C" w:rsidP="009C4F8C">
            <w:pPr>
              <w:ind w:left="0"/>
              <w:jc w:val="left"/>
              <w:rPr>
                <w:noProof/>
                <w:lang w:val="ro-RO" w:eastAsia="ro-RO"/>
              </w:rPr>
            </w:pPr>
          </w:p>
        </w:tc>
      </w:tr>
      <w:tr w:rsidR="009C4F8C" w:rsidRPr="00E22EBE" w14:paraId="31D051AC" w14:textId="77777777" w:rsidTr="007E6388">
        <w:trPr>
          <w:trHeight w:val="360"/>
        </w:trPr>
        <w:tc>
          <w:tcPr>
            <w:tcW w:w="922" w:type="pct"/>
            <w:vAlign w:val="center"/>
          </w:tcPr>
          <w:p w14:paraId="0B728CED" w14:textId="4B49E74E" w:rsidR="009C4F8C" w:rsidRPr="00DD636B" w:rsidRDefault="009C4F8C" w:rsidP="009C4F8C">
            <w:pPr>
              <w:ind w:left="0"/>
              <w:jc w:val="center"/>
              <w:rPr>
                <w:noProof/>
                <w:color w:val="000000"/>
                <w:lang w:val="ro-RO"/>
              </w:rPr>
            </w:pPr>
            <w:r w:rsidRPr="00DD636B">
              <w:rPr>
                <w:noProof/>
                <w:color w:val="000000"/>
                <w:lang w:val="ro-RO"/>
              </w:rPr>
              <w:t>1</w:t>
            </w:r>
            <w:r>
              <w:rPr>
                <w:noProof/>
                <w:color w:val="000000"/>
                <w:lang w:val="ro-RO"/>
              </w:rPr>
              <w:t>3</w:t>
            </w:r>
          </w:p>
        </w:tc>
        <w:tc>
          <w:tcPr>
            <w:tcW w:w="3116" w:type="pct"/>
            <w:vAlign w:val="center"/>
          </w:tcPr>
          <w:p w14:paraId="44951EF6" w14:textId="253B9C5B" w:rsidR="009C4F8C" w:rsidRPr="008623F2" w:rsidRDefault="009C4F8C" w:rsidP="009C4F8C">
            <w:pPr>
              <w:ind w:left="0"/>
              <w:jc w:val="left"/>
              <w:rPr>
                <w:noProof/>
                <w:lang w:val="ro-RO"/>
              </w:rPr>
            </w:pPr>
            <w:r w:rsidRPr="008623F2">
              <w:rPr>
                <w:noProof/>
                <w:lang w:val="ro-RO"/>
              </w:rPr>
              <w:t>Lista de preţuri nr. 1</w:t>
            </w:r>
            <w:r>
              <w:rPr>
                <w:noProof/>
                <w:lang w:val="ro-RO"/>
              </w:rPr>
              <w:t>3</w:t>
            </w:r>
            <w:r w:rsidRPr="008623F2">
              <w:rPr>
                <w:noProof/>
                <w:lang w:val="ro-RO"/>
              </w:rPr>
              <w:t xml:space="preserve"> – Sistem de monitorizare (automatizare si sistem SCADA)</w:t>
            </w:r>
          </w:p>
        </w:tc>
        <w:tc>
          <w:tcPr>
            <w:tcW w:w="962" w:type="pct"/>
            <w:vAlign w:val="bottom"/>
          </w:tcPr>
          <w:p w14:paraId="27D1AC6B" w14:textId="77777777" w:rsidR="009C4F8C" w:rsidRPr="00DD636B" w:rsidRDefault="009C4F8C" w:rsidP="009C4F8C">
            <w:pPr>
              <w:ind w:left="0"/>
              <w:jc w:val="left"/>
              <w:rPr>
                <w:noProof/>
                <w:lang w:val="ro-RO" w:eastAsia="ro-RO"/>
              </w:rPr>
            </w:pPr>
          </w:p>
        </w:tc>
      </w:tr>
      <w:tr w:rsidR="009C4F8C" w:rsidRPr="00E22EBE" w14:paraId="61FA7914" w14:textId="77777777" w:rsidTr="0065272C">
        <w:trPr>
          <w:trHeight w:val="360"/>
        </w:trPr>
        <w:tc>
          <w:tcPr>
            <w:tcW w:w="922" w:type="pct"/>
            <w:vAlign w:val="center"/>
          </w:tcPr>
          <w:p w14:paraId="1FDA144B" w14:textId="2001EEE1" w:rsidR="009C4F8C" w:rsidRPr="00DD636B" w:rsidRDefault="009C4F8C" w:rsidP="009C4F8C">
            <w:pPr>
              <w:ind w:left="0"/>
              <w:jc w:val="center"/>
              <w:rPr>
                <w:noProof/>
                <w:color w:val="000000"/>
                <w:lang w:val="ro-RO"/>
              </w:rPr>
            </w:pPr>
            <w:r w:rsidRPr="00DD636B">
              <w:rPr>
                <w:noProof/>
                <w:color w:val="000000"/>
                <w:lang w:val="ro-RO"/>
              </w:rPr>
              <w:t>1</w:t>
            </w:r>
            <w:r>
              <w:rPr>
                <w:noProof/>
                <w:color w:val="000000"/>
                <w:lang w:val="ro-RO"/>
              </w:rPr>
              <w:t>4</w:t>
            </w:r>
          </w:p>
        </w:tc>
        <w:tc>
          <w:tcPr>
            <w:tcW w:w="3116" w:type="pct"/>
            <w:vAlign w:val="center"/>
          </w:tcPr>
          <w:p w14:paraId="0C494ECD" w14:textId="4D6D07C3" w:rsidR="009C4F8C" w:rsidRPr="008623F2" w:rsidRDefault="009C4F8C" w:rsidP="009C4F8C">
            <w:pPr>
              <w:ind w:left="0"/>
              <w:jc w:val="left"/>
              <w:rPr>
                <w:noProof/>
                <w:lang w:val="ro-RO"/>
              </w:rPr>
            </w:pPr>
            <w:r w:rsidRPr="00321AB8">
              <w:rPr>
                <w:noProof/>
                <w:lang w:val="ro-RO"/>
              </w:rPr>
              <w:t>Lista de preţuri nr. 1</w:t>
            </w:r>
            <w:r>
              <w:rPr>
                <w:noProof/>
                <w:lang w:val="ro-RO"/>
              </w:rPr>
              <w:t>4</w:t>
            </w:r>
            <w:r w:rsidRPr="00321AB8">
              <w:rPr>
                <w:noProof/>
                <w:lang w:val="ro-RO"/>
              </w:rPr>
              <w:t xml:space="preserve"> - Testare, punere în funcţiune, instruirea personalului </w:t>
            </w:r>
            <w:r>
              <w:rPr>
                <w:noProof/>
                <w:lang w:val="ro-RO"/>
              </w:rPr>
              <w:t>Beneficiarului</w:t>
            </w:r>
          </w:p>
        </w:tc>
        <w:tc>
          <w:tcPr>
            <w:tcW w:w="962" w:type="pct"/>
            <w:vAlign w:val="bottom"/>
          </w:tcPr>
          <w:p w14:paraId="7360C1DF" w14:textId="77777777" w:rsidR="009C4F8C" w:rsidRPr="00DD636B" w:rsidRDefault="009C4F8C" w:rsidP="009C4F8C">
            <w:pPr>
              <w:ind w:left="0"/>
              <w:jc w:val="left"/>
              <w:rPr>
                <w:noProof/>
                <w:lang w:val="ro-RO" w:eastAsia="ro-RO"/>
              </w:rPr>
            </w:pPr>
          </w:p>
        </w:tc>
      </w:tr>
      <w:tr w:rsidR="009C4F8C" w:rsidRPr="00A91805" w14:paraId="7D6E0443" w14:textId="77777777" w:rsidTr="0065272C">
        <w:trPr>
          <w:trHeight w:val="360"/>
        </w:trPr>
        <w:tc>
          <w:tcPr>
            <w:tcW w:w="922" w:type="pct"/>
            <w:vAlign w:val="center"/>
          </w:tcPr>
          <w:p w14:paraId="6103D1D9" w14:textId="02B122C1" w:rsidR="009C4F8C" w:rsidRPr="00DD636B" w:rsidRDefault="009C4F8C" w:rsidP="009C4F8C">
            <w:pPr>
              <w:ind w:left="0"/>
              <w:jc w:val="center"/>
              <w:rPr>
                <w:noProof/>
                <w:color w:val="000000"/>
                <w:lang w:val="ro-RO"/>
              </w:rPr>
            </w:pPr>
            <w:r w:rsidRPr="00DD636B">
              <w:rPr>
                <w:noProof/>
                <w:color w:val="000000"/>
                <w:lang w:val="ro-RO"/>
              </w:rPr>
              <w:t>1</w:t>
            </w:r>
            <w:r>
              <w:rPr>
                <w:noProof/>
                <w:color w:val="000000"/>
                <w:lang w:val="ro-RO"/>
              </w:rPr>
              <w:t>5</w:t>
            </w:r>
          </w:p>
        </w:tc>
        <w:tc>
          <w:tcPr>
            <w:tcW w:w="3116" w:type="pct"/>
            <w:vAlign w:val="center"/>
          </w:tcPr>
          <w:p w14:paraId="6A966D03" w14:textId="04A8E425" w:rsidR="009C4F8C" w:rsidRPr="00DD636B" w:rsidRDefault="009C4F8C" w:rsidP="009C4F8C">
            <w:pPr>
              <w:ind w:left="0"/>
              <w:jc w:val="left"/>
              <w:rPr>
                <w:noProof/>
                <w:lang w:val="ro-RO"/>
              </w:rPr>
            </w:pPr>
          </w:p>
        </w:tc>
        <w:tc>
          <w:tcPr>
            <w:tcW w:w="962" w:type="pct"/>
            <w:vAlign w:val="bottom"/>
          </w:tcPr>
          <w:p w14:paraId="27E0FD9C" w14:textId="77777777" w:rsidR="009C4F8C" w:rsidRPr="00DD636B" w:rsidRDefault="009C4F8C" w:rsidP="009C4F8C">
            <w:pPr>
              <w:ind w:left="0"/>
              <w:jc w:val="left"/>
              <w:rPr>
                <w:noProof/>
                <w:lang w:val="ro-RO" w:eastAsia="ro-RO"/>
              </w:rPr>
            </w:pPr>
          </w:p>
        </w:tc>
      </w:tr>
      <w:tr w:rsidR="009C4F8C" w:rsidRPr="00DD636B" w14:paraId="63D4F19D" w14:textId="77777777" w:rsidTr="0065272C">
        <w:trPr>
          <w:trHeight w:val="360"/>
        </w:trPr>
        <w:tc>
          <w:tcPr>
            <w:tcW w:w="922" w:type="pct"/>
            <w:vAlign w:val="center"/>
          </w:tcPr>
          <w:p w14:paraId="4A9519A6" w14:textId="77777777" w:rsidR="009C4F8C" w:rsidRPr="00DD636B" w:rsidRDefault="009C4F8C" w:rsidP="009C4F8C">
            <w:pPr>
              <w:ind w:left="0"/>
              <w:rPr>
                <w:noProof/>
                <w:lang w:val="ro-RO"/>
              </w:rPr>
            </w:pPr>
          </w:p>
        </w:tc>
        <w:tc>
          <w:tcPr>
            <w:tcW w:w="3116" w:type="pct"/>
            <w:vAlign w:val="center"/>
          </w:tcPr>
          <w:p w14:paraId="5505D4D6" w14:textId="77777777" w:rsidR="009C4F8C" w:rsidRPr="00DD636B" w:rsidRDefault="009C4F8C" w:rsidP="009C4F8C">
            <w:pPr>
              <w:ind w:left="0"/>
              <w:jc w:val="center"/>
              <w:rPr>
                <w:noProof/>
                <w:lang w:val="ro-RO"/>
              </w:rPr>
            </w:pPr>
            <w:r w:rsidRPr="00DD636B">
              <w:rPr>
                <w:rFonts w:eastAsia="Arial"/>
                <w:b/>
                <w:bCs/>
                <w:noProof/>
                <w:color w:val="000000"/>
                <w:lang w:val="ro-RO"/>
              </w:rPr>
              <w:t>Preţ total fără TVA</w:t>
            </w:r>
          </w:p>
        </w:tc>
        <w:tc>
          <w:tcPr>
            <w:tcW w:w="962" w:type="pct"/>
            <w:vAlign w:val="bottom"/>
          </w:tcPr>
          <w:p w14:paraId="5BC30648" w14:textId="77777777" w:rsidR="009C4F8C" w:rsidRPr="00DD636B" w:rsidRDefault="009C4F8C" w:rsidP="009C4F8C">
            <w:pPr>
              <w:ind w:left="0"/>
              <w:jc w:val="left"/>
              <w:rPr>
                <w:noProof/>
                <w:lang w:val="ro-RO" w:eastAsia="ro-RO"/>
              </w:rPr>
            </w:pPr>
          </w:p>
        </w:tc>
      </w:tr>
    </w:tbl>
    <w:p w14:paraId="2D5516F7" w14:textId="04B5B6F3" w:rsidR="00A41DC1" w:rsidRPr="008623F2" w:rsidRDefault="00A41DC1" w:rsidP="00A41DC1">
      <w:pPr>
        <w:pStyle w:val="Titlu2"/>
        <w:numPr>
          <w:ilvl w:val="0"/>
          <w:numId w:val="0"/>
        </w:numPr>
        <w:spacing w:before="0" w:after="0"/>
        <w:rPr>
          <w:noProof/>
          <w:sz w:val="20"/>
          <w:szCs w:val="20"/>
          <w:lang w:val="ro-RO"/>
        </w:rPr>
      </w:pPr>
      <w:r w:rsidRPr="00DD636B">
        <w:rPr>
          <w:noProof/>
          <w:lang w:val="ro-RO"/>
        </w:rPr>
        <w:br w:type="page"/>
      </w:r>
      <w:bookmarkStart w:id="50" w:name="_Toc84507550"/>
      <w:bookmarkStart w:id="51" w:name="_Toc161738420"/>
      <w:r w:rsidRPr="00DD636B">
        <w:rPr>
          <w:noProof/>
          <w:sz w:val="20"/>
          <w:szCs w:val="20"/>
          <w:lang w:val="ro-RO"/>
        </w:rPr>
        <w:lastRenderedPageBreak/>
        <w:t xml:space="preserve">Lista de preţuri nr. </w:t>
      </w:r>
      <w:r w:rsidRPr="008623F2">
        <w:rPr>
          <w:noProof/>
          <w:sz w:val="20"/>
          <w:szCs w:val="20"/>
          <w:lang w:val="ro-RO"/>
        </w:rPr>
        <w:t xml:space="preserve">1 -  </w:t>
      </w:r>
      <w:r w:rsidR="00E576A5" w:rsidRPr="008623F2">
        <w:rPr>
          <w:noProof/>
          <w:sz w:val="20"/>
          <w:szCs w:val="20"/>
          <w:lang w:val="ro-RO"/>
        </w:rPr>
        <w:t>Lucrari preliminare</w:t>
      </w:r>
      <w:r w:rsidRPr="008623F2">
        <w:rPr>
          <w:noProof/>
          <w:sz w:val="20"/>
          <w:szCs w:val="20"/>
          <w:lang w:val="ro-RO"/>
        </w:rPr>
        <w:t xml:space="preserve"> statie de tratare </w:t>
      </w:r>
      <w:bookmarkEnd w:id="50"/>
      <w:r w:rsidR="00241EEE" w:rsidRPr="008623F2">
        <w:rPr>
          <w:noProof/>
          <w:sz w:val="20"/>
          <w:szCs w:val="20"/>
          <w:lang w:val="ro-RO"/>
        </w:rPr>
        <w:t>Crevedia</w:t>
      </w:r>
      <w:r w:rsidR="00A709DF" w:rsidRPr="008623F2">
        <w:rPr>
          <w:noProof/>
          <w:sz w:val="20"/>
          <w:szCs w:val="20"/>
          <w:lang w:val="ro-RO"/>
        </w:rPr>
        <w:t xml:space="preserve"> Mica</w:t>
      </w:r>
      <w:bookmarkEnd w:id="51"/>
    </w:p>
    <w:tbl>
      <w:tblPr>
        <w:tblW w:w="93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6056"/>
        <w:gridCol w:w="1350"/>
        <w:gridCol w:w="872"/>
      </w:tblGrid>
      <w:tr w:rsidR="008623F2" w:rsidRPr="008623F2" w14:paraId="21A32A80" w14:textId="77777777" w:rsidTr="00AD5D5C">
        <w:trPr>
          <w:trHeight w:val="510"/>
        </w:trPr>
        <w:tc>
          <w:tcPr>
            <w:tcW w:w="1112" w:type="dxa"/>
            <w:shd w:val="clear" w:color="000000" w:fill="D9D9D9"/>
            <w:vAlign w:val="center"/>
            <w:hideMark/>
          </w:tcPr>
          <w:p w14:paraId="345EDEF1" w14:textId="77777777" w:rsidR="00A41DC1" w:rsidRPr="008623F2" w:rsidRDefault="00A41DC1" w:rsidP="00A41DC1">
            <w:pPr>
              <w:tabs>
                <w:tab w:val="clear" w:pos="851"/>
              </w:tabs>
              <w:spacing w:before="0"/>
              <w:ind w:left="0"/>
              <w:jc w:val="center"/>
              <w:rPr>
                <w:b/>
                <w:bCs/>
                <w:noProof/>
                <w:lang w:val="ro-RO"/>
              </w:rPr>
            </w:pPr>
            <w:r w:rsidRPr="008623F2">
              <w:rPr>
                <w:rFonts w:eastAsia="Arial"/>
                <w:b/>
                <w:bCs/>
                <w:noProof/>
                <w:lang w:val="ro-RO"/>
              </w:rPr>
              <w:t>Nr. Crt.</w:t>
            </w:r>
          </w:p>
        </w:tc>
        <w:tc>
          <w:tcPr>
            <w:tcW w:w="6056" w:type="dxa"/>
            <w:shd w:val="clear" w:color="000000" w:fill="D9D9D9"/>
            <w:vAlign w:val="center"/>
            <w:hideMark/>
          </w:tcPr>
          <w:p w14:paraId="369B9BE4" w14:textId="77777777" w:rsidR="00A41DC1" w:rsidRPr="008623F2" w:rsidRDefault="00A41DC1" w:rsidP="00A41DC1">
            <w:pPr>
              <w:tabs>
                <w:tab w:val="clear" w:pos="851"/>
              </w:tabs>
              <w:spacing w:before="0"/>
              <w:ind w:left="0"/>
              <w:jc w:val="center"/>
              <w:rPr>
                <w:b/>
                <w:bCs/>
                <w:noProof/>
                <w:lang w:val="ro-RO"/>
              </w:rPr>
            </w:pPr>
            <w:r w:rsidRPr="008623F2">
              <w:rPr>
                <w:rFonts w:eastAsia="Arial"/>
                <w:b/>
                <w:bCs/>
                <w:noProof/>
                <w:lang w:val="ro-RO"/>
              </w:rPr>
              <w:t xml:space="preserve">Descriere </w:t>
            </w:r>
          </w:p>
        </w:tc>
        <w:tc>
          <w:tcPr>
            <w:tcW w:w="1350" w:type="dxa"/>
            <w:shd w:val="clear" w:color="000000" w:fill="D9D9D9"/>
            <w:vAlign w:val="center"/>
            <w:hideMark/>
          </w:tcPr>
          <w:p w14:paraId="0AB85997" w14:textId="77777777" w:rsidR="00A41DC1" w:rsidRPr="008623F2" w:rsidRDefault="00A41DC1" w:rsidP="00A41DC1">
            <w:pPr>
              <w:tabs>
                <w:tab w:val="clear" w:pos="851"/>
              </w:tabs>
              <w:spacing w:before="0"/>
              <w:ind w:left="0"/>
              <w:jc w:val="center"/>
              <w:rPr>
                <w:b/>
                <w:bCs/>
                <w:noProof/>
                <w:lang w:val="ro-RO"/>
              </w:rPr>
            </w:pPr>
            <w:r w:rsidRPr="008623F2">
              <w:rPr>
                <w:rFonts w:eastAsia="Arial"/>
                <w:b/>
                <w:bCs/>
                <w:noProof/>
                <w:lang w:val="ro-RO"/>
              </w:rPr>
              <w:t>Preţ total lei</w:t>
            </w:r>
          </w:p>
        </w:tc>
        <w:tc>
          <w:tcPr>
            <w:tcW w:w="872" w:type="dxa"/>
            <w:shd w:val="clear" w:color="auto" w:fill="auto"/>
            <w:noWrap/>
            <w:vAlign w:val="bottom"/>
            <w:hideMark/>
          </w:tcPr>
          <w:p w14:paraId="5D51AE93" w14:textId="77777777" w:rsidR="00A41DC1" w:rsidRPr="008623F2" w:rsidRDefault="00A41DC1" w:rsidP="00A41DC1">
            <w:pPr>
              <w:tabs>
                <w:tab w:val="clear" w:pos="851"/>
              </w:tabs>
              <w:spacing w:before="0"/>
              <w:ind w:left="0"/>
              <w:jc w:val="left"/>
              <w:rPr>
                <w:noProof/>
                <w:lang w:val="ro-RO"/>
              </w:rPr>
            </w:pPr>
          </w:p>
        </w:tc>
      </w:tr>
      <w:tr w:rsidR="00A41DC1" w:rsidRPr="00DD636B" w14:paraId="7F372C5B" w14:textId="77777777" w:rsidTr="00AD5D5C">
        <w:trPr>
          <w:trHeight w:val="255"/>
        </w:trPr>
        <w:tc>
          <w:tcPr>
            <w:tcW w:w="1112" w:type="dxa"/>
            <w:vMerge w:val="restart"/>
            <w:shd w:val="clear" w:color="auto" w:fill="auto"/>
            <w:vAlign w:val="center"/>
            <w:hideMark/>
          </w:tcPr>
          <w:p w14:paraId="0BA235F6"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1</w:t>
            </w:r>
          </w:p>
        </w:tc>
        <w:tc>
          <w:tcPr>
            <w:tcW w:w="6056" w:type="dxa"/>
            <w:shd w:val="clear" w:color="auto" w:fill="auto"/>
            <w:vAlign w:val="center"/>
            <w:hideMark/>
          </w:tcPr>
          <w:p w14:paraId="68FCE074"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Proiectul tehnic şi detaliile de execuţie</w:t>
            </w:r>
          </w:p>
        </w:tc>
        <w:tc>
          <w:tcPr>
            <w:tcW w:w="1350" w:type="dxa"/>
            <w:vMerge w:val="restart"/>
            <w:shd w:val="clear" w:color="auto" w:fill="auto"/>
            <w:vAlign w:val="center"/>
            <w:hideMark/>
          </w:tcPr>
          <w:p w14:paraId="483BA3EC"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 </w:t>
            </w:r>
          </w:p>
        </w:tc>
        <w:tc>
          <w:tcPr>
            <w:tcW w:w="872" w:type="dxa"/>
            <w:shd w:val="clear" w:color="auto" w:fill="auto"/>
            <w:noWrap/>
            <w:vAlign w:val="bottom"/>
            <w:hideMark/>
          </w:tcPr>
          <w:p w14:paraId="330C7026" w14:textId="77777777" w:rsidR="00A41DC1" w:rsidRPr="00DD636B" w:rsidRDefault="00A41DC1" w:rsidP="00A41DC1">
            <w:pPr>
              <w:tabs>
                <w:tab w:val="clear" w:pos="851"/>
              </w:tabs>
              <w:spacing w:before="0"/>
              <w:ind w:left="0"/>
              <w:jc w:val="left"/>
              <w:rPr>
                <w:noProof/>
                <w:color w:val="000000"/>
                <w:lang w:val="ro-RO"/>
              </w:rPr>
            </w:pPr>
          </w:p>
        </w:tc>
      </w:tr>
      <w:tr w:rsidR="00A41DC1" w:rsidRPr="00E22EBE" w14:paraId="7AFF208B" w14:textId="77777777" w:rsidTr="00AD5D5C">
        <w:trPr>
          <w:trHeight w:val="1530"/>
        </w:trPr>
        <w:tc>
          <w:tcPr>
            <w:tcW w:w="1112" w:type="dxa"/>
            <w:vMerge/>
            <w:vAlign w:val="center"/>
            <w:hideMark/>
          </w:tcPr>
          <w:p w14:paraId="02AD9500" w14:textId="77777777" w:rsidR="00A41DC1" w:rsidRPr="00DD636B" w:rsidRDefault="00A41DC1" w:rsidP="00A41DC1">
            <w:pPr>
              <w:tabs>
                <w:tab w:val="clear" w:pos="851"/>
              </w:tabs>
              <w:spacing w:before="0"/>
              <w:ind w:left="0"/>
              <w:jc w:val="left"/>
              <w:rPr>
                <w:noProof/>
                <w:color w:val="000000"/>
                <w:lang w:val="ro-RO"/>
              </w:rPr>
            </w:pPr>
          </w:p>
        </w:tc>
        <w:tc>
          <w:tcPr>
            <w:tcW w:w="6056" w:type="dxa"/>
            <w:shd w:val="clear" w:color="auto" w:fill="auto"/>
            <w:vAlign w:val="center"/>
            <w:hideMark/>
          </w:tcPr>
          <w:p w14:paraId="5839D0E1" w14:textId="6E81DE3F"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 planul procesului, investigaţii de teren</w:t>
            </w:r>
            <w:r w:rsidR="00A91805">
              <w:rPr>
                <w:rFonts w:eastAsia="Arial"/>
                <w:noProof/>
                <w:color w:val="000000"/>
                <w:lang w:val="ro-RO"/>
              </w:rPr>
              <w:t xml:space="preserve"> (inclusiv </w:t>
            </w:r>
            <w:r w:rsidR="00A91805" w:rsidRPr="00A91805">
              <w:rPr>
                <w:rFonts w:eastAsia="Arial"/>
                <w:noProof/>
                <w:color w:val="000000"/>
                <w:lang w:val="ro-RO"/>
              </w:rPr>
              <w:t>Studiul  hidrogeologic final si Studiul de tratabilitate final</w:t>
            </w:r>
            <w:r w:rsidR="00A91805">
              <w:rPr>
                <w:rFonts w:eastAsia="Arial"/>
                <w:noProof/>
                <w:color w:val="000000"/>
                <w:lang w:val="ro-RO"/>
              </w:rPr>
              <w:t>),</w:t>
            </w:r>
            <w:r w:rsidRPr="00DD636B">
              <w:rPr>
                <w:rFonts w:eastAsia="Arial"/>
                <w:noProof/>
                <w:color w:val="000000"/>
                <w:lang w:val="ro-RO"/>
              </w:rPr>
              <w:t xml:space="preserve"> planul general al amplasamentului şi desene detaliate ale lucrărilor propuse, liste şi diagrame pentru lucrări şi pentru orice alte activităţi considerate a fi necesare pentru îndeplinirea planului lucrărilor şi realizarea construcţiei şi desenelor de execuţie având avizul </w:t>
            </w:r>
            <w:r w:rsidR="004978D9">
              <w:rPr>
                <w:rFonts w:eastAsia="Arial"/>
                <w:noProof/>
                <w:color w:val="000000"/>
                <w:lang w:val="ro-RO"/>
              </w:rPr>
              <w:t>Supervizor</w:t>
            </w:r>
            <w:r w:rsidRPr="00DD636B">
              <w:rPr>
                <w:rFonts w:eastAsia="Arial"/>
                <w:noProof/>
                <w:color w:val="000000"/>
                <w:lang w:val="ro-RO"/>
              </w:rPr>
              <w:t>ului.</w:t>
            </w:r>
          </w:p>
        </w:tc>
        <w:tc>
          <w:tcPr>
            <w:tcW w:w="1350" w:type="dxa"/>
            <w:vMerge/>
            <w:vAlign w:val="center"/>
            <w:hideMark/>
          </w:tcPr>
          <w:p w14:paraId="3D0F2434" w14:textId="77777777" w:rsidR="00A41DC1" w:rsidRPr="00DD636B" w:rsidRDefault="00A41DC1" w:rsidP="00A41DC1">
            <w:pPr>
              <w:tabs>
                <w:tab w:val="clear" w:pos="851"/>
              </w:tabs>
              <w:spacing w:before="0"/>
              <w:ind w:left="0"/>
              <w:jc w:val="left"/>
              <w:rPr>
                <w:noProof/>
                <w:color w:val="000000"/>
                <w:lang w:val="ro-RO"/>
              </w:rPr>
            </w:pPr>
          </w:p>
        </w:tc>
        <w:tc>
          <w:tcPr>
            <w:tcW w:w="872" w:type="dxa"/>
            <w:shd w:val="clear" w:color="auto" w:fill="auto"/>
            <w:noWrap/>
            <w:vAlign w:val="bottom"/>
            <w:hideMark/>
          </w:tcPr>
          <w:p w14:paraId="08ECAEEB" w14:textId="77777777" w:rsidR="00A41DC1" w:rsidRPr="00DD636B" w:rsidRDefault="00A41DC1" w:rsidP="00A41DC1">
            <w:pPr>
              <w:tabs>
                <w:tab w:val="clear" w:pos="851"/>
              </w:tabs>
              <w:spacing w:before="0"/>
              <w:ind w:left="0"/>
              <w:jc w:val="left"/>
              <w:rPr>
                <w:noProof/>
                <w:color w:val="000000"/>
                <w:lang w:val="ro-RO"/>
              </w:rPr>
            </w:pPr>
          </w:p>
        </w:tc>
      </w:tr>
      <w:tr w:rsidR="00A41DC1" w:rsidRPr="00E22EBE" w14:paraId="692A4EAD" w14:textId="77777777" w:rsidTr="00AD5D5C">
        <w:trPr>
          <w:trHeight w:val="765"/>
        </w:trPr>
        <w:tc>
          <w:tcPr>
            <w:tcW w:w="1112" w:type="dxa"/>
            <w:vMerge/>
            <w:vAlign w:val="center"/>
            <w:hideMark/>
          </w:tcPr>
          <w:p w14:paraId="28907706" w14:textId="77777777" w:rsidR="00A41DC1" w:rsidRPr="00DD636B" w:rsidRDefault="00A41DC1" w:rsidP="00A41DC1">
            <w:pPr>
              <w:tabs>
                <w:tab w:val="clear" w:pos="851"/>
              </w:tabs>
              <w:spacing w:before="0"/>
              <w:ind w:left="0"/>
              <w:jc w:val="left"/>
              <w:rPr>
                <w:noProof/>
                <w:color w:val="000000"/>
                <w:lang w:val="ro-RO"/>
              </w:rPr>
            </w:pPr>
          </w:p>
        </w:tc>
        <w:tc>
          <w:tcPr>
            <w:tcW w:w="6056" w:type="dxa"/>
            <w:shd w:val="clear" w:color="auto" w:fill="auto"/>
            <w:vAlign w:val="center"/>
            <w:hideMark/>
          </w:tcPr>
          <w:p w14:paraId="4932E4D7"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 documentaţia necesară pentru ca Angajatorul să obţină autorizaţia de construire în concordanţă cu cerinţele legislaţiei româneşti.</w:t>
            </w:r>
          </w:p>
        </w:tc>
        <w:tc>
          <w:tcPr>
            <w:tcW w:w="1350" w:type="dxa"/>
            <w:vMerge/>
            <w:vAlign w:val="center"/>
            <w:hideMark/>
          </w:tcPr>
          <w:p w14:paraId="4081E6C5" w14:textId="77777777" w:rsidR="00A41DC1" w:rsidRPr="00DD636B" w:rsidRDefault="00A41DC1" w:rsidP="00A41DC1">
            <w:pPr>
              <w:tabs>
                <w:tab w:val="clear" w:pos="851"/>
              </w:tabs>
              <w:spacing w:before="0"/>
              <w:ind w:left="0"/>
              <w:jc w:val="left"/>
              <w:rPr>
                <w:noProof/>
                <w:color w:val="000000"/>
                <w:lang w:val="ro-RO"/>
              </w:rPr>
            </w:pPr>
          </w:p>
        </w:tc>
        <w:tc>
          <w:tcPr>
            <w:tcW w:w="872" w:type="dxa"/>
            <w:shd w:val="clear" w:color="auto" w:fill="auto"/>
            <w:noWrap/>
            <w:vAlign w:val="bottom"/>
            <w:hideMark/>
          </w:tcPr>
          <w:p w14:paraId="527EE52A" w14:textId="77777777" w:rsidR="00A41DC1" w:rsidRPr="00DD636B" w:rsidRDefault="00A41DC1" w:rsidP="00A41DC1">
            <w:pPr>
              <w:tabs>
                <w:tab w:val="clear" w:pos="851"/>
              </w:tabs>
              <w:spacing w:before="0"/>
              <w:ind w:left="0"/>
              <w:jc w:val="left"/>
              <w:rPr>
                <w:noProof/>
                <w:color w:val="000000"/>
                <w:lang w:val="ro-RO"/>
              </w:rPr>
            </w:pPr>
          </w:p>
        </w:tc>
      </w:tr>
      <w:tr w:rsidR="00A41DC1" w:rsidRPr="00E22EBE" w14:paraId="2F3A266A" w14:textId="77777777" w:rsidTr="00AD5D5C">
        <w:trPr>
          <w:trHeight w:val="1020"/>
        </w:trPr>
        <w:tc>
          <w:tcPr>
            <w:tcW w:w="1112" w:type="dxa"/>
            <w:vMerge/>
            <w:vAlign w:val="center"/>
            <w:hideMark/>
          </w:tcPr>
          <w:p w14:paraId="17193B8F" w14:textId="77777777" w:rsidR="00A41DC1" w:rsidRPr="00DD636B" w:rsidRDefault="00A41DC1" w:rsidP="00A41DC1">
            <w:pPr>
              <w:tabs>
                <w:tab w:val="clear" w:pos="851"/>
              </w:tabs>
              <w:spacing w:before="0"/>
              <w:ind w:left="0"/>
              <w:jc w:val="left"/>
              <w:rPr>
                <w:noProof/>
                <w:color w:val="000000"/>
                <w:lang w:val="ro-RO"/>
              </w:rPr>
            </w:pPr>
          </w:p>
        </w:tc>
        <w:tc>
          <w:tcPr>
            <w:tcW w:w="6056" w:type="dxa"/>
            <w:shd w:val="clear" w:color="auto" w:fill="auto"/>
            <w:vAlign w:val="center"/>
            <w:hideMark/>
          </w:tcPr>
          <w:p w14:paraId="3E0EA854" w14:textId="77777777" w:rsidR="00A41DC1" w:rsidRPr="008623F2" w:rsidRDefault="00A41DC1" w:rsidP="00A41DC1">
            <w:pPr>
              <w:tabs>
                <w:tab w:val="clear" w:pos="851"/>
              </w:tabs>
              <w:spacing w:before="0"/>
              <w:ind w:left="0"/>
              <w:rPr>
                <w:noProof/>
                <w:color w:val="000000"/>
                <w:lang w:val="ro-RO"/>
              </w:rPr>
            </w:pPr>
            <w:r w:rsidRPr="008623F2">
              <w:rPr>
                <w:rFonts w:eastAsia="Arial"/>
                <w:noProof/>
                <w:color w:val="000000"/>
                <w:lang w:val="ro-RO"/>
              </w:rPr>
              <w:t>- costurile aferente obţinerii tuturor avizelor, aprobărilor şi a altor obligaţii în legătură cu lucrările (altele decat Autorizaţia de Construcţie) anterior începerii lucrărilor de execuţie</w:t>
            </w:r>
          </w:p>
        </w:tc>
        <w:tc>
          <w:tcPr>
            <w:tcW w:w="1350" w:type="dxa"/>
            <w:vMerge/>
            <w:vAlign w:val="center"/>
            <w:hideMark/>
          </w:tcPr>
          <w:p w14:paraId="535C6E04" w14:textId="77777777" w:rsidR="00A41DC1" w:rsidRPr="008623F2" w:rsidRDefault="00A41DC1" w:rsidP="00A41DC1">
            <w:pPr>
              <w:tabs>
                <w:tab w:val="clear" w:pos="851"/>
              </w:tabs>
              <w:spacing w:before="0"/>
              <w:ind w:left="0"/>
              <w:jc w:val="left"/>
              <w:rPr>
                <w:noProof/>
                <w:color w:val="000000"/>
                <w:lang w:val="ro-RO"/>
              </w:rPr>
            </w:pPr>
          </w:p>
        </w:tc>
        <w:tc>
          <w:tcPr>
            <w:tcW w:w="872" w:type="dxa"/>
            <w:shd w:val="clear" w:color="auto" w:fill="auto"/>
            <w:noWrap/>
            <w:vAlign w:val="bottom"/>
            <w:hideMark/>
          </w:tcPr>
          <w:p w14:paraId="1BF55E94" w14:textId="77777777" w:rsidR="00A41DC1" w:rsidRPr="008623F2" w:rsidRDefault="00A41DC1" w:rsidP="00A41DC1">
            <w:pPr>
              <w:tabs>
                <w:tab w:val="clear" w:pos="851"/>
              </w:tabs>
              <w:spacing w:before="0"/>
              <w:ind w:left="0"/>
              <w:jc w:val="left"/>
              <w:rPr>
                <w:noProof/>
                <w:color w:val="000000"/>
                <w:lang w:val="ro-RO"/>
              </w:rPr>
            </w:pPr>
          </w:p>
        </w:tc>
      </w:tr>
      <w:tr w:rsidR="00A41DC1" w:rsidRPr="008623F2" w14:paraId="03B6EA7D" w14:textId="77777777" w:rsidTr="00AD5D5C">
        <w:trPr>
          <w:trHeight w:val="255"/>
        </w:trPr>
        <w:tc>
          <w:tcPr>
            <w:tcW w:w="1112" w:type="dxa"/>
            <w:vMerge w:val="restart"/>
            <w:shd w:val="clear" w:color="auto" w:fill="auto"/>
            <w:vAlign w:val="center"/>
            <w:hideMark/>
          </w:tcPr>
          <w:p w14:paraId="64E07165"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2</w:t>
            </w:r>
          </w:p>
        </w:tc>
        <w:tc>
          <w:tcPr>
            <w:tcW w:w="6056" w:type="dxa"/>
            <w:shd w:val="clear" w:color="auto" w:fill="auto"/>
            <w:vAlign w:val="center"/>
            <w:hideMark/>
          </w:tcPr>
          <w:p w14:paraId="116B1513" w14:textId="77777777" w:rsidR="00A41DC1" w:rsidRPr="008623F2" w:rsidRDefault="00A41DC1" w:rsidP="00A41DC1">
            <w:pPr>
              <w:tabs>
                <w:tab w:val="clear" w:pos="851"/>
              </w:tabs>
              <w:spacing w:before="0"/>
              <w:ind w:left="0"/>
              <w:rPr>
                <w:noProof/>
                <w:color w:val="000000"/>
                <w:lang w:val="ro-RO"/>
              </w:rPr>
            </w:pPr>
            <w:r w:rsidRPr="008623F2">
              <w:rPr>
                <w:rFonts w:eastAsia="Arial"/>
                <w:noProof/>
                <w:color w:val="000000"/>
                <w:lang w:val="ro-RO"/>
              </w:rPr>
              <w:t>Documentaţie post-execuţie:</w:t>
            </w:r>
          </w:p>
        </w:tc>
        <w:tc>
          <w:tcPr>
            <w:tcW w:w="1350" w:type="dxa"/>
            <w:vMerge w:val="restart"/>
            <w:shd w:val="clear" w:color="auto" w:fill="auto"/>
            <w:vAlign w:val="center"/>
            <w:hideMark/>
          </w:tcPr>
          <w:p w14:paraId="54142429"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 </w:t>
            </w:r>
          </w:p>
        </w:tc>
        <w:tc>
          <w:tcPr>
            <w:tcW w:w="872" w:type="dxa"/>
            <w:shd w:val="clear" w:color="auto" w:fill="auto"/>
            <w:noWrap/>
            <w:vAlign w:val="bottom"/>
            <w:hideMark/>
          </w:tcPr>
          <w:p w14:paraId="23BC23D2" w14:textId="77777777" w:rsidR="00A41DC1" w:rsidRPr="008623F2" w:rsidRDefault="00A41DC1" w:rsidP="00A41DC1">
            <w:pPr>
              <w:tabs>
                <w:tab w:val="clear" w:pos="851"/>
              </w:tabs>
              <w:spacing w:before="0"/>
              <w:ind w:left="0"/>
              <w:jc w:val="left"/>
              <w:rPr>
                <w:noProof/>
                <w:color w:val="000000"/>
                <w:lang w:val="ro-RO"/>
              </w:rPr>
            </w:pPr>
          </w:p>
        </w:tc>
      </w:tr>
      <w:tr w:rsidR="00A41DC1" w:rsidRPr="00E22EBE" w14:paraId="2290BFD3" w14:textId="77777777" w:rsidTr="00AD5D5C">
        <w:trPr>
          <w:trHeight w:val="510"/>
        </w:trPr>
        <w:tc>
          <w:tcPr>
            <w:tcW w:w="1112" w:type="dxa"/>
            <w:vMerge/>
            <w:vAlign w:val="center"/>
            <w:hideMark/>
          </w:tcPr>
          <w:p w14:paraId="1B4E5D8F" w14:textId="77777777" w:rsidR="00A41DC1" w:rsidRPr="008623F2" w:rsidRDefault="00A41DC1" w:rsidP="00A41DC1">
            <w:pPr>
              <w:tabs>
                <w:tab w:val="clear" w:pos="851"/>
              </w:tabs>
              <w:spacing w:before="0"/>
              <w:ind w:left="0"/>
              <w:jc w:val="left"/>
              <w:rPr>
                <w:noProof/>
                <w:color w:val="000000"/>
                <w:lang w:val="ro-RO"/>
              </w:rPr>
            </w:pPr>
          </w:p>
        </w:tc>
        <w:tc>
          <w:tcPr>
            <w:tcW w:w="6056" w:type="dxa"/>
            <w:shd w:val="clear" w:color="auto" w:fill="auto"/>
            <w:vAlign w:val="center"/>
            <w:hideMark/>
          </w:tcPr>
          <w:p w14:paraId="2867E781" w14:textId="77777777" w:rsidR="00A41DC1" w:rsidRPr="008623F2" w:rsidRDefault="00A41DC1" w:rsidP="00A41DC1">
            <w:pPr>
              <w:tabs>
                <w:tab w:val="clear" w:pos="851"/>
              </w:tabs>
              <w:spacing w:before="0"/>
              <w:ind w:left="0"/>
              <w:rPr>
                <w:noProof/>
                <w:color w:val="000000"/>
                <w:lang w:val="ro-RO"/>
              </w:rPr>
            </w:pPr>
            <w:r w:rsidRPr="008623F2">
              <w:rPr>
                <w:rFonts w:eastAsia="Arial"/>
                <w:noProof/>
                <w:color w:val="000000"/>
                <w:lang w:val="ro-RO"/>
              </w:rPr>
              <w:t xml:space="preserve">Cuprinde costurile pentru întocmirea documentelor solicitate </w:t>
            </w:r>
          </w:p>
        </w:tc>
        <w:tc>
          <w:tcPr>
            <w:tcW w:w="1350" w:type="dxa"/>
            <w:vMerge/>
            <w:vAlign w:val="center"/>
            <w:hideMark/>
          </w:tcPr>
          <w:p w14:paraId="35290E50" w14:textId="77777777" w:rsidR="00A41DC1" w:rsidRPr="008623F2" w:rsidRDefault="00A41DC1" w:rsidP="00A41DC1">
            <w:pPr>
              <w:tabs>
                <w:tab w:val="clear" w:pos="851"/>
              </w:tabs>
              <w:spacing w:before="0"/>
              <w:ind w:left="0"/>
              <w:jc w:val="left"/>
              <w:rPr>
                <w:noProof/>
                <w:color w:val="000000"/>
                <w:lang w:val="ro-RO"/>
              </w:rPr>
            </w:pPr>
          </w:p>
        </w:tc>
        <w:tc>
          <w:tcPr>
            <w:tcW w:w="872" w:type="dxa"/>
            <w:shd w:val="clear" w:color="auto" w:fill="auto"/>
            <w:noWrap/>
            <w:vAlign w:val="bottom"/>
            <w:hideMark/>
          </w:tcPr>
          <w:p w14:paraId="0316F3B9" w14:textId="77777777" w:rsidR="00A41DC1" w:rsidRPr="008623F2" w:rsidRDefault="00A41DC1" w:rsidP="00A41DC1">
            <w:pPr>
              <w:tabs>
                <w:tab w:val="clear" w:pos="851"/>
              </w:tabs>
              <w:spacing w:before="0"/>
              <w:ind w:left="0"/>
              <w:jc w:val="left"/>
              <w:rPr>
                <w:noProof/>
                <w:color w:val="000000"/>
                <w:lang w:val="ro-RO"/>
              </w:rPr>
            </w:pPr>
          </w:p>
        </w:tc>
      </w:tr>
      <w:tr w:rsidR="00A41DC1" w:rsidRPr="00E22EBE" w14:paraId="7673571B" w14:textId="77777777" w:rsidTr="00AD5D5C">
        <w:trPr>
          <w:trHeight w:val="255"/>
        </w:trPr>
        <w:tc>
          <w:tcPr>
            <w:tcW w:w="1112" w:type="dxa"/>
            <w:vMerge w:val="restart"/>
            <w:shd w:val="clear" w:color="auto" w:fill="auto"/>
            <w:vAlign w:val="center"/>
            <w:hideMark/>
          </w:tcPr>
          <w:p w14:paraId="261BBD4D"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3</w:t>
            </w:r>
          </w:p>
        </w:tc>
        <w:tc>
          <w:tcPr>
            <w:tcW w:w="6056" w:type="dxa"/>
            <w:shd w:val="clear" w:color="auto" w:fill="auto"/>
            <w:vAlign w:val="center"/>
            <w:hideMark/>
          </w:tcPr>
          <w:p w14:paraId="1139ED92" w14:textId="77777777" w:rsidR="00A41DC1" w:rsidRPr="008623F2" w:rsidRDefault="00A41DC1" w:rsidP="00A41DC1">
            <w:pPr>
              <w:tabs>
                <w:tab w:val="clear" w:pos="851"/>
              </w:tabs>
              <w:spacing w:before="0"/>
              <w:ind w:left="0"/>
              <w:rPr>
                <w:noProof/>
                <w:color w:val="000000"/>
                <w:lang w:val="ro-RO"/>
              </w:rPr>
            </w:pPr>
            <w:r w:rsidRPr="008623F2">
              <w:rPr>
                <w:rFonts w:eastAsia="Arial"/>
                <w:noProof/>
                <w:color w:val="000000"/>
                <w:lang w:val="ro-RO"/>
              </w:rPr>
              <w:t>Manuale de operare şi întreţinere:</w:t>
            </w:r>
          </w:p>
        </w:tc>
        <w:tc>
          <w:tcPr>
            <w:tcW w:w="1350" w:type="dxa"/>
            <w:vMerge w:val="restart"/>
            <w:shd w:val="clear" w:color="auto" w:fill="auto"/>
            <w:vAlign w:val="center"/>
            <w:hideMark/>
          </w:tcPr>
          <w:p w14:paraId="765BAF29"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 </w:t>
            </w:r>
          </w:p>
        </w:tc>
        <w:tc>
          <w:tcPr>
            <w:tcW w:w="872" w:type="dxa"/>
            <w:shd w:val="clear" w:color="auto" w:fill="auto"/>
            <w:noWrap/>
            <w:vAlign w:val="bottom"/>
            <w:hideMark/>
          </w:tcPr>
          <w:p w14:paraId="365BAFC8" w14:textId="77777777" w:rsidR="00A41DC1" w:rsidRPr="008623F2" w:rsidRDefault="00A41DC1" w:rsidP="00A41DC1">
            <w:pPr>
              <w:tabs>
                <w:tab w:val="clear" w:pos="851"/>
              </w:tabs>
              <w:spacing w:before="0"/>
              <w:ind w:left="0"/>
              <w:jc w:val="left"/>
              <w:rPr>
                <w:noProof/>
                <w:color w:val="000000"/>
                <w:lang w:val="ro-RO"/>
              </w:rPr>
            </w:pPr>
          </w:p>
        </w:tc>
      </w:tr>
      <w:tr w:rsidR="00A41DC1" w:rsidRPr="00E22EBE" w14:paraId="39F2A206" w14:textId="77777777" w:rsidTr="00AD5D5C">
        <w:trPr>
          <w:trHeight w:val="525"/>
        </w:trPr>
        <w:tc>
          <w:tcPr>
            <w:tcW w:w="1112" w:type="dxa"/>
            <w:vMerge/>
            <w:vAlign w:val="center"/>
            <w:hideMark/>
          </w:tcPr>
          <w:p w14:paraId="41E1A3A4" w14:textId="77777777" w:rsidR="00A41DC1" w:rsidRPr="008623F2" w:rsidRDefault="00A41DC1" w:rsidP="00A41DC1">
            <w:pPr>
              <w:tabs>
                <w:tab w:val="clear" w:pos="851"/>
              </w:tabs>
              <w:spacing w:before="0"/>
              <w:ind w:left="0"/>
              <w:jc w:val="left"/>
              <w:rPr>
                <w:noProof/>
                <w:color w:val="000000"/>
                <w:lang w:val="ro-RO"/>
              </w:rPr>
            </w:pPr>
          </w:p>
        </w:tc>
        <w:tc>
          <w:tcPr>
            <w:tcW w:w="6056" w:type="dxa"/>
            <w:shd w:val="clear" w:color="auto" w:fill="auto"/>
            <w:vAlign w:val="center"/>
            <w:hideMark/>
          </w:tcPr>
          <w:p w14:paraId="084F95BC" w14:textId="77777777" w:rsidR="00A41DC1" w:rsidRPr="008623F2" w:rsidRDefault="00A41DC1" w:rsidP="00A41DC1">
            <w:pPr>
              <w:tabs>
                <w:tab w:val="clear" w:pos="851"/>
              </w:tabs>
              <w:spacing w:before="0"/>
              <w:ind w:left="0"/>
              <w:rPr>
                <w:noProof/>
                <w:color w:val="000000"/>
                <w:lang w:val="ro-RO"/>
              </w:rPr>
            </w:pPr>
            <w:r w:rsidRPr="008623F2">
              <w:rPr>
                <w:rFonts w:eastAsia="Arial"/>
                <w:noProof/>
                <w:color w:val="000000"/>
                <w:lang w:val="ro-RO"/>
              </w:rPr>
              <w:t xml:space="preserve">Cuprinde costurile pentru întocmirea documentelor solicitate </w:t>
            </w:r>
          </w:p>
        </w:tc>
        <w:tc>
          <w:tcPr>
            <w:tcW w:w="1350" w:type="dxa"/>
            <w:vMerge/>
            <w:vAlign w:val="center"/>
            <w:hideMark/>
          </w:tcPr>
          <w:p w14:paraId="703007E3" w14:textId="77777777" w:rsidR="00A41DC1" w:rsidRPr="00DD636B" w:rsidRDefault="00A41DC1" w:rsidP="00A41DC1">
            <w:pPr>
              <w:tabs>
                <w:tab w:val="clear" w:pos="851"/>
              </w:tabs>
              <w:spacing w:before="0"/>
              <w:ind w:left="0"/>
              <w:jc w:val="left"/>
              <w:rPr>
                <w:noProof/>
                <w:color w:val="000000"/>
                <w:lang w:val="ro-RO"/>
              </w:rPr>
            </w:pPr>
          </w:p>
        </w:tc>
        <w:tc>
          <w:tcPr>
            <w:tcW w:w="872" w:type="dxa"/>
            <w:shd w:val="clear" w:color="auto" w:fill="auto"/>
            <w:noWrap/>
            <w:vAlign w:val="bottom"/>
            <w:hideMark/>
          </w:tcPr>
          <w:p w14:paraId="7DAB9150" w14:textId="77777777" w:rsidR="00A41DC1" w:rsidRPr="00DD636B" w:rsidRDefault="00A41DC1" w:rsidP="00A41DC1">
            <w:pPr>
              <w:tabs>
                <w:tab w:val="clear" w:pos="851"/>
              </w:tabs>
              <w:spacing w:before="0"/>
              <w:ind w:left="0"/>
              <w:jc w:val="left"/>
              <w:rPr>
                <w:noProof/>
                <w:color w:val="000000"/>
                <w:lang w:val="ro-RO"/>
              </w:rPr>
            </w:pPr>
          </w:p>
        </w:tc>
      </w:tr>
    </w:tbl>
    <w:p w14:paraId="35BA4C06" w14:textId="77777777" w:rsidR="00A41DC1" w:rsidRPr="00DD636B" w:rsidRDefault="00A41DC1" w:rsidP="00A41DC1">
      <w:pPr>
        <w:pStyle w:val="ListeP"/>
        <w:numPr>
          <w:ilvl w:val="0"/>
          <w:numId w:val="0"/>
        </w:numPr>
        <w:ind w:left="720"/>
        <w:rPr>
          <w:sz w:val="20"/>
          <w:szCs w:val="20"/>
        </w:rPr>
      </w:pPr>
    </w:p>
    <w:tbl>
      <w:tblPr>
        <w:tblW w:w="9825" w:type="dxa"/>
        <w:tblInd w:w="93" w:type="dxa"/>
        <w:tblLook w:val="04A0" w:firstRow="1" w:lastRow="0" w:firstColumn="1" w:lastColumn="0" w:noHBand="0" w:noVBand="1"/>
      </w:tblPr>
      <w:tblGrid>
        <w:gridCol w:w="1112"/>
        <w:gridCol w:w="6056"/>
        <w:gridCol w:w="1111"/>
        <w:gridCol w:w="1546"/>
      </w:tblGrid>
      <w:tr w:rsidR="00A41DC1" w:rsidRPr="00E22EBE" w14:paraId="39BC5C45" w14:textId="77777777" w:rsidTr="00A41DC1">
        <w:trPr>
          <w:trHeight w:val="270"/>
        </w:trPr>
        <w:tc>
          <w:tcPr>
            <w:tcW w:w="7168" w:type="dxa"/>
            <w:gridSpan w:val="2"/>
            <w:tcBorders>
              <w:top w:val="nil"/>
              <w:left w:val="nil"/>
              <w:bottom w:val="nil"/>
              <w:right w:val="nil"/>
            </w:tcBorders>
            <w:shd w:val="clear" w:color="auto" w:fill="auto"/>
            <w:noWrap/>
            <w:vAlign w:val="center"/>
            <w:hideMark/>
          </w:tcPr>
          <w:p w14:paraId="470360AA" w14:textId="77EF3ED2" w:rsidR="00A41DC1" w:rsidRPr="00DD636B" w:rsidRDefault="00A41DC1" w:rsidP="00241EEE">
            <w:pPr>
              <w:pStyle w:val="Titlu2"/>
              <w:numPr>
                <w:ilvl w:val="0"/>
                <w:numId w:val="0"/>
              </w:numPr>
              <w:spacing w:before="0" w:after="0"/>
              <w:rPr>
                <w:noProof/>
                <w:sz w:val="20"/>
                <w:szCs w:val="20"/>
                <w:lang w:val="ro-RO"/>
              </w:rPr>
            </w:pPr>
            <w:bookmarkStart w:id="52" w:name="_Toc161738421"/>
            <w:bookmarkStart w:id="53" w:name="_Toc84507553"/>
            <w:r w:rsidRPr="00DD636B">
              <w:rPr>
                <w:noProof/>
                <w:sz w:val="20"/>
                <w:szCs w:val="20"/>
                <w:lang w:val="ro-RO"/>
              </w:rPr>
              <w:t xml:space="preserve">Lista de preţuri nr. </w:t>
            </w:r>
            <w:r w:rsidR="00E576A5">
              <w:rPr>
                <w:noProof/>
                <w:sz w:val="20"/>
                <w:szCs w:val="20"/>
                <w:lang w:val="ro-RO"/>
              </w:rPr>
              <w:t>2</w:t>
            </w:r>
            <w:r w:rsidRPr="00DD636B">
              <w:rPr>
                <w:noProof/>
                <w:sz w:val="20"/>
                <w:szCs w:val="20"/>
                <w:lang w:val="ro-RO"/>
              </w:rPr>
              <w:t xml:space="preserve"> –</w:t>
            </w:r>
            <w:r w:rsidR="00D16537" w:rsidRPr="00DD636B">
              <w:rPr>
                <w:noProof/>
                <w:sz w:val="20"/>
                <w:szCs w:val="20"/>
                <w:lang w:val="ro-RO"/>
              </w:rPr>
              <w:t xml:space="preserve"> </w:t>
            </w:r>
            <w:r w:rsidR="00241EEE">
              <w:rPr>
                <w:noProof/>
                <w:sz w:val="20"/>
                <w:szCs w:val="20"/>
                <w:lang w:val="ro-RO"/>
              </w:rPr>
              <w:t xml:space="preserve"> Etapa de preoxidare</w:t>
            </w:r>
            <w:bookmarkEnd w:id="52"/>
            <w:r w:rsidRPr="00DD636B">
              <w:rPr>
                <w:noProof/>
                <w:sz w:val="20"/>
                <w:szCs w:val="20"/>
                <w:lang w:val="ro-RO"/>
              </w:rPr>
              <w:t xml:space="preserve"> </w:t>
            </w:r>
            <w:bookmarkEnd w:id="53"/>
          </w:p>
        </w:tc>
        <w:tc>
          <w:tcPr>
            <w:tcW w:w="1111" w:type="dxa"/>
            <w:tcBorders>
              <w:top w:val="nil"/>
              <w:left w:val="nil"/>
              <w:bottom w:val="nil"/>
              <w:right w:val="nil"/>
            </w:tcBorders>
            <w:shd w:val="clear" w:color="auto" w:fill="auto"/>
            <w:noWrap/>
            <w:vAlign w:val="bottom"/>
            <w:hideMark/>
          </w:tcPr>
          <w:p w14:paraId="67A03578" w14:textId="77777777" w:rsidR="00A41DC1" w:rsidRPr="00DD636B" w:rsidRDefault="00A41DC1" w:rsidP="00A41DC1">
            <w:pPr>
              <w:pStyle w:val="Titlu2"/>
              <w:numPr>
                <w:ilvl w:val="0"/>
                <w:numId w:val="0"/>
              </w:numPr>
              <w:spacing w:before="0" w:after="0"/>
              <w:rPr>
                <w:noProof/>
                <w:sz w:val="20"/>
                <w:szCs w:val="20"/>
                <w:lang w:val="ro-RO"/>
              </w:rPr>
            </w:pPr>
          </w:p>
        </w:tc>
        <w:tc>
          <w:tcPr>
            <w:tcW w:w="1546" w:type="dxa"/>
            <w:tcBorders>
              <w:top w:val="nil"/>
              <w:left w:val="nil"/>
              <w:bottom w:val="nil"/>
              <w:right w:val="nil"/>
            </w:tcBorders>
            <w:shd w:val="clear" w:color="auto" w:fill="auto"/>
            <w:noWrap/>
            <w:vAlign w:val="bottom"/>
            <w:hideMark/>
          </w:tcPr>
          <w:p w14:paraId="08302306" w14:textId="77777777" w:rsidR="00A41DC1" w:rsidRPr="00DD636B" w:rsidRDefault="00A41DC1" w:rsidP="00A41DC1">
            <w:pPr>
              <w:pStyle w:val="Titlu2"/>
              <w:numPr>
                <w:ilvl w:val="0"/>
                <w:numId w:val="0"/>
              </w:numPr>
              <w:spacing w:before="0" w:after="0"/>
              <w:rPr>
                <w:noProof/>
                <w:sz w:val="20"/>
                <w:szCs w:val="20"/>
                <w:lang w:val="ro-RO"/>
              </w:rPr>
            </w:pPr>
          </w:p>
        </w:tc>
      </w:tr>
      <w:tr w:rsidR="00A41DC1" w:rsidRPr="00DD636B" w14:paraId="6C0B62FA" w14:textId="77777777" w:rsidTr="00A41DC1">
        <w:trPr>
          <w:trHeight w:val="750"/>
        </w:trPr>
        <w:tc>
          <w:tcPr>
            <w:tcW w:w="1112"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0A2C9AA9"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Nr. Crt.</w:t>
            </w:r>
          </w:p>
        </w:tc>
        <w:tc>
          <w:tcPr>
            <w:tcW w:w="6056"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6C3605D5"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 xml:space="preserve">Descriere </w:t>
            </w:r>
          </w:p>
        </w:tc>
        <w:tc>
          <w:tcPr>
            <w:tcW w:w="1111" w:type="dxa"/>
            <w:vMerge w:val="restart"/>
            <w:tcBorders>
              <w:top w:val="single" w:sz="8" w:space="0" w:color="auto"/>
              <w:left w:val="single" w:sz="4" w:space="0" w:color="auto"/>
              <w:bottom w:val="single" w:sz="4" w:space="0" w:color="000000"/>
              <w:right w:val="single" w:sz="4" w:space="0" w:color="auto"/>
            </w:tcBorders>
            <w:shd w:val="clear" w:color="000000" w:fill="D9D9D9"/>
            <w:vAlign w:val="center"/>
            <w:hideMark/>
          </w:tcPr>
          <w:p w14:paraId="6F8A9E4F"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Preţ total lei</w:t>
            </w:r>
          </w:p>
        </w:tc>
        <w:tc>
          <w:tcPr>
            <w:tcW w:w="1546" w:type="dxa"/>
            <w:vMerge w:val="restart"/>
            <w:tcBorders>
              <w:top w:val="single" w:sz="8" w:space="0" w:color="auto"/>
              <w:left w:val="single" w:sz="4" w:space="0" w:color="auto"/>
              <w:bottom w:val="single" w:sz="4" w:space="0" w:color="auto"/>
              <w:right w:val="single" w:sz="8" w:space="0" w:color="auto"/>
            </w:tcBorders>
            <w:shd w:val="clear" w:color="000000" w:fill="D9D9D9"/>
            <w:vAlign w:val="center"/>
            <w:hideMark/>
          </w:tcPr>
          <w:p w14:paraId="33E82620"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Din care utilaj fără montaj</w:t>
            </w:r>
          </w:p>
        </w:tc>
      </w:tr>
      <w:tr w:rsidR="00A41DC1" w:rsidRPr="00DD636B" w14:paraId="4D5A5F29" w14:textId="77777777" w:rsidTr="00A41DC1">
        <w:trPr>
          <w:trHeight w:val="255"/>
        </w:trPr>
        <w:tc>
          <w:tcPr>
            <w:tcW w:w="1112" w:type="dxa"/>
            <w:vMerge/>
            <w:tcBorders>
              <w:top w:val="single" w:sz="8" w:space="0" w:color="auto"/>
              <w:left w:val="single" w:sz="8" w:space="0" w:color="auto"/>
              <w:bottom w:val="single" w:sz="4" w:space="0" w:color="auto"/>
              <w:right w:val="single" w:sz="4" w:space="0" w:color="auto"/>
            </w:tcBorders>
            <w:vAlign w:val="center"/>
            <w:hideMark/>
          </w:tcPr>
          <w:p w14:paraId="0BE10A5C" w14:textId="77777777" w:rsidR="00A41DC1" w:rsidRPr="00DD636B" w:rsidRDefault="00A41DC1" w:rsidP="00A41DC1">
            <w:pPr>
              <w:tabs>
                <w:tab w:val="clear" w:pos="851"/>
              </w:tabs>
              <w:spacing w:before="0"/>
              <w:ind w:left="0"/>
              <w:jc w:val="left"/>
              <w:rPr>
                <w:b/>
                <w:bCs/>
                <w:noProof/>
                <w:color w:val="000000"/>
                <w:lang w:val="ro-RO"/>
              </w:rPr>
            </w:pPr>
          </w:p>
        </w:tc>
        <w:tc>
          <w:tcPr>
            <w:tcW w:w="6056" w:type="dxa"/>
            <w:vMerge/>
            <w:tcBorders>
              <w:top w:val="single" w:sz="8" w:space="0" w:color="auto"/>
              <w:left w:val="single" w:sz="4" w:space="0" w:color="auto"/>
              <w:bottom w:val="single" w:sz="4" w:space="0" w:color="auto"/>
              <w:right w:val="single" w:sz="4" w:space="0" w:color="auto"/>
            </w:tcBorders>
            <w:vAlign w:val="center"/>
            <w:hideMark/>
          </w:tcPr>
          <w:p w14:paraId="53571083" w14:textId="77777777" w:rsidR="00A41DC1" w:rsidRPr="00DD636B" w:rsidRDefault="00A41DC1" w:rsidP="00A41DC1">
            <w:pPr>
              <w:tabs>
                <w:tab w:val="clear" w:pos="851"/>
              </w:tabs>
              <w:spacing w:before="0"/>
              <w:ind w:left="0"/>
              <w:jc w:val="left"/>
              <w:rPr>
                <w:b/>
                <w:bCs/>
                <w:noProof/>
                <w:color w:val="000000"/>
                <w:lang w:val="ro-RO"/>
              </w:rPr>
            </w:pPr>
          </w:p>
        </w:tc>
        <w:tc>
          <w:tcPr>
            <w:tcW w:w="1111" w:type="dxa"/>
            <w:vMerge/>
            <w:tcBorders>
              <w:top w:val="single" w:sz="8" w:space="0" w:color="auto"/>
              <w:left w:val="single" w:sz="4" w:space="0" w:color="auto"/>
              <w:bottom w:val="single" w:sz="4" w:space="0" w:color="000000"/>
              <w:right w:val="single" w:sz="4" w:space="0" w:color="auto"/>
            </w:tcBorders>
            <w:vAlign w:val="center"/>
            <w:hideMark/>
          </w:tcPr>
          <w:p w14:paraId="4E21480E" w14:textId="77777777" w:rsidR="00A41DC1" w:rsidRPr="00DD636B" w:rsidRDefault="00A41DC1" w:rsidP="00A41DC1">
            <w:pPr>
              <w:tabs>
                <w:tab w:val="clear" w:pos="851"/>
              </w:tabs>
              <w:spacing w:before="0"/>
              <w:ind w:left="0"/>
              <w:jc w:val="left"/>
              <w:rPr>
                <w:b/>
                <w:bCs/>
                <w:noProof/>
                <w:color w:val="000000"/>
                <w:lang w:val="ro-RO"/>
              </w:rPr>
            </w:pPr>
          </w:p>
        </w:tc>
        <w:tc>
          <w:tcPr>
            <w:tcW w:w="1546" w:type="dxa"/>
            <w:vMerge/>
            <w:tcBorders>
              <w:top w:val="single" w:sz="8" w:space="0" w:color="auto"/>
              <w:left w:val="single" w:sz="4" w:space="0" w:color="auto"/>
              <w:bottom w:val="single" w:sz="4" w:space="0" w:color="auto"/>
              <w:right w:val="single" w:sz="8" w:space="0" w:color="auto"/>
            </w:tcBorders>
            <w:vAlign w:val="center"/>
            <w:hideMark/>
          </w:tcPr>
          <w:p w14:paraId="6DD63273" w14:textId="77777777" w:rsidR="00A41DC1" w:rsidRPr="00DD636B" w:rsidRDefault="00A41DC1" w:rsidP="00A41DC1">
            <w:pPr>
              <w:tabs>
                <w:tab w:val="clear" w:pos="851"/>
              </w:tabs>
              <w:spacing w:before="0"/>
              <w:ind w:left="0"/>
              <w:jc w:val="left"/>
              <w:rPr>
                <w:b/>
                <w:bCs/>
                <w:noProof/>
                <w:color w:val="000000"/>
                <w:lang w:val="ro-RO"/>
              </w:rPr>
            </w:pPr>
          </w:p>
        </w:tc>
      </w:tr>
      <w:tr w:rsidR="00A41DC1" w:rsidRPr="00DD636B" w14:paraId="2C30E9E4"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1F018BA0"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1</w:t>
            </w:r>
          </w:p>
        </w:tc>
        <w:tc>
          <w:tcPr>
            <w:tcW w:w="6056" w:type="dxa"/>
            <w:tcBorders>
              <w:top w:val="nil"/>
              <w:left w:val="nil"/>
              <w:bottom w:val="single" w:sz="4" w:space="0" w:color="auto"/>
              <w:right w:val="single" w:sz="4" w:space="0" w:color="auto"/>
            </w:tcBorders>
            <w:shd w:val="clear" w:color="auto" w:fill="auto"/>
            <w:vAlign w:val="center"/>
            <w:hideMark/>
          </w:tcPr>
          <w:p w14:paraId="195649E6" w14:textId="77777777" w:rsidR="00A41DC1" w:rsidRPr="00DD636B" w:rsidRDefault="00A41DC1" w:rsidP="00A41DC1">
            <w:pPr>
              <w:tabs>
                <w:tab w:val="clear" w:pos="851"/>
              </w:tabs>
              <w:spacing w:before="0"/>
              <w:ind w:left="0"/>
              <w:jc w:val="left"/>
              <w:rPr>
                <w:noProof/>
                <w:color w:val="000000"/>
                <w:lang w:val="ro-RO"/>
              </w:rPr>
            </w:pPr>
            <w:r w:rsidRPr="00DD636B">
              <w:rPr>
                <w:rFonts w:eastAsia="Arial"/>
                <w:noProof/>
                <w:color w:val="000000"/>
                <w:lang w:val="ro-RO"/>
              </w:rPr>
              <w:t>Lucrări civile</w:t>
            </w:r>
          </w:p>
        </w:tc>
        <w:tc>
          <w:tcPr>
            <w:tcW w:w="1111" w:type="dxa"/>
            <w:tcBorders>
              <w:top w:val="nil"/>
              <w:left w:val="nil"/>
              <w:bottom w:val="single" w:sz="4" w:space="0" w:color="auto"/>
              <w:right w:val="single" w:sz="4" w:space="0" w:color="auto"/>
            </w:tcBorders>
            <w:shd w:val="clear" w:color="auto" w:fill="auto"/>
            <w:vAlign w:val="center"/>
            <w:hideMark/>
          </w:tcPr>
          <w:p w14:paraId="1E5DCF0E"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546" w:type="dxa"/>
            <w:tcBorders>
              <w:top w:val="nil"/>
              <w:left w:val="nil"/>
              <w:bottom w:val="single" w:sz="4" w:space="0" w:color="auto"/>
              <w:right w:val="single" w:sz="8" w:space="0" w:color="auto"/>
            </w:tcBorders>
            <w:shd w:val="clear" w:color="auto" w:fill="auto"/>
            <w:vAlign w:val="center"/>
            <w:hideMark/>
          </w:tcPr>
          <w:p w14:paraId="0FDCFF0A"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r w:rsidR="00A41DC1" w:rsidRPr="00DD636B" w14:paraId="5E92261E"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6B899FB3"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2</w:t>
            </w:r>
          </w:p>
        </w:tc>
        <w:tc>
          <w:tcPr>
            <w:tcW w:w="6056" w:type="dxa"/>
            <w:tcBorders>
              <w:top w:val="nil"/>
              <w:left w:val="nil"/>
              <w:bottom w:val="single" w:sz="4" w:space="0" w:color="auto"/>
              <w:right w:val="single" w:sz="4" w:space="0" w:color="auto"/>
            </w:tcBorders>
            <w:shd w:val="clear" w:color="auto" w:fill="auto"/>
            <w:vAlign w:val="center"/>
            <w:hideMark/>
          </w:tcPr>
          <w:p w14:paraId="19C087FF" w14:textId="77777777" w:rsidR="00A41DC1" w:rsidRPr="00DD636B" w:rsidRDefault="00A41DC1" w:rsidP="00A41DC1">
            <w:pPr>
              <w:tabs>
                <w:tab w:val="clear" w:pos="851"/>
              </w:tabs>
              <w:spacing w:before="0"/>
              <w:ind w:left="0"/>
              <w:jc w:val="left"/>
              <w:rPr>
                <w:noProof/>
                <w:color w:val="000000"/>
                <w:lang w:val="ro-RO"/>
              </w:rPr>
            </w:pPr>
            <w:r w:rsidRPr="00DD636B">
              <w:rPr>
                <w:rFonts w:eastAsia="Arial"/>
                <w:noProof/>
                <w:color w:val="000000"/>
                <w:lang w:val="ro-RO"/>
              </w:rPr>
              <w:t>Lucrări mecanice</w:t>
            </w:r>
          </w:p>
        </w:tc>
        <w:tc>
          <w:tcPr>
            <w:tcW w:w="1111" w:type="dxa"/>
            <w:tcBorders>
              <w:top w:val="nil"/>
              <w:left w:val="nil"/>
              <w:bottom w:val="single" w:sz="4" w:space="0" w:color="auto"/>
              <w:right w:val="single" w:sz="4" w:space="0" w:color="auto"/>
            </w:tcBorders>
            <w:shd w:val="clear" w:color="auto" w:fill="auto"/>
            <w:vAlign w:val="center"/>
            <w:hideMark/>
          </w:tcPr>
          <w:p w14:paraId="0A2DFFC2"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546" w:type="dxa"/>
            <w:tcBorders>
              <w:top w:val="nil"/>
              <w:left w:val="nil"/>
              <w:bottom w:val="single" w:sz="4" w:space="0" w:color="auto"/>
              <w:right w:val="single" w:sz="8" w:space="0" w:color="auto"/>
            </w:tcBorders>
            <w:shd w:val="clear" w:color="auto" w:fill="auto"/>
            <w:vAlign w:val="center"/>
            <w:hideMark/>
          </w:tcPr>
          <w:p w14:paraId="21B958D8"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r w:rsidR="00A41DC1" w:rsidRPr="00DD636B" w14:paraId="348B26DE" w14:textId="77777777" w:rsidTr="00A41DC1">
        <w:trPr>
          <w:trHeight w:val="270"/>
        </w:trPr>
        <w:tc>
          <w:tcPr>
            <w:tcW w:w="1112" w:type="dxa"/>
            <w:tcBorders>
              <w:top w:val="nil"/>
              <w:left w:val="single" w:sz="8" w:space="0" w:color="auto"/>
              <w:bottom w:val="single" w:sz="8" w:space="0" w:color="auto"/>
              <w:right w:val="single" w:sz="4" w:space="0" w:color="auto"/>
            </w:tcBorders>
            <w:shd w:val="clear" w:color="auto" w:fill="auto"/>
            <w:vAlign w:val="center"/>
            <w:hideMark/>
          </w:tcPr>
          <w:p w14:paraId="27CD29F6"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3</w:t>
            </w:r>
          </w:p>
        </w:tc>
        <w:tc>
          <w:tcPr>
            <w:tcW w:w="6056" w:type="dxa"/>
            <w:tcBorders>
              <w:top w:val="nil"/>
              <w:left w:val="nil"/>
              <w:bottom w:val="single" w:sz="8" w:space="0" w:color="auto"/>
              <w:right w:val="single" w:sz="4" w:space="0" w:color="auto"/>
            </w:tcBorders>
            <w:shd w:val="clear" w:color="auto" w:fill="auto"/>
            <w:vAlign w:val="center"/>
            <w:hideMark/>
          </w:tcPr>
          <w:p w14:paraId="04CF8CC6" w14:textId="77777777" w:rsidR="00A41DC1" w:rsidRPr="00DD636B" w:rsidRDefault="00A41DC1" w:rsidP="00A41DC1">
            <w:pPr>
              <w:tabs>
                <w:tab w:val="clear" w:pos="851"/>
              </w:tabs>
              <w:spacing w:before="0"/>
              <w:ind w:left="0"/>
              <w:jc w:val="left"/>
              <w:rPr>
                <w:noProof/>
                <w:color w:val="000000"/>
                <w:lang w:val="ro-RO"/>
              </w:rPr>
            </w:pPr>
            <w:r w:rsidRPr="00DD636B">
              <w:rPr>
                <w:rFonts w:eastAsia="Arial"/>
                <w:noProof/>
                <w:color w:val="000000"/>
                <w:lang w:val="ro-RO"/>
              </w:rPr>
              <w:t>Lucrări electrice şi automatizare</w:t>
            </w:r>
          </w:p>
        </w:tc>
        <w:tc>
          <w:tcPr>
            <w:tcW w:w="1111" w:type="dxa"/>
            <w:tcBorders>
              <w:top w:val="nil"/>
              <w:left w:val="nil"/>
              <w:bottom w:val="single" w:sz="8" w:space="0" w:color="auto"/>
              <w:right w:val="single" w:sz="4" w:space="0" w:color="auto"/>
            </w:tcBorders>
            <w:shd w:val="clear" w:color="auto" w:fill="auto"/>
            <w:vAlign w:val="center"/>
            <w:hideMark/>
          </w:tcPr>
          <w:p w14:paraId="29584992"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546" w:type="dxa"/>
            <w:tcBorders>
              <w:top w:val="nil"/>
              <w:left w:val="nil"/>
              <w:bottom w:val="single" w:sz="8" w:space="0" w:color="auto"/>
              <w:right w:val="single" w:sz="8" w:space="0" w:color="auto"/>
            </w:tcBorders>
            <w:shd w:val="clear" w:color="auto" w:fill="auto"/>
            <w:vAlign w:val="center"/>
            <w:hideMark/>
          </w:tcPr>
          <w:p w14:paraId="3B0B1E03"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bl>
    <w:p w14:paraId="595EDAF4" w14:textId="77777777" w:rsidR="00A41DC1" w:rsidRPr="00DD636B" w:rsidRDefault="00A41DC1" w:rsidP="00A41DC1">
      <w:pPr>
        <w:rPr>
          <w:noProof/>
          <w:lang w:val="ro-RO"/>
        </w:rPr>
      </w:pPr>
    </w:p>
    <w:p w14:paraId="2702A759" w14:textId="77777777" w:rsidR="00A41DC1" w:rsidRPr="00DD636B" w:rsidRDefault="00A41DC1" w:rsidP="00A41DC1">
      <w:pPr>
        <w:rPr>
          <w:noProof/>
          <w:lang w:val="ro-RO"/>
        </w:rPr>
      </w:pPr>
    </w:p>
    <w:p w14:paraId="2BDAB99B" w14:textId="2250328A" w:rsidR="00A41DC1" w:rsidRPr="00DD636B" w:rsidRDefault="00A41DC1" w:rsidP="00A41DC1">
      <w:pPr>
        <w:pStyle w:val="Titlu2"/>
        <w:numPr>
          <w:ilvl w:val="0"/>
          <w:numId w:val="0"/>
        </w:numPr>
        <w:spacing w:before="0" w:after="0"/>
        <w:rPr>
          <w:noProof/>
          <w:sz w:val="20"/>
          <w:szCs w:val="20"/>
          <w:lang w:val="ro-RO"/>
        </w:rPr>
      </w:pPr>
      <w:bookmarkStart w:id="54" w:name="_Toc84507554"/>
      <w:bookmarkStart w:id="55" w:name="_Toc161738422"/>
      <w:r w:rsidRPr="00DD636B">
        <w:rPr>
          <w:noProof/>
          <w:sz w:val="20"/>
          <w:szCs w:val="20"/>
          <w:lang w:val="ro-RO"/>
        </w:rPr>
        <w:t xml:space="preserve">Lista de preţuri nr. </w:t>
      </w:r>
      <w:r w:rsidR="00E576A5">
        <w:rPr>
          <w:noProof/>
          <w:sz w:val="20"/>
          <w:szCs w:val="20"/>
          <w:lang w:val="ro-RO"/>
        </w:rPr>
        <w:t>3</w:t>
      </w:r>
      <w:r w:rsidRPr="00DD636B">
        <w:rPr>
          <w:noProof/>
          <w:sz w:val="20"/>
          <w:szCs w:val="20"/>
          <w:lang w:val="ro-RO"/>
        </w:rPr>
        <w:t xml:space="preserve"> – </w:t>
      </w:r>
      <w:bookmarkEnd w:id="54"/>
      <w:r w:rsidR="00241EEE">
        <w:rPr>
          <w:noProof/>
          <w:sz w:val="20"/>
          <w:szCs w:val="20"/>
          <w:lang w:val="ro-RO"/>
        </w:rPr>
        <w:t>Statie de pompare intermediara 1</w:t>
      </w:r>
      <w:bookmarkEnd w:id="55"/>
    </w:p>
    <w:tbl>
      <w:tblPr>
        <w:tblW w:w="9390" w:type="dxa"/>
        <w:tblInd w:w="93" w:type="dxa"/>
        <w:tblLook w:val="04A0" w:firstRow="1" w:lastRow="0" w:firstColumn="1" w:lastColumn="0" w:noHBand="0" w:noVBand="1"/>
      </w:tblPr>
      <w:tblGrid>
        <w:gridCol w:w="1112"/>
        <w:gridCol w:w="6056"/>
        <w:gridCol w:w="1111"/>
        <w:gridCol w:w="1111"/>
      </w:tblGrid>
      <w:tr w:rsidR="00A41DC1" w:rsidRPr="00DD636B" w14:paraId="2297E2DE" w14:textId="77777777" w:rsidTr="00A41DC1">
        <w:trPr>
          <w:trHeight w:val="510"/>
        </w:trPr>
        <w:tc>
          <w:tcPr>
            <w:tcW w:w="1112"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010F3299"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Nr. Crt.</w:t>
            </w:r>
          </w:p>
        </w:tc>
        <w:tc>
          <w:tcPr>
            <w:tcW w:w="6056"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3F14CF67"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Descriere</w:t>
            </w:r>
          </w:p>
        </w:tc>
        <w:tc>
          <w:tcPr>
            <w:tcW w:w="1111" w:type="dxa"/>
            <w:vMerge w:val="restart"/>
            <w:tcBorders>
              <w:top w:val="single" w:sz="8" w:space="0" w:color="auto"/>
              <w:left w:val="single" w:sz="4" w:space="0" w:color="auto"/>
              <w:bottom w:val="single" w:sz="4" w:space="0" w:color="000000"/>
              <w:right w:val="single" w:sz="4" w:space="0" w:color="auto"/>
            </w:tcBorders>
            <w:shd w:val="clear" w:color="000000" w:fill="D9D9D9"/>
            <w:vAlign w:val="center"/>
            <w:hideMark/>
          </w:tcPr>
          <w:p w14:paraId="1C6588A0"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Preţ total lei</w:t>
            </w:r>
          </w:p>
        </w:tc>
        <w:tc>
          <w:tcPr>
            <w:tcW w:w="1111" w:type="dxa"/>
            <w:vMerge w:val="restart"/>
            <w:tcBorders>
              <w:top w:val="single" w:sz="8" w:space="0" w:color="auto"/>
              <w:left w:val="single" w:sz="4" w:space="0" w:color="auto"/>
              <w:bottom w:val="single" w:sz="4" w:space="0" w:color="auto"/>
              <w:right w:val="single" w:sz="8" w:space="0" w:color="auto"/>
            </w:tcBorders>
            <w:shd w:val="clear" w:color="000000" w:fill="D9D9D9"/>
            <w:vAlign w:val="center"/>
            <w:hideMark/>
          </w:tcPr>
          <w:p w14:paraId="7E3717C5"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Din care utilaj fără montaj</w:t>
            </w:r>
          </w:p>
        </w:tc>
      </w:tr>
      <w:tr w:rsidR="00A41DC1" w:rsidRPr="00DD636B" w14:paraId="29BDE022" w14:textId="77777777" w:rsidTr="00A41DC1">
        <w:trPr>
          <w:trHeight w:val="255"/>
        </w:trPr>
        <w:tc>
          <w:tcPr>
            <w:tcW w:w="1112" w:type="dxa"/>
            <w:vMerge/>
            <w:tcBorders>
              <w:top w:val="single" w:sz="8" w:space="0" w:color="auto"/>
              <w:left w:val="single" w:sz="8" w:space="0" w:color="auto"/>
              <w:bottom w:val="single" w:sz="4" w:space="0" w:color="auto"/>
              <w:right w:val="single" w:sz="4" w:space="0" w:color="auto"/>
            </w:tcBorders>
            <w:vAlign w:val="center"/>
            <w:hideMark/>
          </w:tcPr>
          <w:p w14:paraId="37E733B1" w14:textId="77777777" w:rsidR="00A41DC1" w:rsidRPr="00DD636B" w:rsidRDefault="00A41DC1" w:rsidP="00A41DC1">
            <w:pPr>
              <w:tabs>
                <w:tab w:val="clear" w:pos="851"/>
              </w:tabs>
              <w:spacing w:before="0"/>
              <w:ind w:left="0"/>
              <w:jc w:val="left"/>
              <w:rPr>
                <w:b/>
                <w:bCs/>
                <w:noProof/>
                <w:color w:val="000000"/>
                <w:lang w:val="ro-RO"/>
              </w:rPr>
            </w:pPr>
          </w:p>
        </w:tc>
        <w:tc>
          <w:tcPr>
            <w:tcW w:w="6056" w:type="dxa"/>
            <w:vMerge/>
            <w:tcBorders>
              <w:top w:val="single" w:sz="8" w:space="0" w:color="auto"/>
              <w:left w:val="single" w:sz="4" w:space="0" w:color="auto"/>
              <w:bottom w:val="single" w:sz="4" w:space="0" w:color="auto"/>
              <w:right w:val="single" w:sz="4" w:space="0" w:color="auto"/>
            </w:tcBorders>
            <w:vAlign w:val="center"/>
            <w:hideMark/>
          </w:tcPr>
          <w:p w14:paraId="3BB6ED5C" w14:textId="77777777" w:rsidR="00A41DC1" w:rsidRPr="00DD636B" w:rsidRDefault="00A41DC1" w:rsidP="00A41DC1">
            <w:pPr>
              <w:tabs>
                <w:tab w:val="clear" w:pos="851"/>
              </w:tabs>
              <w:spacing w:before="0"/>
              <w:ind w:left="0"/>
              <w:jc w:val="left"/>
              <w:rPr>
                <w:b/>
                <w:bCs/>
                <w:noProof/>
                <w:color w:val="000000"/>
                <w:lang w:val="ro-RO"/>
              </w:rPr>
            </w:pPr>
          </w:p>
        </w:tc>
        <w:tc>
          <w:tcPr>
            <w:tcW w:w="1111" w:type="dxa"/>
            <w:vMerge/>
            <w:tcBorders>
              <w:top w:val="single" w:sz="8" w:space="0" w:color="auto"/>
              <w:left w:val="single" w:sz="4" w:space="0" w:color="auto"/>
              <w:bottom w:val="single" w:sz="4" w:space="0" w:color="000000"/>
              <w:right w:val="single" w:sz="4" w:space="0" w:color="auto"/>
            </w:tcBorders>
            <w:vAlign w:val="center"/>
            <w:hideMark/>
          </w:tcPr>
          <w:p w14:paraId="73BCB703" w14:textId="77777777" w:rsidR="00A41DC1" w:rsidRPr="00DD636B" w:rsidRDefault="00A41DC1" w:rsidP="00A41DC1">
            <w:pPr>
              <w:tabs>
                <w:tab w:val="clear" w:pos="851"/>
              </w:tabs>
              <w:spacing w:before="0"/>
              <w:ind w:left="0"/>
              <w:jc w:val="left"/>
              <w:rPr>
                <w:b/>
                <w:bCs/>
                <w:noProof/>
                <w:color w:val="000000"/>
                <w:lang w:val="ro-RO"/>
              </w:rPr>
            </w:pPr>
          </w:p>
        </w:tc>
        <w:tc>
          <w:tcPr>
            <w:tcW w:w="1111" w:type="dxa"/>
            <w:vMerge/>
            <w:tcBorders>
              <w:top w:val="single" w:sz="8" w:space="0" w:color="auto"/>
              <w:left w:val="single" w:sz="4" w:space="0" w:color="auto"/>
              <w:bottom w:val="single" w:sz="4" w:space="0" w:color="auto"/>
              <w:right w:val="single" w:sz="8" w:space="0" w:color="auto"/>
            </w:tcBorders>
            <w:vAlign w:val="center"/>
            <w:hideMark/>
          </w:tcPr>
          <w:p w14:paraId="29C5F111" w14:textId="77777777" w:rsidR="00A41DC1" w:rsidRPr="00DD636B" w:rsidRDefault="00A41DC1" w:rsidP="00A41DC1">
            <w:pPr>
              <w:tabs>
                <w:tab w:val="clear" w:pos="851"/>
              </w:tabs>
              <w:spacing w:before="0"/>
              <w:ind w:left="0"/>
              <w:jc w:val="left"/>
              <w:rPr>
                <w:b/>
                <w:bCs/>
                <w:noProof/>
                <w:color w:val="000000"/>
                <w:lang w:val="ro-RO"/>
              </w:rPr>
            </w:pPr>
          </w:p>
        </w:tc>
      </w:tr>
      <w:tr w:rsidR="00A41DC1" w:rsidRPr="00DD636B" w14:paraId="5B016D2D"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744C52B6"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1</w:t>
            </w:r>
          </w:p>
        </w:tc>
        <w:tc>
          <w:tcPr>
            <w:tcW w:w="6056" w:type="dxa"/>
            <w:tcBorders>
              <w:top w:val="nil"/>
              <w:left w:val="nil"/>
              <w:bottom w:val="single" w:sz="4" w:space="0" w:color="auto"/>
              <w:right w:val="single" w:sz="4" w:space="0" w:color="auto"/>
            </w:tcBorders>
            <w:shd w:val="clear" w:color="auto" w:fill="auto"/>
            <w:vAlign w:val="center"/>
            <w:hideMark/>
          </w:tcPr>
          <w:p w14:paraId="2F0E1292"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Lucrări civile</w:t>
            </w:r>
          </w:p>
        </w:tc>
        <w:tc>
          <w:tcPr>
            <w:tcW w:w="1111" w:type="dxa"/>
            <w:tcBorders>
              <w:top w:val="nil"/>
              <w:left w:val="nil"/>
              <w:bottom w:val="single" w:sz="4" w:space="0" w:color="auto"/>
              <w:right w:val="single" w:sz="4" w:space="0" w:color="auto"/>
            </w:tcBorders>
            <w:shd w:val="clear" w:color="auto" w:fill="auto"/>
            <w:vAlign w:val="center"/>
            <w:hideMark/>
          </w:tcPr>
          <w:p w14:paraId="49EB27A8"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5D5D2FD9"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r w:rsidR="00A41DC1" w:rsidRPr="00DD636B" w14:paraId="241CD2DB"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60C62CEA"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2</w:t>
            </w:r>
          </w:p>
        </w:tc>
        <w:tc>
          <w:tcPr>
            <w:tcW w:w="6056" w:type="dxa"/>
            <w:tcBorders>
              <w:top w:val="nil"/>
              <w:left w:val="nil"/>
              <w:bottom w:val="single" w:sz="4" w:space="0" w:color="auto"/>
              <w:right w:val="single" w:sz="4" w:space="0" w:color="auto"/>
            </w:tcBorders>
            <w:shd w:val="clear" w:color="auto" w:fill="auto"/>
            <w:vAlign w:val="center"/>
            <w:hideMark/>
          </w:tcPr>
          <w:p w14:paraId="2DB5F77B"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Lucrări mecanice</w:t>
            </w:r>
          </w:p>
        </w:tc>
        <w:tc>
          <w:tcPr>
            <w:tcW w:w="1111" w:type="dxa"/>
            <w:tcBorders>
              <w:top w:val="nil"/>
              <w:left w:val="nil"/>
              <w:bottom w:val="single" w:sz="4" w:space="0" w:color="auto"/>
              <w:right w:val="single" w:sz="4" w:space="0" w:color="auto"/>
            </w:tcBorders>
            <w:shd w:val="clear" w:color="auto" w:fill="auto"/>
            <w:vAlign w:val="center"/>
            <w:hideMark/>
          </w:tcPr>
          <w:p w14:paraId="38E407CB"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1F0BD5FB"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r w:rsidR="00A41DC1" w:rsidRPr="00DD636B" w14:paraId="52F18E2A" w14:textId="77777777" w:rsidTr="00A41DC1">
        <w:trPr>
          <w:trHeight w:val="270"/>
        </w:trPr>
        <w:tc>
          <w:tcPr>
            <w:tcW w:w="1112" w:type="dxa"/>
            <w:tcBorders>
              <w:top w:val="nil"/>
              <w:left w:val="single" w:sz="8" w:space="0" w:color="auto"/>
              <w:bottom w:val="single" w:sz="8" w:space="0" w:color="auto"/>
              <w:right w:val="single" w:sz="4" w:space="0" w:color="auto"/>
            </w:tcBorders>
            <w:shd w:val="clear" w:color="auto" w:fill="auto"/>
            <w:vAlign w:val="center"/>
            <w:hideMark/>
          </w:tcPr>
          <w:p w14:paraId="00D1D8C7"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3</w:t>
            </w:r>
          </w:p>
        </w:tc>
        <w:tc>
          <w:tcPr>
            <w:tcW w:w="6056" w:type="dxa"/>
            <w:tcBorders>
              <w:top w:val="nil"/>
              <w:left w:val="nil"/>
              <w:bottom w:val="single" w:sz="8" w:space="0" w:color="auto"/>
              <w:right w:val="single" w:sz="4" w:space="0" w:color="auto"/>
            </w:tcBorders>
            <w:shd w:val="clear" w:color="auto" w:fill="auto"/>
            <w:vAlign w:val="center"/>
            <w:hideMark/>
          </w:tcPr>
          <w:p w14:paraId="0D760D22"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Lucrări electrice şi automatizare</w:t>
            </w:r>
          </w:p>
        </w:tc>
        <w:tc>
          <w:tcPr>
            <w:tcW w:w="1111" w:type="dxa"/>
            <w:tcBorders>
              <w:top w:val="nil"/>
              <w:left w:val="nil"/>
              <w:bottom w:val="single" w:sz="8" w:space="0" w:color="auto"/>
              <w:right w:val="single" w:sz="4" w:space="0" w:color="auto"/>
            </w:tcBorders>
            <w:shd w:val="clear" w:color="auto" w:fill="auto"/>
            <w:vAlign w:val="center"/>
            <w:hideMark/>
          </w:tcPr>
          <w:p w14:paraId="04E285BB"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111" w:type="dxa"/>
            <w:tcBorders>
              <w:top w:val="nil"/>
              <w:left w:val="nil"/>
              <w:bottom w:val="single" w:sz="8" w:space="0" w:color="auto"/>
              <w:right w:val="single" w:sz="8" w:space="0" w:color="auto"/>
            </w:tcBorders>
            <w:shd w:val="clear" w:color="auto" w:fill="auto"/>
            <w:vAlign w:val="center"/>
            <w:hideMark/>
          </w:tcPr>
          <w:p w14:paraId="013114A4"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bl>
    <w:p w14:paraId="39EA8FED" w14:textId="77777777" w:rsidR="002D08B0" w:rsidRPr="00DD636B" w:rsidRDefault="002D08B0" w:rsidP="00A41DC1">
      <w:pPr>
        <w:pStyle w:val="ListeP"/>
        <w:numPr>
          <w:ilvl w:val="0"/>
          <w:numId w:val="0"/>
        </w:numPr>
        <w:ind w:left="720"/>
        <w:rPr>
          <w:sz w:val="20"/>
          <w:szCs w:val="20"/>
        </w:rPr>
      </w:pPr>
    </w:p>
    <w:p w14:paraId="2F0046D5" w14:textId="60AAF8E6" w:rsidR="00A41DC1" w:rsidRPr="00DD636B" w:rsidRDefault="00A41DC1" w:rsidP="00A41DC1">
      <w:pPr>
        <w:pStyle w:val="Titlu2"/>
        <w:numPr>
          <w:ilvl w:val="0"/>
          <w:numId w:val="0"/>
        </w:numPr>
        <w:spacing w:before="0" w:after="0"/>
        <w:rPr>
          <w:noProof/>
          <w:sz w:val="20"/>
          <w:szCs w:val="20"/>
          <w:lang w:val="ro-RO"/>
        </w:rPr>
      </w:pPr>
      <w:bookmarkStart w:id="56" w:name="_Toc84507555"/>
      <w:bookmarkStart w:id="57" w:name="_Toc161738423"/>
      <w:r w:rsidRPr="00DD636B">
        <w:rPr>
          <w:noProof/>
          <w:sz w:val="20"/>
          <w:szCs w:val="20"/>
          <w:lang w:val="ro-RO"/>
        </w:rPr>
        <w:t xml:space="preserve">Lista de preţuri nr. </w:t>
      </w:r>
      <w:r w:rsidR="00E576A5">
        <w:rPr>
          <w:noProof/>
          <w:sz w:val="20"/>
          <w:szCs w:val="20"/>
          <w:lang w:val="ro-RO"/>
        </w:rPr>
        <w:t>4</w:t>
      </w:r>
      <w:r w:rsidRPr="00DD636B">
        <w:rPr>
          <w:noProof/>
          <w:sz w:val="20"/>
          <w:szCs w:val="20"/>
          <w:lang w:val="ro-RO"/>
        </w:rPr>
        <w:t xml:space="preserve"> </w:t>
      </w:r>
      <w:r w:rsidRPr="00241EEE">
        <w:rPr>
          <w:noProof/>
          <w:sz w:val="20"/>
          <w:szCs w:val="20"/>
          <w:lang w:val="ro-RO"/>
        </w:rPr>
        <w:t>–</w:t>
      </w:r>
      <w:bookmarkEnd w:id="56"/>
      <w:r w:rsidR="00FF2BE8" w:rsidRPr="00241EEE">
        <w:rPr>
          <w:noProof/>
          <w:sz w:val="20"/>
          <w:szCs w:val="20"/>
          <w:lang w:val="ro-RO"/>
        </w:rPr>
        <w:t xml:space="preserve"> </w:t>
      </w:r>
      <w:r w:rsidR="00241EEE" w:rsidRPr="00241EEE">
        <w:rPr>
          <w:noProof/>
          <w:sz w:val="20"/>
          <w:szCs w:val="20"/>
          <w:lang w:val="ro-RO"/>
        </w:rPr>
        <w:t>Filtre rapide cu nisip, inclusiv pompe si suflante pentru spalare</w:t>
      </w:r>
      <w:bookmarkEnd w:id="57"/>
      <w:r w:rsidRPr="00241EEE">
        <w:rPr>
          <w:noProof/>
          <w:sz w:val="20"/>
          <w:szCs w:val="20"/>
          <w:lang w:val="ro-RO"/>
        </w:rPr>
        <w:tab/>
      </w:r>
    </w:p>
    <w:tbl>
      <w:tblPr>
        <w:tblW w:w="9390" w:type="dxa"/>
        <w:tblInd w:w="93" w:type="dxa"/>
        <w:tblLook w:val="04A0" w:firstRow="1" w:lastRow="0" w:firstColumn="1" w:lastColumn="0" w:noHBand="0" w:noVBand="1"/>
      </w:tblPr>
      <w:tblGrid>
        <w:gridCol w:w="1112"/>
        <w:gridCol w:w="6056"/>
        <w:gridCol w:w="1111"/>
        <w:gridCol w:w="1111"/>
      </w:tblGrid>
      <w:tr w:rsidR="00A41DC1" w:rsidRPr="00DD636B" w14:paraId="4B086DDF" w14:textId="77777777" w:rsidTr="00A41DC1">
        <w:trPr>
          <w:trHeight w:val="510"/>
        </w:trPr>
        <w:tc>
          <w:tcPr>
            <w:tcW w:w="1112"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38AA1F70"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Nr. Crt.</w:t>
            </w:r>
          </w:p>
        </w:tc>
        <w:tc>
          <w:tcPr>
            <w:tcW w:w="6056"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7184DF28"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Descriere</w:t>
            </w:r>
          </w:p>
        </w:tc>
        <w:tc>
          <w:tcPr>
            <w:tcW w:w="1111" w:type="dxa"/>
            <w:vMerge w:val="restart"/>
            <w:tcBorders>
              <w:top w:val="single" w:sz="8" w:space="0" w:color="auto"/>
              <w:left w:val="single" w:sz="4" w:space="0" w:color="auto"/>
              <w:bottom w:val="single" w:sz="4" w:space="0" w:color="000000"/>
              <w:right w:val="single" w:sz="4" w:space="0" w:color="auto"/>
            </w:tcBorders>
            <w:shd w:val="clear" w:color="000000" w:fill="D9D9D9"/>
            <w:vAlign w:val="center"/>
            <w:hideMark/>
          </w:tcPr>
          <w:p w14:paraId="1171E8B6"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Preţ total lei</w:t>
            </w:r>
          </w:p>
        </w:tc>
        <w:tc>
          <w:tcPr>
            <w:tcW w:w="1111" w:type="dxa"/>
            <w:vMerge w:val="restart"/>
            <w:tcBorders>
              <w:top w:val="single" w:sz="8" w:space="0" w:color="auto"/>
              <w:left w:val="single" w:sz="4" w:space="0" w:color="auto"/>
              <w:bottom w:val="single" w:sz="4" w:space="0" w:color="auto"/>
              <w:right w:val="single" w:sz="8" w:space="0" w:color="auto"/>
            </w:tcBorders>
            <w:shd w:val="clear" w:color="000000" w:fill="D9D9D9"/>
            <w:vAlign w:val="center"/>
            <w:hideMark/>
          </w:tcPr>
          <w:p w14:paraId="59F9463D"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Din care utilaj fără montaj</w:t>
            </w:r>
          </w:p>
        </w:tc>
      </w:tr>
      <w:tr w:rsidR="00A41DC1" w:rsidRPr="00DD636B" w14:paraId="7D7479AA" w14:textId="77777777" w:rsidTr="00A41DC1">
        <w:trPr>
          <w:trHeight w:val="255"/>
        </w:trPr>
        <w:tc>
          <w:tcPr>
            <w:tcW w:w="1112" w:type="dxa"/>
            <w:vMerge/>
            <w:tcBorders>
              <w:top w:val="single" w:sz="8" w:space="0" w:color="auto"/>
              <w:left w:val="single" w:sz="8" w:space="0" w:color="auto"/>
              <w:bottom w:val="single" w:sz="4" w:space="0" w:color="auto"/>
              <w:right w:val="single" w:sz="4" w:space="0" w:color="auto"/>
            </w:tcBorders>
            <w:vAlign w:val="center"/>
            <w:hideMark/>
          </w:tcPr>
          <w:p w14:paraId="1D6BEA71" w14:textId="77777777" w:rsidR="00A41DC1" w:rsidRPr="00DD636B" w:rsidRDefault="00A41DC1" w:rsidP="00A41DC1">
            <w:pPr>
              <w:tabs>
                <w:tab w:val="clear" w:pos="851"/>
              </w:tabs>
              <w:spacing w:before="0"/>
              <w:ind w:left="0"/>
              <w:jc w:val="left"/>
              <w:rPr>
                <w:b/>
                <w:bCs/>
                <w:noProof/>
                <w:color w:val="000000"/>
                <w:lang w:val="ro-RO"/>
              </w:rPr>
            </w:pPr>
          </w:p>
        </w:tc>
        <w:tc>
          <w:tcPr>
            <w:tcW w:w="6056" w:type="dxa"/>
            <w:vMerge/>
            <w:tcBorders>
              <w:top w:val="single" w:sz="8" w:space="0" w:color="auto"/>
              <w:left w:val="single" w:sz="4" w:space="0" w:color="auto"/>
              <w:bottom w:val="single" w:sz="4" w:space="0" w:color="auto"/>
              <w:right w:val="single" w:sz="4" w:space="0" w:color="auto"/>
            </w:tcBorders>
            <w:vAlign w:val="center"/>
            <w:hideMark/>
          </w:tcPr>
          <w:p w14:paraId="500DB024" w14:textId="77777777" w:rsidR="00A41DC1" w:rsidRPr="00DD636B" w:rsidRDefault="00A41DC1" w:rsidP="00A41DC1">
            <w:pPr>
              <w:tabs>
                <w:tab w:val="clear" w:pos="851"/>
              </w:tabs>
              <w:spacing w:before="0"/>
              <w:ind w:left="0"/>
              <w:jc w:val="left"/>
              <w:rPr>
                <w:b/>
                <w:bCs/>
                <w:noProof/>
                <w:color w:val="000000"/>
                <w:lang w:val="ro-RO"/>
              </w:rPr>
            </w:pPr>
          </w:p>
        </w:tc>
        <w:tc>
          <w:tcPr>
            <w:tcW w:w="1111" w:type="dxa"/>
            <w:vMerge/>
            <w:tcBorders>
              <w:top w:val="single" w:sz="8" w:space="0" w:color="auto"/>
              <w:left w:val="single" w:sz="4" w:space="0" w:color="auto"/>
              <w:bottom w:val="single" w:sz="4" w:space="0" w:color="000000"/>
              <w:right w:val="single" w:sz="4" w:space="0" w:color="auto"/>
            </w:tcBorders>
            <w:vAlign w:val="center"/>
            <w:hideMark/>
          </w:tcPr>
          <w:p w14:paraId="382B2CAC" w14:textId="77777777" w:rsidR="00A41DC1" w:rsidRPr="00DD636B" w:rsidRDefault="00A41DC1" w:rsidP="00A41DC1">
            <w:pPr>
              <w:tabs>
                <w:tab w:val="clear" w:pos="851"/>
              </w:tabs>
              <w:spacing w:before="0"/>
              <w:ind w:left="0"/>
              <w:jc w:val="left"/>
              <w:rPr>
                <w:b/>
                <w:bCs/>
                <w:noProof/>
                <w:color w:val="000000"/>
                <w:lang w:val="ro-RO"/>
              </w:rPr>
            </w:pPr>
          </w:p>
        </w:tc>
        <w:tc>
          <w:tcPr>
            <w:tcW w:w="1111" w:type="dxa"/>
            <w:vMerge/>
            <w:tcBorders>
              <w:top w:val="single" w:sz="8" w:space="0" w:color="auto"/>
              <w:left w:val="single" w:sz="4" w:space="0" w:color="auto"/>
              <w:bottom w:val="single" w:sz="4" w:space="0" w:color="auto"/>
              <w:right w:val="single" w:sz="8" w:space="0" w:color="auto"/>
            </w:tcBorders>
            <w:vAlign w:val="center"/>
            <w:hideMark/>
          </w:tcPr>
          <w:p w14:paraId="6B5D82EC" w14:textId="77777777" w:rsidR="00A41DC1" w:rsidRPr="00DD636B" w:rsidRDefault="00A41DC1" w:rsidP="00A41DC1">
            <w:pPr>
              <w:tabs>
                <w:tab w:val="clear" w:pos="851"/>
              </w:tabs>
              <w:spacing w:before="0"/>
              <w:ind w:left="0"/>
              <w:jc w:val="left"/>
              <w:rPr>
                <w:b/>
                <w:bCs/>
                <w:noProof/>
                <w:color w:val="000000"/>
                <w:lang w:val="ro-RO"/>
              </w:rPr>
            </w:pPr>
          </w:p>
        </w:tc>
      </w:tr>
      <w:tr w:rsidR="00A41DC1" w:rsidRPr="00DD636B" w14:paraId="0DD5B954"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786C582E"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1</w:t>
            </w:r>
          </w:p>
        </w:tc>
        <w:tc>
          <w:tcPr>
            <w:tcW w:w="6056" w:type="dxa"/>
            <w:tcBorders>
              <w:top w:val="nil"/>
              <w:left w:val="nil"/>
              <w:bottom w:val="single" w:sz="4" w:space="0" w:color="auto"/>
              <w:right w:val="single" w:sz="4" w:space="0" w:color="auto"/>
            </w:tcBorders>
            <w:shd w:val="clear" w:color="auto" w:fill="auto"/>
            <w:vAlign w:val="center"/>
            <w:hideMark/>
          </w:tcPr>
          <w:p w14:paraId="6F7FCC6D"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Lucrări civile</w:t>
            </w:r>
          </w:p>
        </w:tc>
        <w:tc>
          <w:tcPr>
            <w:tcW w:w="1111" w:type="dxa"/>
            <w:tcBorders>
              <w:top w:val="nil"/>
              <w:left w:val="nil"/>
              <w:bottom w:val="single" w:sz="4" w:space="0" w:color="auto"/>
              <w:right w:val="single" w:sz="4" w:space="0" w:color="auto"/>
            </w:tcBorders>
            <w:shd w:val="clear" w:color="auto" w:fill="auto"/>
            <w:vAlign w:val="center"/>
            <w:hideMark/>
          </w:tcPr>
          <w:p w14:paraId="14D26B36"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6767A299"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r w:rsidR="00A41DC1" w:rsidRPr="00DD636B" w14:paraId="69831524"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5B3374A6"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2</w:t>
            </w:r>
          </w:p>
        </w:tc>
        <w:tc>
          <w:tcPr>
            <w:tcW w:w="6056" w:type="dxa"/>
            <w:tcBorders>
              <w:top w:val="nil"/>
              <w:left w:val="nil"/>
              <w:bottom w:val="single" w:sz="4" w:space="0" w:color="auto"/>
              <w:right w:val="single" w:sz="4" w:space="0" w:color="auto"/>
            </w:tcBorders>
            <w:shd w:val="clear" w:color="auto" w:fill="auto"/>
            <w:vAlign w:val="center"/>
            <w:hideMark/>
          </w:tcPr>
          <w:p w14:paraId="600EF9CA"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Lucrări mecanice</w:t>
            </w:r>
          </w:p>
        </w:tc>
        <w:tc>
          <w:tcPr>
            <w:tcW w:w="1111" w:type="dxa"/>
            <w:tcBorders>
              <w:top w:val="nil"/>
              <w:left w:val="nil"/>
              <w:bottom w:val="single" w:sz="4" w:space="0" w:color="auto"/>
              <w:right w:val="single" w:sz="4" w:space="0" w:color="auto"/>
            </w:tcBorders>
            <w:shd w:val="clear" w:color="auto" w:fill="auto"/>
            <w:vAlign w:val="center"/>
            <w:hideMark/>
          </w:tcPr>
          <w:p w14:paraId="3991B365"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259BEA95"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r w:rsidR="00A41DC1" w:rsidRPr="00DD636B" w14:paraId="369DACE9" w14:textId="77777777" w:rsidTr="00A41DC1">
        <w:trPr>
          <w:trHeight w:val="270"/>
        </w:trPr>
        <w:tc>
          <w:tcPr>
            <w:tcW w:w="1112" w:type="dxa"/>
            <w:tcBorders>
              <w:top w:val="nil"/>
              <w:left w:val="single" w:sz="8" w:space="0" w:color="auto"/>
              <w:bottom w:val="single" w:sz="8" w:space="0" w:color="auto"/>
              <w:right w:val="single" w:sz="4" w:space="0" w:color="auto"/>
            </w:tcBorders>
            <w:shd w:val="clear" w:color="auto" w:fill="auto"/>
            <w:vAlign w:val="center"/>
            <w:hideMark/>
          </w:tcPr>
          <w:p w14:paraId="64CEFD10"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3</w:t>
            </w:r>
          </w:p>
        </w:tc>
        <w:tc>
          <w:tcPr>
            <w:tcW w:w="6056" w:type="dxa"/>
            <w:tcBorders>
              <w:top w:val="nil"/>
              <w:left w:val="nil"/>
              <w:bottom w:val="single" w:sz="8" w:space="0" w:color="auto"/>
              <w:right w:val="single" w:sz="4" w:space="0" w:color="auto"/>
            </w:tcBorders>
            <w:shd w:val="clear" w:color="auto" w:fill="auto"/>
            <w:vAlign w:val="center"/>
            <w:hideMark/>
          </w:tcPr>
          <w:p w14:paraId="73CF39BB"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Lucrări electrice şi automatizare</w:t>
            </w:r>
          </w:p>
        </w:tc>
        <w:tc>
          <w:tcPr>
            <w:tcW w:w="1111" w:type="dxa"/>
            <w:tcBorders>
              <w:top w:val="nil"/>
              <w:left w:val="nil"/>
              <w:bottom w:val="single" w:sz="8" w:space="0" w:color="auto"/>
              <w:right w:val="single" w:sz="4" w:space="0" w:color="auto"/>
            </w:tcBorders>
            <w:shd w:val="clear" w:color="auto" w:fill="auto"/>
            <w:vAlign w:val="center"/>
            <w:hideMark/>
          </w:tcPr>
          <w:p w14:paraId="6FE6C2DA"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111" w:type="dxa"/>
            <w:tcBorders>
              <w:top w:val="nil"/>
              <w:left w:val="nil"/>
              <w:bottom w:val="single" w:sz="8" w:space="0" w:color="auto"/>
              <w:right w:val="single" w:sz="8" w:space="0" w:color="auto"/>
            </w:tcBorders>
            <w:shd w:val="clear" w:color="auto" w:fill="auto"/>
            <w:vAlign w:val="center"/>
            <w:hideMark/>
          </w:tcPr>
          <w:p w14:paraId="02CE1238"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bl>
    <w:p w14:paraId="0E529E02" w14:textId="77777777" w:rsidR="002D08B0" w:rsidRPr="00DD636B" w:rsidRDefault="002D08B0" w:rsidP="00A41DC1">
      <w:pPr>
        <w:pStyle w:val="ListeP"/>
        <w:numPr>
          <w:ilvl w:val="0"/>
          <w:numId w:val="0"/>
        </w:numPr>
        <w:ind w:left="720"/>
        <w:rPr>
          <w:sz w:val="20"/>
          <w:szCs w:val="20"/>
        </w:rPr>
      </w:pPr>
    </w:p>
    <w:p w14:paraId="2E73F394" w14:textId="2C9AEBD8" w:rsidR="00A41DC1" w:rsidRPr="00241EEE" w:rsidRDefault="00A41DC1" w:rsidP="00A41DC1">
      <w:pPr>
        <w:pStyle w:val="Titlu2"/>
        <w:numPr>
          <w:ilvl w:val="0"/>
          <w:numId w:val="0"/>
        </w:numPr>
        <w:spacing w:before="0" w:after="0"/>
        <w:rPr>
          <w:noProof/>
          <w:sz w:val="20"/>
          <w:szCs w:val="20"/>
          <w:lang w:val="ro-RO"/>
        </w:rPr>
      </w:pPr>
      <w:bookmarkStart w:id="58" w:name="_Toc84507556"/>
      <w:bookmarkStart w:id="59" w:name="_Toc161738424"/>
      <w:r w:rsidRPr="00DD636B">
        <w:rPr>
          <w:noProof/>
          <w:sz w:val="20"/>
          <w:szCs w:val="20"/>
          <w:lang w:val="ro-RO"/>
        </w:rPr>
        <w:lastRenderedPageBreak/>
        <w:t xml:space="preserve">Lista de preţuri nr. </w:t>
      </w:r>
      <w:r w:rsidR="00E576A5">
        <w:rPr>
          <w:noProof/>
          <w:sz w:val="20"/>
          <w:szCs w:val="20"/>
          <w:lang w:val="ro-RO"/>
        </w:rPr>
        <w:t>5</w:t>
      </w:r>
      <w:r w:rsidRPr="00DD636B">
        <w:rPr>
          <w:noProof/>
          <w:sz w:val="20"/>
          <w:szCs w:val="20"/>
          <w:lang w:val="ro-RO"/>
        </w:rPr>
        <w:t xml:space="preserve"> –</w:t>
      </w:r>
      <w:bookmarkEnd w:id="58"/>
      <w:r w:rsidR="00FF2BE8" w:rsidRPr="00DD636B">
        <w:rPr>
          <w:noProof/>
          <w:sz w:val="20"/>
          <w:szCs w:val="20"/>
          <w:lang w:val="ro-RO"/>
        </w:rPr>
        <w:t xml:space="preserve">  </w:t>
      </w:r>
      <w:r w:rsidR="00241EEE" w:rsidRPr="00241EEE">
        <w:rPr>
          <w:noProof/>
          <w:sz w:val="20"/>
          <w:szCs w:val="20"/>
          <w:lang w:val="ro-RO"/>
        </w:rPr>
        <w:t>Filtre CAG, inclusiv pompe pentru spalare, inclusiv pompe pentru spalare</w:t>
      </w:r>
      <w:bookmarkEnd w:id="59"/>
    </w:p>
    <w:tbl>
      <w:tblPr>
        <w:tblW w:w="9390" w:type="dxa"/>
        <w:tblInd w:w="93" w:type="dxa"/>
        <w:tblLook w:val="04A0" w:firstRow="1" w:lastRow="0" w:firstColumn="1" w:lastColumn="0" w:noHBand="0" w:noVBand="1"/>
      </w:tblPr>
      <w:tblGrid>
        <w:gridCol w:w="1112"/>
        <w:gridCol w:w="6056"/>
        <w:gridCol w:w="1111"/>
        <w:gridCol w:w="1111"/>
      </w:tblGrid>
      <w:tr w:rsidR="00A41DC1" w:rsidRPr="00DD636B" w14:paraId="3C807688" w14:textId="77777777" w:rsidTr="00A41DC1">
        <w:trPr>
          <w:trHeight w:val="510"/>
        </w:trPr>
        <w:tc>
          <w:tcPr>
            <w:tcW w:w="1112"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31544B02"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Nr. Crt.</w:t>
            </w:r>
          </w:p>
        </w:tc>
        <w:tc>
          <w:tcPr>
            <w:tcW w:w="6056"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09CE6831"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Descriere</w:t>
            </w:r>
          </w:p>
        </w:tc>
        <w:tc>
          <w:tcPr>
            <w:tcW w:w="1111" w:type="dxa"/>
            <w:vMerge w:val="restart"/>
            <w:tcBorders>
              <w:top w:val="single" w:sz="8" w:space="0" w:color="auto"/>
              <w:left w:val="single" w:sz="4" w:space="0" w:color="auto"/>
              <w:bottom w:val="single" w:sz="4" w:space="0" w:color="000000"/>
              <w:right w:val="single" w:sz="4" w:space="0" w:color="auto"/>
            </w:tcBorders>
            <w:shd w:val="clear" w:color="000000" w:fill="D9D9D9"/>
            <w:vAlign w:val="center"/>
            <w:hideMark/>
          </w:tcPr>
          <w:p w14:paraId="4E7FD8D2"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Preţ total lei</w:t>
            </w:r>
          </w:p>
        </w:tc>
        <w:tc>
          <w:tcPr>
            <w:tcW w:w="1111" w:type="dxa"/>
            <w:vMerge w:val="restart"/>
            <w:tcBorders>
              <w:top w:val="single" w:sz="8" w:space="0" w:color="auto"/>
              <w:left w:val="single" w:sz="4" w:space="0" w:color="auto"/>
              <w:bottom w:val="single" w:sz="4" w:space="0" w:color="auto"/>
              <w:right w:val="single" w:sz="8" w:space="0" w:color="auto"/>
            </w:tcBorders>
            <w:shd w:val="clear" w:color="000000" w:fill="D9D9D9"/>
            <w:vAlign w:val="center"/>
            <w:hideMark/>
          </w:tcPr>
          <w:p w14:paraId="19ADD2E6"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Din care utilaj fără montaj</w:t>
            </w:r>
          </w:p>
        </w:tc>
      </w:tr>
      <w:tr w:rsidR="00A41DC1" w:rsidRPr="00DD636B" w14:paraId="71A7679D" w14:textId="77777777" w:rsidTr="00A41DC1">
        <w:trPr>
          <w:trHeight w:val="255"/>
        </w:trPr>
        <w:tc>
          <w:tcPr>
            <w:tcW w:w="1112" w:type="dxa"/>
            <w:vMerge/>
            <w:tcBorders>
              <w:top w:val="single" w:sz="8" w:space="0" w:color="auto"/>
              <w:left w:val="single" w:sz="8" w:space="0" w:color="auto"/>
              <w:bottom w:val="single" w:sz="4" w:space="0" w:color="auto"/>
              <w:right w:val="single" w:sz="4" w:space="0" w:color="auto"/>
            </w:tcBorders>
            <w:vAlign w:val="center"/>
            <w:hideMark/>
          </w:tcPr>
          <w:p w14:paraId="275002FE" w14:textId="77777777" w:rsidR="00A41DC1" w:rsidRPr="00DD636B" w:rsidRDefault="00A41DC1" w:rsidP="00A41DC1">
            <w:pPr>
              <w:tabs>
                <w:tab w:val="clear" w:pos="851"/>
              </w:tabs>
              <w:spacing w:before="0"/>
              <w:ind w:left="0"/>
              <w:jc w:val="left"/>
              <w:rPr>
                <w:b/>
                <w:bCs/>
                <w:noProof/>
                <w:color w:val="000000"/>
                <w:lang w:val="ro-RO"/>
              </w:rPr>
            </w:pPr>
          </w:p>
        </w:tc>
        <w:tc>
          <w:tcPr>
            <w:tcW w:w="6056" w:type="dxa"/>
            <w:vMerge/>
            <w:tcBorders>
              <w:top w:val="single" w:sz="8" w:space="0" w:color="auto"/>
              <w:left w:val="single" w:sz="4" w:space="0" w:color="auto"/>
              <w:bottom w:val="single" w:sz="4" w:space="0" w:color="auto"/>
              <w:right w:val="single" w:sz="4" w:space="0" w:color="auto"/>
            </w:tcBorders>
            <w:vAlign w:val="center"/>
            <w:hideMark/>
          </w:tcPr>
          <w:p w14:paraId="438F9DF8" w14:textId="77777777" w:rsidR="00A41DC1" w:rsidRPr="00DD636B" w:rsidRDefault="00A41DC1" w:rsidP="00A41DC1">
            <w:pPr>
              <w:tabs>
                <w:tab w:val="clear" w:pos="851"/>
              </w:tabs>
              <w:spacing w:before="0"/>
              <w:ind w:left="0"/>
              <w:jc w:val="left"/>
              <w:rPr>
                <w:b/>
                <w:bCs/>
                <w:noProof/>
                <w:color w:val="000000"/>
                <w:lang w:val="ro-RO"/>
              </w:rPr>
            </w:pPr>
          </w:p>
        </w:tc>
        <w:tc>
          <w:tcPr>
            <w:tcW w:w="1111" w:type="dxa"/>
            <w:vMerge/>
            <w:tcBorders>
              <w:top w:val="single" w:sz="8" w:space="0" w:color="auto"/>
              <w:left w:val="single" w:sz="4" w:space="0" w:color="auto"/>
              <w:bottom w:val="single" w:sz="4" w:space="0" w:color="000000"/>
              <w:right w:val="single" w:sz="4" w:space="0" w:color="auto"/>
            </w:tcBorders>
            <w:vAlign w:val="center"/>
            <w:hideMark/>
          </w:tcPr>
          <w:p w14:paraId="77AC08CF" w14:textId="77777777" w:rsidR="00A41DC1" w:rsidRPr="00DD636B" w:rsidRDefault="00A41DC1" w:rsidP="00A41DC1">
            <w:pPr>
              <w:tabs>
                <w:tab w:val="clear" w:pos="851"/>
              </w:tabs>
              <w:spacing w:before="0"/>
              <w:ind w:left="0"/>
              <w:jc w:val="left"/>
              <w:rPr>
                <w:b/>
                <w:bCs/>
                <w:noProof/>
                <w:color w:val="000000"/>
                <w:lang w:val="ro-RO"/>
              </w:rPr>
            </w:pPr>
          </w:p>
        </w:tc>
        <w:tc>
          <w:tcPr>
            <w:tcW w:w="1111" w:type="dxa"/>
            <w:vMerge/>
            <w:tcBorders>
              <w:top w:val="single" w:sz="8" w:space="0" w:color="auto"/>
              <w:left w:val="single" w:sz="4" w:space="0" w:color="auto"/>
              <w:bottom w:val="single" w:sz="4" w:space="0" w:color="auto"/>
              <w:right w:val="single" w:sz="8" w:space="0" w:color="auto"/>
            </w:tcBorders>
            <w:vAlign w:val="center"/>
            <w:hideMark/>
          </w:tcPr>
          <w:p w14:paraId="1DDAE59D" w14:textId="77777777" w:rsidR="00A41DC1" w:rsidRPr="00DD636B" w:rsidRDefault="00A41DC1" w:rsidP="00A41DC1">
            <w:pPr>
              <w:tabs>
                <w:tab w:val="clear" w:pos="851"/>
              </w:tabs>
              <w:spacing w:before="0"/>
              <w:ind w:left="0"/>
              <w:jc w:val="left"/>
              <w:rPr>
                <w:b/>
                <w:bCs/>
                <w:noProof/>
                <w:color w:val="000000"/>
                <w:lang w:val="ro-RO"/>
              </w:rPr>
            </w:pPr>
          </w:p>
        </w:tc>
      </w:tr>
      <w:tr w:rsidR="00A41DC1" w:rsidRPr="00DD636B" w14:paraId="302BBAA1"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3E3ED8FD"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1</w:t>
            </w:r>
          </w:p>
        </w:tc>
        <w:tc>
          <w:tcPr>
            <w:tcW w:w="6056" w:type="dxa"/>
            <w:tcBorders>
              <w:top w:val="nil"/>
              <w:left w:val="nil"/>
              <w:bottom w:val="single" w:sz="4" w:space="0" w:color="auto"/>
              <w:right w:val="single" w:sz="4" w:space="0" w:color="auto"/>
            </w:tcBorders>
            <w:shd w:val="clear" w:color="auto" w:fill="auto"/>
            <w:vAlign w:val="center"/>
            <w:hideMark/>
          </w:tcPr>
          <w:p w14:paraId="0C172B91"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Lucrări civile</w:t>
            </w:r>
          </w:p>
        </w:tc>
        <w:tc>
          <w:tcPr>
            <w:tcW w:w="1111" w:type="dxa"/>
            <w:tcBorders>
              <w:top w:val="nil"/>
              <w:left w:val="nil"/>
              <w:bottom w:val="single" w:sz="4" w:space="0" w:color="auto"/>
              <w:right w:val="single" w:sz="4" w:space="0" w:color="auto"/>
            </w:tcBorders>
            <w:shd w:val="clear" w:color="auto" w:fill="auto"/>
            <w:vAlign w:val="center"/>
            <w:hideMark/>
          </w:tcPr>
          <w:p w14:paraId="6FEF225B"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4405DE3E"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r w:rsidR="00A41DC1" w:rsidRPr="00DD636B" w14:paraId="62D5B6D3"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18A37E9E"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2</w:t>
            </w:r>
          </w:p>
        </w:tc>
        <w:tc>
          <w:tcPr>
            <w:tcW w:w="6056" w:type="dxa"/>
            <w:tcBorders>
              <w:top w:val="nil"/>
              <w:left w:val="nil"/>
              <w:bottom w:val="single" w:sz="4" w:space="0" w:color="auto"/>
              <w:right w:val="single" w:sz="4" w:space="0" w:color="auto"/>
            </w:tcBorders>
            <w:shd w:val="clear" w:color="auto" w:fill="auto"/>
            <w:vAlign w:val="center"/>
            <w:hideMark/>
          </w:tcPr>
          <w:p w14:paraId="533D3BDA"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Lucrări mecanice</w:t>
            </w:r>
          </w:p>
        </w:tc>
        <w:tc>
          <w:tcPr>
            <w:tcW w:w="1111" w:type="dxa"/>
            <w:tcBorders>
              <w:top w:val="nil"/>
              <w:left w:val="nil"/>
              <w:bottom w:val="single" w:sz="4" w:space="0" w:color="auto"/>
              <w:right w:val="single" w:sz="4" w:space="0" w:color="auto"/>
            </w:tcBorders>
            <w:shd w:val="clear" w:color="auto" w:fill="auto"/>
            <w:vAlign w:val="center"/>
            <w:hideMark/>
          </w:tcPr>
          <w:p w14:paraId="6F2E0CD5"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54AF4422"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r w:rsidR="00A41DC1" w:rsidRPr="00DD636B" w14:paraId="722ED198" w14:textId="77777777" w:rsidTr="00A41DC1">
        <w:trPr>
          <w:trHeight w:val="270"/>
        </w:trPr>
        <w:tc>
          <w:tcPr>
            <w:tcW w:w="1112" w:type="dxa"/>
            <w:tcBorders>
              <w:top w:val="nil"/>
              <w:left w:val="single" w:sz="8" w:space="0" w:color="auto"/>
              <w:bottom w:val="single" w:sz="8" w:space="0" w:color="auto"/>
              <w:right w:val="single" w:sz="4" w:space="0" w:color="auto"/>
            </w:tcBorders>
            <w:shd w:val="clear" w:color="auto" w:fill="auto"/>
            <w:vAlign w:val="center"/>
            <w:hideMark/>
          </w:tcPr>
          <w:p w14:paraId="3BD39AC3"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3</w:t>
            </w:r>
          </w:p>
        </w:tc>
        <w:tc>
          <w:tcPr>
            <w:tcW w:w="6056" w:type="dxa"/>
            <w:tcBorders>
              <w:top w:val="nil"/>
              <w:left w:val="nil"/>
              <w:bottom w:val="single" w:sz="8" w:space="0" w:color="auto"/>
              <w:right w:val="single" w:sz="4" w:space="0" w:color="auto"/>
            </w:tcBorders>
            <w:shd w:val="clear" w:color="auto" w:fill="auto"/>
            <w:vAlign w:val="center"/>
            <w:hideMark/>
          </w:tcPr>
          <w:p w14:paraId="3FE50A13"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Lucrări electrice şi automatizare</w:t>
            </w:r>
          </w:p>
        </w:tc>
        <w:tc>
          <w:tcPr>
            <w:tcW w:w="1111" w:type="dxa"/>
            <w:tcBorders>
              <w:top w:val="nil"/>
              <w:left w:val="nil"/>
              <w:bottom w:val="single" w:sz="8" w:space="0" w:color="auto"/>
              <w:right w:val="single" w:sz="4" w:space="0" w:color="auto"/>
            </w:tcBorders>
            <w:shd w:val="clear" w:color="auto" w:fill="auto"/>
            <w:vAlign w:val="center"/>
            <w:hideMark/>
          </w:tcPr>
          <w:p w14:paraId="50C04F92"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111" w:type="dxa"/>
            <w:tcBorders>
              <w:top w:val="nil"/>
              <w:left w:val="nil"/>
              <w:bottom w:val="single" w:sz="8" w:space="0" w:color="auto"/>
              <w:right w:val="single" w:sz="8" w:space="0" w:color="auto"/>
            </w:tcBorders>
            <w:shd w:val="clear" w:color="auto" w:fill="auto"/>
            <w:vAlign w:val="center"/>
            <w:hideMark/>
          </w:tcPr>
          <w:p w14:paraId="7CB9779E"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bl>
    <w:p w14:paraId="17218E9E" w14:textId="77777777" w:rsidR="002D08B0" w:rsidRPr="00DD636B" w:rsidRDefault="002D08B0" w:rsidP="00A41DC1">
      <w:pPr>
        <w:pStyle w:val="ListeP"/>
        <w:numPr>
          <w:ilvl w:val="0"/>
          <w:numId w:val="0"/>
        </w:numPr>
        <w:ind w:left="720"/>
        <w:rPr>
          <w:sz w:val="20"/>
          <w:szCs w:val="20"/>
        </w:rPr>
      </w:pPr>
    </w:p>
    <w:p w14:paraId="6CD7E36D" w14:textId="663A79F2" w:rsidR="00A41DC1" w:rsidRPr="00DD636B" w:rsidRDefault="00A41DC1" w:rsidP="00A41DC1">
      <w:pPr>
        <w:pStyle w:val="Titlu2"/>
        <w:numPr>
          <w:ilvl w:val="0"/>
          <w:numId w:val="0"/>
        </w:numPr>
        <w:spacing w:before="0" w:after="0"/>
        <w:rPr>
          <w:noProof/>
          <w:sz w:val="20"/>
          <w:szCs w:val="20"/>
          <w:lang w:val="ro-RO"/>
        </w:rPr>
      </w:pPr>
      <w:bookmarkStart w:id="60" w:name="_Toc84507557"/>
      <w:bookmarkStart w:id="61" w:name="_Toc161738425"/>
      <w:r w:rsidRPr="00DD636B">
        <w:rPr>
          <w:noProof/>
          <w:sz w:val="20"/>
          <w:szCs w:val="20"/>
          <w:lang w:val="ro-RO"/>
        </w:rPr>
        <w:t xml:space="preserve">Lista de preţuri nr. </w:t>
      </w:r>
      <w:r w:rsidR="00E576A5">
        <w:rPr>
          <w:noProof/>
          <w:sz w:val="20"/>
          <w:szCs w:val="20"/>
          <w:lang w:val="ro-RO"/>
        </w:rPr>
        <w:t>6</w:t>
      </w:r>
      <w:r w:rsidRPr="00DD636B">
        <w:rPr>
          <w:noProof/>
          <w:sz w:val="20"/>
          <w:szCs w:val="20"/>
          <w:lang w:val="ro-RO"/>
        </w:rPr>
        <w:t xml:space="preserve"> – </w:t>
      </w:r>
      <w:bookmarkEnd w:id="60"/>
      <w:r w:rsidR="00241EEE">
        <w:rPr>
          <w:noProof/>
          <w:sz w:val="20"/>
          <w:szCs w:val="20"/>
          <w:lang w:val="ro-RO"/>
        </w:rPr>
        <w:t>Statie de clorinare</w:t>
      </w:r>
      <w:bookmarkEnd w:id="61"/>
      <w:r w:rsidRPr="00DD636B">
        <w:rPr>
          <w:noProof/>
          <w:sz w:val="20"/>
          <w:szCs w:val="20"/>
          <w:lang w:val="ro-RO"/>
        </w:rPr>
        <w:tab/>
      </w:r>
    </w:p>
    <w:tbl>
      <w:tblPr>
        <w:tblW w:w="9390" w:type="dxa"/>
        <w:tblInd w:w="93" w:type="dxa"/>
        <w:tblLook w:val="04A0" w:firstRow="1" w:lastRow="0" w:firstColumn="1" w:lastColumn="0" w:noHBand="0" w:noVBand="1"/>
      </w:tblPr>
      <w:tblGrid>
        <w:gridCol w:w="1112"/>
        <w:gridCol w:w="6056"/>
        <w:gridCol w:w="1111"/>
        <w:gridCol w:w="1111"/>
      </w:tblGrid>
      <w:tr w:rsidR="00A41DC1" w:rsidRPr="00DD636B" w14:paraId="73C34BF4" w14:textId="77777777" w:rsidTr="00A41DC1">
        <w:trPr>
          <w:trHeight w:val="510"/>
        </w:trPr>
        <w:tc>
          <w:tcPr>
            <w:tcW w:w="1112"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313CC83B"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Nr. Crt.</w:t>
            </w:r>
          </w:p>
        </w:tc>
        <w:tc>
          <w:tcPr>
            <w:tcW w:w="6056"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03DA4E30"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Descriere</w:t>
            </w:r>
          </w:p>
        </w:tc>
        <w:tc>
          <w:tcPr>
            <w:tcW w:w="1111" w:type="dxa"/>
            <w:vMerge w:val="restart"/>
            <w:tcBorders>
              <w:top w:val="single" w:sz="8" w:space="0" w:color="auto"/>
              <w:left w:val="single" w:sz="4" w:space="0" w:color="auto"/>
              <w:bottom w:val="single" w:sz="4" w:space="0" w:color="000000"/>
              <w:right w:val="single" w:sz="4" w:space="0" w:color="auto"/>
            </w:tcBorders>
            <w:shd w:val="clear" w:color="000000" w:fill="D9D9D9"/>
            <w:vAlign w:val="center"/>
            <w:hideMark/>
          </w:tcPr>
          <w:p w14:paraId="68F6373D"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Preţ total lei</w:t>
            </w:r>
          </w:p>
        </w:tc>
        <w:tc>
          <w:tcPr>
            <w:tcW w:w="1111" w:type="dxa"/>
            <w:vMerge w:val="restart"/>
            <w:tcBorders>
              <w:top w:val="single" w:sz="8" w:space="0" w:color="auto"/>
              <w:left w:val="single" w:sz="4" w:space="0" w:color="auto"/>
              <w:bottom w:val="single" w:sz="4" w:space="0" w:color="auto"/>
              <w:right w:val="single" w:sz="8" w:space="0" w:color="auto"/>
            </w:tcBorders>
            <w:shd w:val="clear" w:color="000000" w:fill="D9D9D9"/>
            <w:vAlign w:val="center"/>
            <w:hideMark/>
          </w:tcPr>
          <w:p w14:paraId="48B21B04"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Din care utilaj fără montaj</w:t>
            </w:r>
          </w:p>
        </w:tc>
      </w:tr>
      <w:tr w:rsidR="00A41DC1" w:rsidRPr="00DD636B" w14:paraId="069D6FA7" w14:textId="77777777" w:rsidTr="00A41DC1">
        <w:trPr>
          <w:trHeight w:val="255"/>
        </w:trPr>
        <w:tc>
          <w:tcPr>
            <w:tcW w:w="1112" w:type="dxa"/>
            <w:vMerge/>
            <w:tcBorders>
              <w:top w:val="single" w:sz="8" w:space="0" w:color="auto"/>
              <w:left w:val="single" w:sz="8" w:space="0" w:color="auto"/>
              <w:bottom w:val="single" w:sz="4" w:space="0" w:color="auto"/>
              <w:right w:val="single" w:sz="4" w:space="0" w:color="auto"/>
            </w:tcBorders>
            <w:vAlign w:val="center"/>
            <w:hideMark/>
          </w:tcPr>
          <w:p w14:paraId="2645D83D" w14:textId="77777777" w:rsidR="00A41DC1" w:rsidRPr="00DD636B" w:rsidRDefault="00A41DC1" w:rsidP="00A41DC1">
            <w:pPr>
              <w:tabs>
                <w:tab w:val="clear" w:pos="851"/>
              </w:tabs>
              <w:spacing w:before="0"/>
              <w:ind w:left="0"/>
              <w:jc w:val="left"/>
              <w:rPr>
                <w:b/>
                <w:bCs/>
                <w:noProof/>
                <w:color w:val="000000"/>
                <w:lang w:val="ro-RO"/>
              </w:rPr>
            </w:pPr>
          </w:p>
        </w:tc>
        <w:tc>
          <w:tcPr>
            <w:tcW w:w="6056" w:type="dxa"/>
            <w:vMerge/>
            <w:tcBorders>
              <w:top w:val="single" w:sz="8" w:space="0" w:color="auto"/>
              <w:left w:val="single" w:sz="4" w:space="0" w:color="auto"/>
              <w:bottom w:val="single" w:sz="4" w:space="0" w:color="auto"/>
              <w:right w:val="single" w:sz="4" w:space="0" w:color="auto"/>
            </w:tcBorders>
            <w:vAlign w:val="center"/>
            <w:hideMark/>
          </w:tcPr>
          <w:p w14:paraId="608554BB" w14:textId="77777777" w:rsidR="00A41DC1" w:rsidRPr="00DD636B" w:rsidRDefault="00A41DC1" w:rsidP="00A41DC1">
            <w:pPr>
              <w:tabs>
                <w:tab w:val="clear" w:pos="851"/>
              </w:tabs>
              <w:spacing w:before="0"/>
              <w:ind w:left="0"/>
              <w:jc w:val="left"/>
              <w:rPr>
                <w:b/>
                <w:bCs/>
                <w:noProof/>
                <w:color w:val="000000"/>
                <w:lang w:val="ro-RO"/>
              </w:rPr>
            </w:pPr>
          </w:p>
        </w:tc>
        <w:tc>
          <w:tcPr>
            <w:tcW w:w="1111" w:type="dxa"/>
            <w:vMerge/>
            <w:tcBorders>
              <w:top w:val="single" w:sz="8" w:space="0" w:color="auto"/>
              <w:left w:val="single" w:sz="4" w:space="0" w:color="auto"/>
              <w:bottom w:val="single" w:sz="4" w:space="0" w:color="000000"/>
              <w:right w:val="single" w:sz="4" w:space="0" w:color="auto"/>
            </w:tcBorders>
            <w:vAlign w:val="center"/>
            <w:hideMark/>
          </w:tcPr>
          <w:p w14:paraId="76106917" w14:textId="77777777" w:rsidR="00A41DC1" w:rsidRPr="00DD636B" w:rsidRDefault="00A41DC1" w:rsidP="00A41DC1">
            <w:pPr>
              <w:tabs>
                <w:tab w:val="clear" w:pos="851"/>
              </w:tabs>
              <w:spacing w:before="0"/>
              <w:ind w:left="0"/>
              <w:jc w:val="left"/>
              <w:rPr>
                <w:b/>
                <w:bCs/>
                <w:noProof/>
                <w:color w:val="000000"/>
                <w:lang w:val="ro-RO"/>
              </w:rPr>
            </w:pPr>
          </w:p>
        </w:tc>
        <w:tc>
          <w:tcPr>
            <w:tcW w:w="1111" w:type="dxa"/>
            <w:vMerge/>
            <w:tcBorders>
              <w:top w:val="single" w:sz="8" w:space="0" w:color="auto"/>
              <w:left w:val="single" w:sz="4" w:space="0" w:color="auto"/>
              <w:bottom w:val="single" w:sz="4" w:space="0" w:color="auto"/>
              <w:right w:val="single" w:sz="8" w:space="0" w:color="auto"/>
            </w:tcBorders>
            <w:vAlign w:val="center"/>
            <w:hideMark/>
          </w:tcPr>
          <w:p w14:paraId="6E9C8B6B" w14:textId="77777777" w:rsidR="00A41DC1" w:rsidRPr="00DD636B" w:rsidRDefault="00A41DC1" w:rsidP="00A41DC1">
            <w:pPr>
              <w:tabs>
                <w:tab w:val="clear" w:pos="851"/>
              </w:tabs>
              <w:spacing w:before="0"/>
              <w:ind w:left="0"/>
              <w:jc w:val="left"/>
              <w:rPr>
                <w:b/>
                <w:bCs/>
                <w:noProof/>
                <w:color w:val="000000"/>
                <w:lang w:val="ro-RO"/>
              </w:rPr>
            </w:pPr>
          </w:p>
        </w:tc>
      </w:tr>
      <w:tr w:rsidR="00A41DC1" w:rsidRPr="00DD636B" w14:paraId="51728677"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60D0FCCF"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1</w:t>
            </w:r>
          </w:p>
        </w:tc>
        <w:tc>
          <w:tcPr>
            <w:tcW w:w="6056" w:type="dxa"/>
            <w:tcBorders>
              <w:top w:val="nil"/>
              <w:left w:val="nil"/>
              <w:bottom w:val="single" w:sz="4" w:space="0" w:color="auto"/>
              <w:right w:val="single" w:sz="4" w:space="0" w:color="auto"/>
            </w:tcBorders>
            <w:shd w:val="clear" w:color="auto" w:fill="auto"/>
            <w:vAlign w:val="center"/>
            <w:hideMark/>
          </w:tcPr>
          <w:p w14:paraId="4C7F724E"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Lucrări civile</w:t>
            </w:r>
          </w:p>
        </w:tc>
        <w:tc>
          <w:tcPr>
            <w:tcW w:w="1111" w:type="dxa"/>
            <w:tcBorders>
              <w:top w:val="nil"/>
              <w:left w:val="nil"/>
              <w:bottom w:val="single" w:sz="4" w:space="0" w:color="auto"/>
              <w:right w:val="single" w:sz="4" w:space="0" w:color="auto"/>
            </w:tcBorders>
            <w:shd w:val="clear" w:color="auto" w:fill="auto"/>
            <w:vAlign w:val="center"/>
            <w:hideMark/>
          </w:tcPr>
          <w:p w14:paraId="505103C2"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4F0A191E"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r w:rsidR="00A41DC1" w:rsidRPr="00DD636B" w14:paraId="343057D8"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319D52A8"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2</w:t>
            </w:r>
          </w:p>
        </w:tc>
        <w:tc>
          <w:tcPr>
            <w:tcW w:w="6056" w:type="dxa"/>
            <w:tcBorders>
              <w:top w:val="nil"/>
              <w:left w:val="nil"/>
              <w:bottom w:val="single" w:sz="4" w:space="0" w:color="auto"/>
              <w:right w:val="single" w:sz="4" w:space="0" w:color="auto"/>
            </w:tcBorders>
            <w:shd w:val="clear" w:color="auto" w:fill="auto"/>
            <w:vAlign w:val="center"/>
            <w:hideMark/>
          </w:tcPr>
          <w:p w14:paraId="7B78BF2F"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Lucrări mecanice</w:t>
            </w:r>
          </w:p>
        </w:tc>
        <w:tc>
          <w:tcPr>
            <w:tcW w:w="1111" w:type="dxa"/>
            <w:tcBorders>
              <w:top w:val="nil"/>
              <w:left w:val="nil"/>
              <w:bottom w:val="single" w:sz="4" w:space="0" w:color="auto"/>
              <w:right w:val="single" w:sz="4" w:space="0" w:color="auto"/>
            </w:tcBorders>
            <w:shd w:val="clear" w:color="auto" w:fill="auto"/>
            <w:vAlign w:val="center"/>
            <w:hideMark/>
          </w:tcPr>
          <w:p w14:paraId="624B6B34"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025C90EC"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r w:rsidR="00A41DC1" w:rsidRPr="00DD636B" w14:paraId="18D31EF2" w14:textId="77777777" w:rsidTr="00A41DC1">
        <w:trPr>
          <w:trHeight w:val="270"/>
        </w:trPr>
        <w:tc>
          <w:tcPr>
            <w:tcW w:w="1112" w:type="dxa"/>
            <w:tcBorders>
              <w:top w:val="nil"/>
              <w:left w:val="single" w:sz="8" w:space="0" w:color="auto"/>
              <w:bottom w:val="single" w:sz="8" w:space="0" w:color="auto"/>
              <w:right w:val="single" w:sz="4" w:space="0" w:color="auto"/>
            </w:tcBorders>
            <w:shd w:val="clear" w:color="auto" w:fill="auto"/>
            <w:vAlign w:val="center"/>
            <w:hideMark/>
          </w:tcPr>
          <w:p w14:paraId="3DA6D675"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3</w:t>
            </w:r>
          </w:p>
        </w:tc>
        <w:tc>
          <w:tcPr>
            <w:tcW w:w="6056" w:type="dxa"/>
            <w:tcBorders>
              <w:top w:val="nil"/>
              <w:left w:val="nil"/>
              <w:bottom w:val="single" w:sz="8" w:space="0" w:color="auto"/>
              <w:right w:val="single" w:sz="4" w:space="0" w:color="auto"/>
            </w:tcBorders>
            <w:shd w:val="clear" w:color="auto" w:fill="auto"/>
            <w:vAlign w:val="center"/>
            <w:hideMark/>
          </w:tcPr>
          <w:p w14:paraId="447E20F1"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Lucrări electrice şi automatizare</w:t>
            </w:r>
          </w:p>
        </w:tc>
        <w:tc>
          <w:tcPr>
            <w:tcW w:w="1111" w:type="dxa"/>
            <w:tcBorders>
              <w:top w:val="nil"/>
              <w:left w:val="nil"/>
              <w:bottom w:val="single" w:sz="8" w:space="0" w:color="auto"/>
              <w:right w:val="single" w:sz="4" w:space="0" w:color="auto"/>
            </w:tcBorders>
            <w:shd w:val="clear" w:color="auto" w:fill="auto"/>
            <w:vAlign w:val="center"/>
            <w:hideMark/>
          </w:tcPr>
          <w:p w14:paraId="35C2A09B"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111" w:type="dxa"/>
            <w:tcBorders>
              <w:top w:val="nil"/>
              <w:left w:val="nil"/>
              <w:bottom w:val="single" w:sz="8" w:space="0" w:color="auto"/>
              <w:right w:val="single" w:sz="8" w:space="0" w:color="auto"/>
            </w:tcBorders>
            <w:shd w:val="clear" w:color="auto" w:fill="auto"/>
            <w:vAlign w:val="center"/>
            <w:hideMark/>
          </w:tcPr>
          <w:p w14:paraId="06983919"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bl>
    <w:p w14:paraId="7656D97E" w14:textId="55C232AE" w:rsidR="00A41DC1" w:rsidRPr="00DD636B" w:rsidRDefault="00A41DC1" w:rsidP="00A41DC1">
      <w:pPr>
        <w:pStyle w:val="ListeP"/>
        <w:numPr>
          <w:ilvl w:val="0"/>
          <w:numId w:val="0"/>
        </w:numPr>
        <w:ind w:left="720"/>
        <w:rPr>
          <w:sz w:val="20"/>
          <w:szCs w:val="20"/>
        </w:rPr>
      </w:pPr>
    </w:p>
    <w:p w14:paraId="161F1721" w14:textId="77777777" w:rsidR="002D08B0" w:rsidRPr="00DD636B" w:rsidRDefault="002D08B0" w:rsidP="00A41DC1">
      <w:pPr>
        <w:pStyle w:val="ListeP"/>
        <w:numPr>
          <w:ilvl w:val="0"/>
          <w:numId w:val="0"/>
        </w:numPr>
        <w:ind w:left="720"/>
        <w:rPr>
          <w:sz w:val="20"/>
          <w:szCs w:val="20"/>
        </w:rPr>
      </w:pPr>
    </w:p>
    <w:p w14:paraId="7CE29DB9" w14:textId="7E64B292" w:rsidR="00A41DC1" w:rsidRPr="00DD636B" w:rsidRDefault="00A41DC1" w:rsidP="00A41DC1">
      <w:pPr>
        <w:pStyle w:val="Titlu2"/>
        <w:numPr>
          <w:ilvl w:val="0"/>
          <w:numId w:val="0"/>
        </w:numPr>
        <w:spacing w:before="0" w:after="0"/>
        <w:rPr>
          <w:noProof/>
          <w:sz w:val="20"/>
          <w:szCs w:val="20"/>
          <w:lang w:val="ro-RO"/>
        </w:rPr>
      </w:pPr>
      <w:bookmarkStart w:id="62" w:name="_Toc84507558"/>
      <w:bookmarkStart w:id="63" w:name="_Toc161738426"/>
      <w:r w:rsidRPr="00DD636B">
        <w:rPr>
          <w:noProof/>
          <w:sz w:val="20"/>
          <w:szCs w:val="20"/>
          <w:lang w:val="ro-RO"/>
        </w:rPr>
        <w:t xml:space="preserve">Lista de preţuri nr. </w:t>
      </w:r>
      <w:r w:rsidR="00E576A5">
        <w:rPr>
          <w:noProof/>
          <w:sz w:val="20"/>
          <w:szCs w:val="20"/>
          <w:lang w:val="ro-RO"/>
        </w:rPr>
        <w:t>7</w:t>
      </w:r>
      <w:r w:rsidRPr="00DD636B">
        <w:rPr>
          <w:noProof/>
          <w:sz w:val="20"/>
          <w:szCs w:val="20"/>
          <w:lang w:val="ro-RO"/>
        </w:rPr>
        <w:t xml:space="preserve"> –</w:t>
      </w:r>
      <w:bookmarkEnd w:id="62"/>
      <w:r w:rsidR="00FF2BE8" w:rsidRPr="00DD636B">
        <w:rPr>
          <w:noProof/>
          <w:sz w:val="20"/>
          <w:szCs w:val="20"/>
          <w:lang w:val="ro-RO"/>
        </w:rPr>
        <w:t xml:space="preserve"> </w:t>
      </w:r>
      <w:r w:rsidR="00241EEE" w:rsidRPr="00241EEE">
        <w:rPr>
          <w:noProof/>
          <w:sz w:val="20"/>
          <w:szCs w:val="20"/>
          <w:lang w:val="ro-RO"/>
        </w:rPr>
        <w:t>Statie de pompare intermediara 2</w:t>
      </w:r>
      <w:bookmarkEnd w:id="63"/>
    </w:p>
    <w:tbl>
      <w:tblPr>
        <w:tblW w:w="9390" w:type="dxa"/>
        <w:tblInd w:w="93" w:type="dxa"/>
        <w:tblLook w:val="04A0" w:firstRow="1" w:lastRow="0" w:firstColumn="1" w:lastColumn="0" w:noHBand="0" w:noVBand="1"/>
      </w:tblPr>
      <w:tblGrid>
        <w:gridCol w:w="1112"/>
        <w:gridCol w:w="6056"/>
        <w:gridCol w:w="1111"/>
        <w:gridCol w:w="1111"/>
      </w:tblGrid>
      <w:tr w:rsidR="00A41DC1" w:rsidRPr="00DD636B" w14:paraId="137AE989" w14:textId="77777777" w:rsidTr="00A41DC1">
        <w:trPr>
          <w:trHeight w:val="510"/>
        </w:trPr>
        <w:tc>
          <w:tcPr>
            <w:tcW w:w="1112"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1CC9B23A"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Nr. Crt.</w:t>
            </w:r>
          </w:p>
        </w:tc>
        <w:tc>
          <w:tcPr>
            <w:tcW w:w="6056"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00C723D4"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Descriere</w:t>
            </w:r>
          </w:p>
        </w:tc>
        <w:tc>
          <w:tcPr>
            <w:tcW w:w="1111" w:type="dxa"/>
            <w:vMerge w:val="restart"/>
            <w:tcBorders>
              <w:top w:val="single" w:sz="8" w:space="0" w:color="auto"/>
              <w:left w:val="single" w:sz="4" w:space="0" w:color="auto"/>
              <w:bottom w:val="single" w:sz="4" w:space="0" w:color="000000"/>
              <w:right w:val="single" w:sz="4" w:space="0" w:color="auto"/>
            </w:tcBorders>
            <w:shd w:val="clear" w:color="000000" w:fill="D9D9D9"/>
            <w:vAlign w:val="center"/>
            <w:hideMark/>
          </w:tcPr>
          <w:p w14:paraId="72B63DCD"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Preţ total lei</w:t>
            </w:r>
          </w:p>
        </w:tc>
        <w:tc>
          <w:tcPr>
            <w:tcW w:w="1111" w:type="dxa"/>
            <w:vMerge w:val="restart"/>
            <w:tcBorders>
              <w:top w:val="single" w:sz="8" w:space="0" w:color="auto"/>
              <w:left w:val="single" w:sz="4" w:space="0" w:color="auto"/>
              <w:bottom w:val="single" w:sz="4" w:space="0" w:color="auto"/>
              <w:right w:val="single" w:sz="8" w:space="0" w:color="auto"/>
            </w:tcBorders>
            <w:shd w:val="clear" w:color="000000" w:fill="D9D9D9"/>
            <w:vAlign w:val="center"/>
            <w:hideMark/>
          </w:tcPr>
          <w:p w14:paraId="546DCDBF"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Din care utilaj fără montaj</w:t>
            </w:r>
          </w:p>
        </w:tc>
      </w:tr>
      <w:tr w:rsidR="00A41DC1" w:rsidRPr="00DD636B" w14:paraId="2D6CE572" w14:textId="77777777" w:rsidTr="00A41DC1">
        <w:trPr>
          <w:trHeight w:val="255"/>
        </w:trPr>
        <w:tc>
          <w:tcPr>
            <w:tcW w:w="1112" w:type="dxa"/>
            <w:vMerge/>
            <w:tcBorders>
              <w:top w:val="single" w:sz="8" w:space="0" w:color="auto"/>
              <w:left w:val="single" w:sz="8" w:space="0" w:color="auto"/>
              <w:bottom w:val="single" w:sz="4" w:space="0" w:color="auto"/>
              <w:right w:val="single" w:sz="4" w:space="0" w:color="auto"/>
            </w:tcBorders>
            <w:vAlign w:val="center"/>
            <w:hideMark/>
          </w:tcPr>
          <w:p w14:paraId="6D5DFBBE" w14:textId="77777777" w:rsidR="00A41DC1" w:rsidRPr="00DD636B" w:rsidRDefault="00A41DC1" w:rsidP="00A41DC1">
            <w:pPr>
              <w:tabs>
                <w:tab w:val="clear" w:pos="851"/>
              </w:tabs>
              <w:spacing w:before="0"/>
              <w:ind w:left="0"/>
              <w:jc w:val="left"/>
              <w:rPr>
                <w:b/>
                <w:bCs/>
                <w:noProof/>
                <w:color w:val="000000"/>
                <w:lang w:val="ro-RO"/>
              </w:rPr>
            </w:pPr>
          </w:p>
        </w:tc>
        <w:tc>
          <w:tcPr>
            <w:tcW w:w="6056" w:type="dxa"/>
            <w:vMerge/>
            <w:tcBorders>
              <w:top w:val="single" w:sz="8" w:space="0" w:color="auto"/>
              <w:left w:val="single" w:sz="4" w:space="0" w:color="auto"/>
              <w:bottom w:val="single" w:sz="4" w:space="0" w:color="auto"/>
              <w:right w:val="single" w:sz="4" w:space="0" w:color="auto"/>
            </w:tcBorders>
            <w:vAlign w:val="center"/>
            <w:hideMark/>
          </w:tcPr>
          <w:p w14:paraId="498F9319" w14:textId="77777777" w:rsidR="00A41DC1" w:rsidRPr="00DD636B" w:rsidRDefault="00A41DC1" w:rsidP="00A41DC1">
            <w:pPr>
              <w:tabs>
                <w:tab w:val="clear" w:pos="851"/>
              </w:tabs>
              <w:spacing w:before="0"/>
              <w:ind w:left="0"/>
              <w:jc w:val="left"/>
              <w:rPr>
                <w:b/>
                <w:bCs/>
                <w:noProof/>
                <w:color w:val="000000"/>
                <w:lang w:val="ro-RO"/>
              </w:rPr>
            </w:pPr>
          </w:p>
        </w:tc>
        <w:tc>
          <w:tcPr>
            <w:tcW w:w="1111" w:type="dxa"/>
            <w:vMerge/>
            <w:tcBorders>
              <w:top w:val="single" w:sz="8" w:space="0" w:color="auto"/>
              <w:left w:val="single" w:sz="4" w:space="0" w:color="auto"/>
              <w:bottom w:val="single" w:sz="4" w:space="0" w:color="000000"/>
              <w:right w:val="single" w:sz="4" w:space="0" w:color="auto"/>
            </w:tcBorders>
            <w:vAlign w:val="center"/>
            <w:hideMark/>
          </w:tcPr>
          <w:p w14:paraId="240AEF4A" w14:textId="77777777" w:rsidR="00A41DC1" w:rsidRPr="00DD636B" w:rsidRDefault="00A41DC1" w:rsidP="00A41DC1">
            <w:pPr>
              <w:tabs>
                <w:tab w:val="clear" w:pos="851"/>
              </w:tabs>
              <w:spacing w:before="0"/>
              <w:ind w:left="0"/>
              <w:jc w:val="left"/>
              <w:rPr>
                <w:b/>
                <w:bCs/>
                <w:noProof/>
                <w:color w:val="000000"/>
                <w:lang w:val="ro-RO"/>
              </w:rPr>
            </w:pPr>
          </w:p>
        </w:tc>
        <w:tc>
          <w:tcPr>
            <w:tcW w:w="1111" w:type="dxa"/>
            <w:vMerge/>
            <w:tcBorders>
              <w:top w:val="single" w:sz="8" w:space="0" w:color="auto"/>
              <w:left w:val="single" w:sz="4" w:space="0" w:color="auto"/>
              <w:bottom w:val="single" w:sz="4" w:space="0" w:color="auto"/>
              <w:right w:val="single" w:sz="8" w:space="0" w:color="auto"/>
            </w:tcBorders>
            <w:vAlign w:val="center"/>
            <w:hideMark/>
          </w:tcPr>
          <w:p w14:paraId="528AAF1E" w14:textId="77777777" w:rsidR="00A41DC1" w:rsidRPr="00DD636B" w:rsidRDefault="00A41DC1" w:rsidP="00A41DC1">
            <w:pPr>
              <w:tabs>
                <w:tab w:val="clear" w:pos="851"/>
              </w:tabs>
              <w:spacing w:before="0"/>
              <w:ind w:left="0"/>
              <w:jc w:val="left"/>
              <w:rPr>
                <w:b/>
                <w:bCs/>
                <w:noProof/>
                <w:color w:val="000000"/>
                <w:lang w:val="ro-RO"/>
              </w:rPr>
            </w:pPr>
          </w:p>
        </w:tc>
      </w:tr>
      <w:tr w:rsidR="00A41DC1" w:rsidRPr="00DD636B" w14:paraId="5E390AD6"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45AB0E32"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1</w:t>
            </w:r>
          </w:p>
        </w:tc>
        <w:tc>
          <w:tcPr>
            <w:tcW w:w="6056" w:type="dxa"/>
            <w:tcBorders>
              <w:top w:val="nil"/>
              <w:left w:val="nil"/>
              <w:bottom w:val="single" w:sz="4" w:space="0" w:color="auto"/>
              <w:right w:val="single" w:sz="4" w:space="0" w:color="auto"/>
            </w:tcBorders>
            <w:shd w:val="clear" w:color="auto" w:fill="auto"/>
            <w:vAlign w:val="center"/>
            <w:hideMark/>
          </w:tcPr>
          <w:p w14:paraId="4E4C6E74"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Lucrări civile</w:t>
            </w:r>
          </w:p>
        </w:tc>
        <w:tc>
          <w:tcPr>
            <w:tcW w:w="1111" w:type="dxa"/>
            <w:tcBorders>
              <w:top w:val="nil"/>
              <w:left w:val="nil"/>
              <w:bottom w:val="single" w:sz="4" w:space="0" w:color="auto"/>
              <w:right w:val="single" w:sz="4" w:space="0" w:color="auto"/>
            </w:tcBorders>
            <w:shd w:val="clear" w:color="auto" w:fill="auto"/>
            <w:vAlign w:val="center"/>
            <w:hideMark/>
          </w:tcPr>
          <w:p w14:paraId="65362D42"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6A732400"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r w:rsidR="00A41DC1" w:rsidRPr="00DD636B" w14:paraId="18732DD8"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4D6190BA"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2</w:t>
            </w:r>
          </w:p>
        </w:tc>
        <w:tc>
          <w:tcPr>
            <w:tcW w:w="6056" w:type="dxa"/>
            <w:tcBorders>
              <w:top w:val="nil"/>
              <w:left w:val="nil"/>
              <w:bottom w:val="single" w:sz="4" w:space="0" w:color="auto"/>
              <w:right w:val="single" w:sz="4" w:space="0" w:color="auto"/>
            </w:tcBorders>
            <w:shd w:val="clear" w:color="auto" w:fill="auto"/>
            <w:vAlign w:val="center"/>
            <w:hideMark/>
          </w:tcPr>
          <w:p w14:paraId="32FA195F"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Lucrări mecanice</w:t>
            </w:r>
          </w:p>
        </w:tc>
        <w:tc>
          <w:tcPr>
            <w:tcW w:w="1111" w:type="dxa"/>
            <w:tcBorders>
              <w:top w:val="nil"/>
              <w:left w:val="nil"/>
              <w:bottom w:val="single" w:sz="4" w:space="0" w:color="auto"/>
              <w:right w:val="single" w:sz="4" w:space="0" w:color="auto"/>
            </w:tcBorders>
            <w:shd w:val="clear" w:color="auto" w:fill="auto"/>
            <w:vAlign w:val="center"/>
            <w:hideMark/>
          </w:tcPr>
          <w:p w14:paraId="3FAC1745"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48059007"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r w:rsidR="00A41DC1" w:rsidRPr="00DD636B" w14:paraId="370D3A24" w14:textId="77777777" w:rsidTr="00A41DC1">
        <w:trPr>
          <w:trHeight w:val="270"/>
        </w:trPr>
        <w:tc>
          <w:tcPr>
            <w:tcW w:w="1112" w:type="dxa"/>
            <w:tcBorders>
              <w:top w:val="nil"/>
              <w:left w:val="single" w:sz="8" w:space="0" w:color="auto"/>
              <w:bottom w:val="single" w:sz="8" w:space="0" w:color="auto"/>
              <w:right w:val="single" w:sz="4" w:space="0" w:color="auto"/>
            </w:tcBorders>
            <w:shd w:val="clear" w:color="auto" w:fill="auto"/>
            <w:vAlign w:val="center"/>
            <w:hideMark/>
          </w:tcPr>
          <w:p w14:paraId="15B26E05"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3</w:t>
            </w:r>
          </w:p>
        </w:tc>
        <w:tc>
          <w:tcPr>
            <w:tcW w:w="6056" w:type="dxa"/>
            <w:tcBorders>
              <w:top w:val="nil"/>
              <w:left w:val="nil"/>
              <w:bottom w:val="single" w:sz="8" w:space="0" w:color="auto"/>
              <w:right w:val="single" w:sz="4" w:space="0" w:color="auto"/>
            </w:tcBorders>
            <w:shd w:val="clear" w:color="auto" w:fill="auto"/>
            <w:vAlign w:val="center"/>
            <w:hideMark/>
          </w:tcPr>
          <w:p w14:paraId="79337248"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Lucrări electrice şi automatizare</w:t>
            </w:r>
          </w:p>
        </w:tc>
        <w:tc>
          <w:tcPr>
            <w:tcW w:w="1111" w:type="dxa"/>
            <w:tcBorders>
              <w:top w:val="nil"/>
              <w:left w:val="nil"/>
              <w:bottom w:val="single" w:sz="8" w:space="0" w:color="auto"/>
              <w:right w:val="single" w:sz="4" w:space="0" w:color="auto"/>
            </w:tcBorders>
            <w:shd w:val="clear" w:color="auto" w:fill="auto"/>
            <w:vAlign w:val="center"/>
            <w:hideMark/>
          </w:tcPr>
          <w:p w14:paraId="45B42466"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111" w:type="dxa"/>
            <w:tcBorders>
              <w:top w:val="nil"/>
              <w:left w:val="nil"/>
              <w:bottom w:val="single" w:sz="8" w:space="0" w:color="auto"/>
              <w:right w:val="single" w:sz="8" w:space="0" w:color="auto"/>
            </w:tcBorders>
            <w:shd w:val="clear" w:color="auto" w:fill="auto"/>
            <w:vAlign w:val="center"/>
            <w:hideMark/>
          </w:tcPr>
          <w:p w14:paraId="2AE53ACB"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bl>
    <w:p w14:paraId="6084CECF" w14:textId="77777777" w:rsidR="002D08B0" w:rsidRPr="00DD636B" w:rsidRDefault="002D08B0" w:rsidP="00A41DC1">
      <w:pPr>
        <w:pStyle w:val="ListeP"/>
        <w:numPr>
          <w:ilvl w:val="0"/>
          <w:numId w:val="0"/>
        </w:numPr>
        <w:ind w:left="720"/>
        <w:rPr>
          <w:sz w:val="20"/>
          <w:szCs w:val="20"/>
        </w:rPr>
      </w:pPr>
    </w:p>
    <w:p w14:paraId="65C9809D" w14:textId="359DF182" w:rsidR="00A41DC1" w:rsidRPr="00DD636B" w:rsidRDefault="00A41DC1" w:rsidP="00A41DC1">
      <w:pPr>
        <w:pStyle w:val="Titlu2"/>
        <w:numPr>
          <w:ilvl w:val="0"/>
          <w:numId w:val="0"/>
        </w:numPr>
        <w:spacing w:before="0" w:after="0"/>
        <w:rPr>
          <w:noProof/>
          <w:sz w:val="20"/>
          <w:szCs w:val="20"/>
          <w:lang w:val="ro-RO"/>
        </w:rPr>
      </w:pPr>
      <w:bookmarkStart w:id="64" w:name="_Toc84507559"/>
      <w:bookmarkStart w:id="65" w:name="_Toc161738427"/>
      <w:r w:rsidRPr="00DD636B">
        <w:rPr>
          <w:noProof/>
          <w:sz w:val="20"/>
          <w:szCs w:val="20"/>
          <w:lang w:val="ro-RO"/>
        </w:rPr>
        <w:t xml:space="preserve">Lista de preţuri nr. </w:t>
      </w:r>
      <w:r w:rsidR="00E576A5">
        <w:rPr>
          <w:noProof/>
          <w:sz w:val="20"/>
          <w:szCs w:val="20"/>
          <w:lang w:val="ro-RO"/>
        </w:rPr>
        <w:t>8</w:t>
      </w:r>
      <w:r w:rsidRPr="00DD636B">
        <w:rPr>
          <w:noProof/>
          <w:sz w:val="20"/>
          <w:szCs w:val="20"/>
          <w:lang w:val="ro-RO"/>
        </w:rPr>
        <w:t xml:space="preserve"> – </w:t>
      </w:r>
      <w:bookmarkEnd w:id="64"/>
      <w:r w:rsidR="00241EEE">
        <w:rPr>
          <w:noProof/>
          <w:sz w:val="20"/>
          <w:szCs w:val="20"/>
          <w:lang w:val="ro-RO"/>
        </w:rPr>
        <w:t>Bazin de retentie</w:t>
      </w:r>
      <w:bookmarkEnd w:id="65"/>
    </w:p>
    <w:tbl>
      <w:tblPr>
        <w:tblW w:w="9390" w:type="dxa"/>
        <w:tblInd w:w="93" w:type="dxa"/>
        <w:tblLook w:val="04A0" w:firstRow="1" w:lastRow="0" w:firstColumn="1" w:lastColumn="0" w:noHBand="0" w:noVBand="1"/>
      </w:tblPr>
      <w:tblGrid>
        <w:gridCol w:w="1112"/>
        <w:gridCol w:w="6056"/>
        <w:gridCol w:w="1111"/>
        <w:gridCol w:w="1111"/>
      </w:tblGrid>
      <w:tr w:rsidR="00A41DC1" w:rsidRPr="00DD636B" w14:paraId="6E8C03B6" w14:textId="77777777" w:rsidTr="00A41DC1">
        <w:trPr>
          <w:trHeight w:val="510"/>
        </w:trPr>
        <w:tc>
          <w:tcPr>
            <w:tcW w:w="1112"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7E5801D7"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Nr. Crt.</w:t>
            </w:r>
          </w:p>
        </w:tc>
        <w:tc>
          <w:tcPr>
            <w:tcW w:w="6056"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114B8A26"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Descriere</w:t>
            </w:r>
          </w:p>
        </w:tc>
        <w:tc>
          <w:tcPr>
            <w:tcW w:w="1111" w:type="dxa"/>
            <w:vMerge w:val="restart"/>
            <w:tcBorders>
              <w:top w:val="single" w:sz="8" w:space="0" w:color="auto"/>
              <w:left w:val="single" w:sz="4" w:space="0" w:color="auto"/>
              <w:bottom w:val="single" w:sz="4" w:space="0" w:color="000000"/>
              <w:right w:val="single" w:sz="4" w:space="0" w:color="auto"/>
            </w:tcBorders>
            <w:shd w:val="clear" w:color="000000" w:fill="D9D9D9"/>
            <w:vAlign w:val="center"/>
            <w:hideMark/>
          </w:tcPr>
          <w:p w14:paraId="19FF7CCB"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Preţ total lei</w:t>
            </w:r>
          </w:p>
        </w:tc>
        <w:tc>
          <w:tcPr>
            <w:tcW w:w="1111" w:type="dxa"/>
            <w:vMerge w:val="restart"/>
            <w:tcBorders>
              <w:top w:val="single" w:sz="8" w:space="0" w:color="auto"/>
              <w:left w:val="single" w:sz="4" w:space="0" w:color="auto"/>
              <w:bottom w:val="single" w:sz="4" w:space="0" w:color="auto"/>
              <w:right w:val="single" w:sz="8" w:space="0" w:color="auto"/>
            </w:tcBorders>
            <w:shd w:val="clear" w:color="000000" w:fill="D9D9D9"/>
            <w:vAlign w:val="center"/>
            <w:hideMark/>
          </w:tcPr>
          <w:p w14:paraId="796338EE" w14:textId="77777777" w:rsidR="00A41DC1" w:rsidRPr="00DD636B" w:rsidRDefault="00A41DC1" w:rsidP="00A41DC1">
            <w:pPr>
              <w:tabs>
                <w:tab w:val="clear" w:pos="851"/>
              </w:tabs>
              <w:spacing w:before="0"/>
              <w:ind w:left="0"/>
              <w:jc w:val="center"/>
              <w:rPr>
                <w:b/>
                <w:bCs/>
                <w:noProof/>
                <w:color w:val="000000"/>
                <w:lang w:val="ro-RO"/>
              </w:rPr>
            </w:pPr>
            <w:r w:rsidRPr="00DD636B">
              <w:rPr>
                <w:rFonts w:eastAsia="Arial"/>
                <w:b/>
                <w:bCs/>
                <w:noProof/>
                <w:color w:val="000000"/>
                <w:lang w:val="ro-RO"/>
              </w:rPr>
              <w:t>Din care utilaj fără montaj</w:t>
            </w:r>
          </w:p>
        </w:tc>
      </w:tr>
      <w:tr w:rsidR="00A41DC1" w:rsidRPr="00DD636B" w14:paraId="000014A7" w14:textId="77777777" w:rsidTr="00A41DC1">
        <w:trPr>
          <w:trHeight w:val="255"/>
        </w:trPr>
        <w:tc>
          <w:tcPr>
            <w:tcW w:w="1112" w:type="dxa"/>
            <w:vMerge/>
            <w:tcBorders>
              <w:top w:val="single" w:sz="8" w:space="0" w:color="auto"/>
              <w:left w:val="single" w:sz="8" w:space="0" w:color="auto"/>
              <w:bottom w:val="single" w:sz="4" w:space="0" w:color="auto"/>
              <w:right w:val="single" w:sz="4" w:space="0" w:color="auto"/>
            </w:tcBorders>
            <w:vAlign w:val="center"/>
            <w:hideMark/>
          </w:tcPr>
          <w:p w14:paraId="0C7743B3" w14:textId="77777777" w:rsidR="00A41DC1" w:rsidRPr="00DD636B" w:rsidRDefault="00A41DC1" w:rsidP="00A41DC1">
            <w:pPr>
              <w:tabs>
                <w:tab w:val="clear" w:pos="851"/>
              </w:tabs>
              <w:spacing w:before="0"/>
              <w:ind w:left="0"/>
              <w:jc w:val="left"/>
              <w:rPr>
                <w:b/>
                <w:bCs/>
                <w:noProof/>
                <w:color w:val="000000"/>
                <w:lang w:val="ro-RO"/>
              </w:rPr>
            </w:pPr>
          </w:p>
        </w:tc>
        <w:tc>
          <w:tcPr>
            <w:tcW w:w="6056" w:type="dxa"/>
            <w:vMerge/>
            <w:tcBorders>
              <w:top w:val="single" w:sz="8" w:space="0" w:color="auto"/>
              <w:left w:val="single" w:sz="4" w:space="0" w:color="auto"/>
              <w:bottom w:val="single" w:sz="4" w:space="0" w:color="auto"/>
              <w:right w:val="single" w:sz="4" w:space="0" w:color="auto"/>
            </w:tcBorders>
            <w:vAlign w:val="center"/>
            <w:hideMark/>
          </w:tcPr>
          <w:p w14:paraId="566CD0C4" w14:textId="77777777" w:rsidR="00A41DC1" w:rsidRPr="00DD636B" w:rsidRDefault="00A41DC1" w:rsidP="00A41DC1">
            <w:pPr>
              <w:tabs>
                <w:tab w:val="clear" w:pos="851"/>
              </w:tabs>
              <w:spacing w:before="0"/>
              <w:ind w:left="0"/>
              <w:jc w:val="left"/>
              <w:rPr>
                <w:b/>
                <w:bCs/>
                <w:noProof/>
                <w:color w:val="000000"/>
                <w:lang w:val="ro-RO"/>
              </w:rPr>
            </w:pPr>
          </w:p>
        </w:tc>
        <w:tc>
          <w:tcPr>
            <w:tcW w:w="1111" w:type="dxa"/>
            <w:vMerge/>
            <w:tcBorders>
              <w:top w:val="single" w:sz="8" w:space="0" w:color="auto"/>
              <w:left w:val="single" w:sz="4" w:space="0" w:color="auto"/>
              <w:bottom w:val="single" w:sz="4" w:space="0" w:color="000000"/>
              <w:right w:val="single" w:sz="4" w:space="0" w:color="auto"/>
            </w:tcBorders>
            <w:vAlign w:val="center"/>
            <w:hideMark/>
          </w:tcPr>
          <w:p w14:paraId="2791C586" w14:textId="77777777" w:rsidR="00A41DC1" w:rsidRPr="00DD636B" w:rsidRDefault="00A41DC1" w:rsidP="00A41DC1">
            <w:pPr>
              <w:tabs>
                <w:tab w:val="clear" w:pos="851"/>
              </w:tabs>
              <w:spacing w:before="0"/>
              <w:ind w:left="0"/>
              <w:jc w:val="left"/>
              <w:rPr>
                <w:b/>
                <w:bCs/>
                <w:noProof/>
                <w:color w:val="000000"/>
                <w:lang w:val="ro-RO"/>
              </w:rPr>
            </w:pPr>
          </w:p>
        </w:tc>
        <w:tc>
          <w:tcPr>
            <w:tcW w:w="1111" w:type="dxa"/>
            <w:vMerge/>
            <w:tcBorders>
              <w:top w:val="single" w:sz="8" w:space="0" w:color="auto"/>
              <w:left w:val="single" w:sz="4" w:space="0" w:color="auto"/>
              <w:bottom w:val="single" w:sz="4" w:space="0" w:color="auto"/>
              <w:right w:val="single" w:sz="8" w:space="0" w:color="auto"/>
            </w:tcBorders>
            <w:vAlign w:val="center"/>
            <w:hideMark/>
          </w:tcPr>
          <w:p w14:paraId="1E5362C0" w14:textId="77777777" w:rsidR="00A41DC1" w:rsidRPr="00DD636B" w:rsidRDefault="00A41DC1" w:rsidP="00A41DC1">
            <w:pPr>
              <w:tabs>
                <w:tab w:val="clear" w:pos="851"/>
              </w:tabs>
              <w:spacing w:before="0"/>
              <w:ind w:left="0"/>
              <w:jc w:val="left"/>
              <w:rPr>
                <w:b/>
                <w:bCs/>
                <w:noProof/>
                <w:color w:val="000000"/>
                <w:lang w:val="ro-RO"/>
              </w:rPr>
            </w:pPr>
          </w:p>
        </w:tc>
      </w:tr>
      <w:tr w:rsidR="00A41DC1" w:rsidRPr="00DD636B" w14:paraId="592B6CCE"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1E25074A" w14:textId="77777777" w:rsidR="00A41DC1" w:rsidRPr="00DD636B" w:rsidRDefault="00A41DC1" w:rsidP="00A41DC1">
            <w:pPr>
              <w:tabs>
                <w:tab w:val="clear" w:pos="851"/>
              </w:tabs>
              <w:spacing w:before="0"/>
              <w:ind w:left="0"/>
              <w:jc w:val="center"/>
              <w:rPr>
                <w:noProof/>
                <w:color w:val="000000"/>
                <w:lang w:val="ro-RO"/>
              </w:rPr>
            </w:pPr>
            <w:r w:rsidRPr="00DD636B">
              <w:rPr>
                <w:rFonts w:eastAsia="Arial"/>
                <w:noProof/>
                <w:color w:val="000000"/>
                <w:lang w:val="ro-RO"/>
              </w:rPr>
              <w:t>1</w:t>
            </w:r>
          </w:p>
        </w:tc>
        <w:tc>
          <w:tcPr>
            <w:tcW w:w="6056" w:type="dxa"/>
            <w:tcBorders>
              <w:top w:val="nil"/>
              <w:left w:val="nil"/>
              <w:bottom w:val="single" w:sz="4" w:space="0" w:color="auto"/>
              <w:right w:val="single" w:sz="4" w:space="0" w:color="auto"/>
            </w:tcBorders>
            <w:shd w:val="clear" w:color="auto" w:fill="auto"/>
            <w:vAlign w:val="center"/>
            <w:hideMark/>
          </w:tcPr>
          <w:p w14:paraId="0D955357" w14:textId="77777777" w:rsidR="00A41DC1" w:rsidRPr="00DD636B" w:rsidRDefault="00A41DC1" w:rsidP="00A41DC1">
            <w:pPr>
              <w:tabs>
                <w:tab w:val="clear" w:pos="851"/>
              </w:tabs>
              <w:spacing w:before="0"/>
              <w:ind w:left="0"/>
              <w:rPr>
                <w:noProof/>
                <w:color w:val="000000"/>
                <w:lang w:val="ro-RO"/>
              </w:rPr>
            </w:pPr>
            <w:r w:rsidRPr="00DD636B">
              <w:rPr>
                <w:rFonts w:eastAsia="Arial"/>
                <w:noProof/>
                <w:color w:val="000000"/>
                <w:lang w:val="ro-RO"/>
              </w:rPr>
              <w:t>Lucrări civile</w:t>
            </w:r>
          </w:p>
        </w:tc>
        <w:tc>
          <w:tcPr>
            <w:tcW w:w="1111" w:type="dxa"/>
            <w:tcBorders>
              <w:top w:val="nil"/>
              <w:left w:val="nil"/>
              <w:bottom w:val="single" w:sz="4" w:space="0" w:color="auto"/>
              <w:right w:val="single" w:sz="4" w:space="0" w:color="auto"/>
            </w:tcBorders>
            <w:shd w:val="clear" w:color="auto" w:fill="auto"/>
            <w:vAlign w:val="center"/>
            <w:hideMark/>
          </w:tcPr>
          <w:p w14:paraId="34AAED60"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1C613B44" w14:textId="77777777" w:rsidR="00A41DC1" w:rsidRPr="00DD636B" w:rsidRDefault="00A41DC1" w:rsidP="00A41DC1">
            <w:pPr>
              <w:tabs>
                <w:tab w:val="clear" w:pos="851"/>
              </w:tabs>
              <w:spacing w:before="0"/>
              <w:ind w:left="0"/>
              <w:jc w:val="center"/>
              <w:rPr>
                <w:i/>
                <w:iCs/>
                <w:noProof/>
                <w:color w:val="000000"/>
                <w:lang w:val="ro-RO"/>
              </w:rPr>
            </w:pPr>
            <w:r w:rsidRPr="00DD636B">
              <w:rPr>
                <w:rFonts w:eastAsia="Arial"/>
                <w:i/>
                <w:iCs/>
                <w:noProof/>
                <w:color w:val="000000"/>
                <w:lang w:val="ro-RO"/>
              </w:rPr>
              <w:t> </w:t>
            </w:r>
          </w:p>
        </w:tc>
      </w:tr>
      <w:tr w:rsidR="00A41DC1" w:rsidRPr="008623F2" w14:paraId="19B58A7D"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71F9F127"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2</w:t>
            </w:r>
          </w:p>
        </w:tc>
        <w:tc>
          <w:tcPr>
            <w:tcW w:w="6056" w:type="dxa"/>
            <w:tcBorders>
              <w:top w:val="nil"/>
              <w:left w:val="nil"/>
              <w:bottom w:val="single" w:sz="4" w:space="0" w:color="auto"/>
              <w:right w:val="single" w:sz="4" w:space="0" w:color="auto"/>
            </w:tcBorders>
            <w:shd w:val="clear" w:color="auto" w:fill="auto"/>
            <w:vAlign w:val="center"/>
            <w:hideMark/>
          </w:tcPr>
          <w:p w14:paraId="1CA5489A" w14:textId="77777777" w:rsidR="00A41DC1" w:rsidRPr="008623F2" w:rsidRDefault="00A41DC1" w:rsidP="00A41DC1">
            <w:pPr>
              <w:tabs>
                <w:tab w:val="clear" w:pos="851"/>
              </w:tabs>
              <w:spacing w:before="0"/>
              <w:ind w:left="0"/>
              <w:rPr>
                <w:noProof/>
                <w:color w:val="000000"/>
                <w:lang w:val="ro-RO"/>
              </w:rPr>
            </w:pPr>
            <w:r w:rsidRPr="008623F2">
              <w:rPr>
                <w:rFonts w:eastAsia="Arial"/>
                <w:noProof/>
                <w:color w:val="000000"/>
                <w:lang w:val="ro-RO"/>
              </w:rPr>
              <w:t>Lucrări mecanice</w:t>
            </w:r>
          </w:p>
        </w:tc>
        <w:tc>
          <w:tcPr>
            <w:tcW w:w="1111" w:type="dxa"/>
            <w:tcBorders>
              <w:top w:val="nil"/>
              <w:left w:val="nil"/>
              <w:bottom w:val="single" w:sz="4" w:space="0" w:color="auto"/>
              <w:right w:val="single" w:sz="4" w:space="0" w:color="auto"/>
            </w:tcBorders>
            <w:shd w:val="clear" w:color="auto" w:fill="auto"/>
            <w:vAlign w:val="center"/>
            <w:hideMark/>
          </w:tcPr>
          <w:p w14:paraId="0BDEF0EC"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02CD5153"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r>
      <w:tr w:rsidR="00A41DC1" w:rsidRPr="008623F2" w14:paraId="72D9D5F9" w14:textId="77777777" w:rsidTr="00A41DC1">
        <w:trPr>
          <w:trHeight w:val="270"/>
        </w:trPr>
        <w:tc>
          <w:tcPr>
            <w:tcW w:w="1112" w:type="dxa"/>
            <w:tcBorders>
              <w:top w:val="nil"/>
              <w:left w:val="single" w:sz="8" w:space="0" w:color="auto"/>
              <w:bottom w:val="single" w:sz="8" w:space="0" w:color="auto"/>
              <w:right w:val="single" w:sz="4" w:space="0" w:color="auto"/>
            </w:tcBorders>
            <w:shd w:val="clear" w:color="auto" w:fill="auto"/>
            <w:vAlign w:val="center"/>
            <w:hideMark/>
          </w:tcPr>
          <w:p w14:paraId="648E8CC4"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3</w:t>
            </w:r>
          </w:p>
        </w:tc>
        <w:tc>
          <w:tcPr>
            <w:tcW w:w="6056" w:type="dxa"/>
            <w:tcBorders>
              <w:top w:val="nil"/>
              <w:left w:val="nil"/>
              <w:bottom w:val="single" w:sz="8" w:space="0" w:color="auto"/>
              <w:right w:val="single" w:sz="4" w:space="0" w:color="auto"/>
            </w:tcBorders>
            <w:shd w:val="clear" w:color="auto" w:fill="auto"/>
            <w:vAlign w:val="center"/>
            <w:hideMark/>
          </w:tcPr>
          <w:p w14:paraId="4BBB2441" w14:textId="77777777" w:rsidR="00A41DC1" w:rsidRPr="008623F2" w:rsidRDefault="00A41DC1" w:rsidP="00A41DC1">
            <w:pPr>
              <w:tabs>
                <w:tab w:val="clear" w:pos="851"/>
              </w:tabs>
              <w:spacing w:before="0"/>
              <w:ind w:left="0"/>
              <w:rPr>
                <w:noProof/>
                <w:color w:val="000000"/>
                <w:lang w:val="ro-RO"/>
              </w:rPr>
            </w:pPr>
            <w:r w:rsidRPr="008623F2">
              <w:rPr>
                <w:rFonts w:eastAsia="Arial"/>
                <w:noProof/>
                <w:color w:val="000000"/>
                <w:lang w:val="ro-RO"/>
              </w:rPr>
              <w:t>Lucrări electrice şi automatizare</w:t>
            </w:r>
          </w:p>
        </w:tc>
        <w:tc>
          <w:tcPr>
            <w:tcW w:w="1111" w:type="dxa"/>
            <w:tcBorders>
              <w:top w:val="nil"/>
              <w:left w:val="nil"/>
              <w:bottom w:val="single" w:sz="8" w:space="0" w:color="auto"/>
              <w:right w:val="single" w:sz="4" w:space="0" w:color="auto"/>
            </w:tcBorders>
            <w:shd w:val="clear" w:color="auto" w:fill="auto"/>
            <w:vAlign w:val="center"/>
            <w:hideMark/>
          </w:tcPr>
          <w:p w14:paraId="656A9E6A"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c>
          <w:tcPr>
            <w:tcW w:w="1111" w:type="dxa"/>
            <w:tcBorders>
              <w:top w:val="nil"/>
              <w:left w:val="nil"/>
              <w:bottom w:val="single" w:sz="8" w:space="0" w:color="auto"/>
              <w:right w:val="single" w:sz="8" w:space="0" w:color="auto"/>
            </w:tcBorders>
            <w:shd w:val="clear" w:color="auto" w:fill="auto"/>
            <w:vAlign w:val="center"/>
            <w:hideMark/>
          </w:tcPr>
          <w:p w14:paraId="464C2951"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r>
    </w:tbl>
    <w:p w14:paraId="35EC2723" w14:textId="77777777" w:rsidR="002D08B0" w:rsidRPr="008623F2" w:rsidRDefault="002D08B0" w:rsidP="00A41DC1">
      <w:pPr>
        <w:pStyle w:val="ListeP"/>
        <w:numPr>
          <w:ilvl w:val="0"/>
          <w:numId w:val="0"/>
        </w:numPr>
        <w:ind w:left="720"/>
        <w:rPr>
          <w:sz w:val="20"/>
          <w:szCs w:val="20"/>
        </w:rPr>
      </w:pPr>
    </w:p>
    <w:p w14:paraId="5D97A575" w14:textId="6948BB02" w:rsidR="00A41DC1" w:rsidRPr="008623F2" w:rsidRDefault="00A41DC1" w:rsidP="00A41DC1">
      <w:pPr>
        <w:pStyle w:val="Titlu2"/>
        <w:numPr>
          <w:ilvl w:val="0"/>
          <w:numId w:val="0"/>
        </w:numPr>
        <w:spacing w:before="0" w:after="0"/>
        <w:rPr>
          <w:noProof/>
          <w:sz w:val="20"/>
          <w:szCs w:val="20"/>
          <w:lang w:val="ro-RO"/>
        </w:rPr>
      </w:pPr>
      <w:bookmarkStart w:id="66" w:name="_Toc84507564"/>
      <w:bookmarkStart w:id="67" w:name="_Toc161738428"/>
      <w:r w:rsidRPr="008623F2">
        <w:rPr>
          <w:noProof/>
          <w:sz w:val="20"/>
          <w:szCs w:val="20"/>
          <w:lang w:val="ro-RO"/>
        </w:rPr>
        <w:t xml:space="preserve">Lista de preţuri nr. </w:t>
      </w:r>
      <w:r w:rsidR="00E576A5" w:rsidRPr="008623F2">
        <w:rPr>
          <w:noProof/>
          <w:sz w:val="20"/>
          <w:szCs w:val="20"/>
          <w:lang w:val="ro-RO"/>
        </w:rPr>
        <w:t>9</w:t>
      </w:r>
      <w:r w:rsidRPr="008623F2">
        <w:rPr>
          <w:noProof/>
          <w:sz w:val="20"/>
          <w:szCs w:val="20"/>
          <w:lang w:val="ro-RO"/>
        </w:rPr>
        <w:t xml:space="preserve"> – </w:t>
      </w:r>
      <w:bookmarkEnd w:id="66"/>
      <w:r w:rsidR="00826D94" w:rsidRPr="008623F2">
        <w:rPr>
          <w:noProof/>
          <w:sz w:val="20"/>
          <w:szCs w:val="20"/>
          <w:lang w:val="ro-RO"/>
        </w:rPr>
        <w:t>Retele in incinta</w:t>
      </w:r>
      <w:bookmarkEnd w:id="67"/>
    </w:p>
    <w:tbl>
      <w:tblPr>
        <w:tblW w:w="9390" w:type="dxa"/>
        <w:tblInd w:w="93" w:type="dxa"/>
        <w:tblLook w:val="04A0" w:firstRow="1" w:lastRow="0" w:firstColumn="1" w:lastColumn="0" w:noHBand="0" w:noVBand="1"/>
      </w:tblPr>
      <w:tblGrid>
        <w:gridCol w:w="1112"/>
        <w:gridCol w:w="6056"/>
        <w:gridCol w:w="1111"/>
        <w:gridCol w:w="1111"/>
      </w:tblGrid>
      <w:tr w:rsidR="00A41DC1" w:rsidRPr="008623F2" w14:paraId="08DBFF5B" w14:textId="77777777" w:rsidTr="00A41DC1">
        <w:trPr>
          <w:trHeight w:val="510"/>
        </w:trPr>
        <w:tc>
          <w:tcPr>
            <w:tcW w:w="1112"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1DB363C1"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Nr. Crt.</w:t>
            </w:r>
          </w:p>
        </w:tc>
        <w:tc>
          <w:tcPr>
            <w:tcW w:w="6056"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0606AC52"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Descriere</w:t>
            </w:r>
          </w:p>
        </w:tc>
        <w:tc>
          <w:tcPr>
            <w:tcW w:w="1111" w:type="dxa"/>
            <w:vMerge w:val="restart"/>
            <w:tcBorders>
              <w:top w:val="single" w:sz="8" w:space="0" w:color="auto"/>
              <w:left w:val="single" w:sz="4" w:space="0" w:color="auto"/>
              <w:bottom w:val="single" w:sz="4" w:space="0" w:color="000000"/>
              <w:right w:val="single" w:sz="4" w:space="0" w:color="auto"/>
            </w:tcBorders>
            <w:shd w:val="clear" w:color="000000" w:fill="D9D9D9"/>
            <w:vAlign w:val="center"/>
            <w:hideMark/>
          </w:tcPr>
          <w:p w14:paraId="490D8B06"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Preţ total lei</w:t>
            </w:r>
          </w:p>
        </w:tc>
        <w:tc>
          <w:tcPr>
            <w:tcW w:w="1111" w:type="dxa"/>
            <w:vMerge w:val="restart"/>
            <w:tcBorders>
              <w:top w:val="single" w:sz="8" w:space="0" w:color="auto"/>
              <w:left w:val="single" w:sz="4" w:space="0" w:color="auto"/>
              <w:bottom w:val="single" w:sz="4" w:space="0" w:color="auto"/>
              <w:right w:val="single" w:sz="8" w:space="0" w:color="auto"/>
            </w:tcBorders>
            <w:shd w:val="clear" w:color="000000" w:fill="D9D9D9"/>
            <w:vAlign w:val="center"/>
            <w:hideMark/>
          </w:tcPr>
          <w:p w14:paraId="279B38BA"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Din care utilaj fără montaj</w:t>
            </w:r>
          </w:p>
        </w:tc>
      </w:tr>
      <w:tr w:rsidR="00A41DC1" w:rsidRPr="008623F2" w14:paraId="03FD12A2" w14:textId="77777777" w:rsidTr="00A41DC1">
        <w:trPr>
          <w:trHeight w:val="255"/>
        </w:trPr>
        <w:tc>
          <w:tcPr>
            <w:tcW w:w="1112" w:type="dxa"/>
            <w:vMerge/>
            <w:tcBorders>
              <w:top w:val="single" w:sz="8" w:space="0" w:color="auto"/>
              <w:left w:val="single" w:sz="8" w:space="0" w:color="auto"/>
              <w:bottom w:val="single" w:sz="4" w:space="0" w:color="auto"/>
              <w:right w:val="single" w:sz="4" w:space="0" w:color="auto"/>
            </w:tcBorders>
            <w:vAlign w:val="center"/>
            <w:hideMark/>
          </w:tcPr>
          <w:p w14:paraId="7ADFF9FB" w14:textId="77777777" w:rsidR="00A41DC1" w:rsidRPr="008623F2" w:rsidRDefault="00A41DC1" w:rsidP="00A41DC1">
            <w:pPr>
              <w:tabs>
                <w:tab w:val="clear" w:pos="851"/>
              </w:tabs>
              <w:spacing w:before="0"/>
              <w:ind w:left="0"/>
              <w:jc w:val="left"/>
              <w:rPr>
                <w:b/>
                <w:bCs/>
                <w:noProof/>
                <w:color w:val="000000"/>
                <w:lang w:val="ro-RO"/>
              </w:rPr>
            </w:pPr>
          </w:p>
        </w:tc>
        <w:tc>
          <w:tcPr>
            <w:tcW w:w="6056" w:type="dxa"/>
            <w:vMerge/>
            <w:tcBorders>
              <w:top w:val="single" w:sz="8" w:space="0" w:color="auto"/>
              <w:left w:val="single" w:sz="4" w:space="0" w:color="auto"/>
              <w:bottom w:val="single" w:sz="4" w:space="0" w:color="auto"/>
              <w:right w:val="single" w:sz="4" w:space="0" w:color="auto"/>
            </w:tcBorders>
            <w:vAlign w:val="center"/>
            <w:hideMark/>
          </w:tcPr>
          <w:p w14:paraId="7D860DA9" w14:textId="77777777" w:rsidR="00A41DC1" w:rsidRPr="008623F2" w:rsidRDefault="00A41DC1" w:rsidP="00A41DC1">
            <w:pPr>
              <w:tabs>
                <w:tab w:val="clear" w:pos="851"/>
              </w:tabs>
              <w:spacing w:before="0"/>
              <w:ind w:left="0"/>
              <w:jc w:val="left"/>
              <w:rPr>
                <w:b/>
                <w:bCs/>
                <w:noProof/>
                <w:color w:val="000000"/>
                <w:lang w:val="ro-RO"/>
              </w:rPr>
            </w:pPr>
          </w:p>
        </w:tc>
        <w:tc>
          <w:tcPr>
            <w:tcW w:w="1111" w:type="dxa"/>
            <w:vMerge/>
            <w:tcBorders>
              <w:top w:val="single" w:sz="8" w:space="0" w:color="auto"/>
              <w:left w:val="single" w:sz="4" w:space="0" w:color="auto"/>
              <w:bottom w:val="single" w:sz="4" w:space="0" w:color="000000"/>
              <w:right w:val="single" w:sz="4" w:space="0" w:color="auto"/>
            </w:tcBorders>
            <w:vAlign w:val="center"/>
            <w:hideMark/>
          </w:tcPr>
          <w:p w14:paraId="1AC719C9" w14:textId="77777777" w:rsidR="00A41DC1" w:rsidRPr="008623F2" w:rsidRDefault="00A41DC1" w:rsidP="00A41DC1">
            <w:pPr>
              <w:tabs>
                <w:tab w:val="clear" w:pos="851"/>
              </w:tabs>
              <w:spacing w:before="0"/>
              <w:ind w:left="0"/>
              <w:jc w:val="left"/>
              <w:rPr>
                <w:b/>
                <w:bCs/>
                <w:noProof/>
                <w:color w:val="000000"/>
                <w:lang w:val="ro-RO"/>
              </w:rPr>
            </w:pPr>
          </w:p>
        </w:tc>
        <w:tc>
          <w:tcPr>
            <w:tcW w:w="1111" w:type="dxa"/>
            <w:vMerge/>
            <w:tcBorders>
              <w:top w:val="single" w:sz="8" w:space="0" w:color="auto"/>
              <w:left w:val="single" w:sz="4" w:space="0" w:color="auto"/>
              <w:bottom w:val="single" w:sz="4" w:space="0" w:color="auto"/>
              <w:right w:val="single" w:sz="8" w:space="0" w:color="auto"/>
            </w:tcBorders>
            <w:vAlign w:val="center"/>
            <w:hideMark/>
          </w:tcPr>
          <w:p w14:paraId="63350491" w14:textId="77777777" w:rsidR="00A41DC1" w:rsidRPr="008623F2" w:rsidRDefault="00A41DC1" w:rsidP="00A41DC1">
            <w:pPr>
              <w:tabs>
                <w:tab w:val="clear" w:pos="851"/>
              </w:tabs>
              <w:spacing w:before="0"/>
              <w:ind w:left="0"/>
              <w:jc w:val="left"/>
              <w:rPr>
                <w:b/>
                <w:bCs/>
                <w:noProof/>
                <w:color w:val="000000"/>
                <w:lang w:val="ro-RO"/>
              </w:rPr>
            </w:pPr>
          </w:p>
        </w:tc>
      </w:tr>
      <w:tr w:rsidR="00A41DC1" w:rsidRPr="008623F2" w14:paraId="5C830F93"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1EC0902B"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1</w:t>
            </w:r>
          </w:p>
        </w:tc>
        <w:tc>
          <w:tcPr>
            <w:tcW w:w="6056" w:type="dxa"/>
            <w:tcBorders>
              <w:top w:val="nil"/>
              <w:left w:val="nil"/>
              <w:bottom w:val="single" w:sz="4" w:space="0" w:color="auto"/>
              <w:right w:val="single" w:sz="4" w:space="0" w:color="auto"/>
            </w:tcBorders>
            <w:shd w:val="clear" w:color="auto" w:fill="auto"/>
            <w:vAlign w:val="center"/>
            <w:hideMark/>
          </w:tcPr>
          <w:p w14:paraId="5C6787C1" w14:textId="77777777" w:rsidR="00A41DC1" w:rsidRPr="008623F2" w:rsidRDefault="00A41DC1" w:rsidP="00A41DC1">
            <w:pPr>
              <w:tabs>
                <w:tab w:val="clear" w:pos="851"/>
              </w:tabs>
              <w:spacing w:before="0"/>
              <w:ind w:left="0"/>
              <w:rPr>
                <w:noProof/>
                <w:color w:val="000000"/>
                <w:lang w:val="ro-RO"/>
              </w:rPr>
            </w:pPr>
            <w:r w:rsidRPr="008623F2">
              <w:rPr>
                <w:rFonts w:eastAsia="Arial"/>
                <w:noProof/>
                <w:color w:val="000000"/>
                <w:lang w:val="ro-RO"/>
              </w:rPr>
              <w:t>Lucrări civile</w:t>
            </w:r>
          </w:p>
        </w:tc>
        <w:tc>
          <w:tcPr>
            <w:tcW w:w="1111" w:type="dxa"/>
            <w:tcBorders>
              <w:top w:val="nil"/>
              <w:left w:val="nil"/>
              <w:bottom w:val="single" w:sz="4" w:space="0" w:color="auto"/>
              <w:right w:val="single" w:sz="4" w:space="0" w:color="auto"/>
            </w:tcBorders>
            <w:shd w:val="clear" w:color="auto" w:fill="auto"/>
            <w:vAlign w:val="center"/>
            <w:hideMark/>
          </w:tcPr>
          <w:p w14:paraId="0ACFD18E"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61A6F147"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r>
      <w:tr w:rsidR="00A41DC1" w:rsidRPr="008623F2" w14:paraId="44F504CE"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2AF971FD"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2</w:t>
            </w:r>
          </w:p>
        </w:tc>
        <w:tc>
          <w:tcPr>
            <w:tcW w:w="6056" w:type="dxa"/>
            <w:tcBorders>
              <w:top w:val="nil"/>
              <w:left w:val="nil"/>
              <w:bottom w:val="single" w:sz="4" w:space="0" w:color="auto"/>
              <w:right w:val="single" w:sz="4" w:space="0" w:color="auto"/>
            </w:tcBorders>
            <w:shd w:val="clear" w:color="auto" w:fill="auto"/>
            <w:vAlign w:val="center"/>
            <w:hideMark/>
          </w:tcPr>
          <w:p w14:paraId="3E96CCDA" w14:textId="77777777" w:rsidR="00A41DC1" w:rsidRPr="008623F2" w:rsidRDefault="00A41DC1" w:rsidP="00A41DC1">
            <w:pPr>
              <w:tabs>
                <w:tab w:val="clear" w:pos="851"/>
              </w:tabs>
              <w:spacing w:before="0"/>
              <w:ind w:left="0"/>
              <w:rPr>
                <w:noProof/>
                <w:color w:val="000000"/>
                <w:lang w:val="ro-RO"/>
              </w:rPr>
            </w:pPr>
            <w:r w:rsidRPr="008623F2">
              <w:rPr>
                <w:rFonts w:eastAsia="Arial"/>
                <w:noProof/>
                <w:color w:val="000000"/>
                <w:lang w:val="ro-RO"/>
              </w:rPr>
              <w:t>Lucrări mecanice</w:t>
            </w:r>
          </w:p>
        </w:tc>
        <w:tc>
          <w:tcPr>
            <w:tcW w:w="1111" w:type="dxa"/>
            <w:tcBorders>
              <w:top w:val="nil"/>
              <w:left w:val="nil"/>
              <w:bottom w:val="single" w:sz="4" w:space="0" w:color="auto"/>
              <w:right w:val="single" w:sz="4" w:space="0" w:color="auto"/>
            </w:tcBorders>
            <w:shd w:val="clear" w:color="auto" w:fill="auto"/>
            <w:vAlign w:val="center"/>
            <w:hideMark/>
          </w:tcPr>
          <w:p w14:paraId="3A3DAE26"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6B4EB14F"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r>
      <w:tr w:rsidR="00A41DC1" w:rsidRPr="008623F2" w14:paraId="6AEA3F8E" w14:textId="77777777" w:rsidTr="00A41DC1">
        <w:trPr>
          <w:trHeight w:val="270"/>
        </w:trPr>
        <w:tc>
          <w:tcPr>
            <w:tcW w:w="1112" w:type="dxa"/>
            <w:tcBorders>
              <w:top w:val="nil"/>
              <w:left w:val="single" w:sz="8" w:space="0" w:color="auto"/>
              <w:bottom w:val="single" w:sz="8" w:space="0" w:color="auto"/>
              <w:right w:val="single" w:sz="4" w:space="0" w:color="auto"/>
            </w:tcBorders>
            <w:shd w:val="clear" w:color="auto" w:fill="auto"/>
            <w:vAlign w:val="center"/>
            <w:hideMark/>
          </w:tcPr>
          <w:p w14:paraId="06C63C44"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3</w:t>
            </w:r>
          </w:p>
        </w:tc>
        <w:tc>
          <w:tcPr>
            <w:tcW w:w="6056" w:type="dxa"/>
            <w:tcBorders>
              <w:top w:val="nil"/>
              <w:left w:val="nil"/>
              <w:bottom w:val="single" w:sz="8" w:space="0" w:color="auto"/>
              <w:right w:val="single" w:sz="4" w:space="0" w:color="auto"/>
            </w:tcBorders>
            <w:shd w:val="clear" w:color="auto" w:fill="auto"/>
            <w:vAlign w:val="center"/>
            <w:hideMark/>
          </w:tcPr>
          <w:p w14:paraId="7E029F9E" w14:textId="77777777" w:rsidR="00A41DC1" w:rsidRPr="008623F2" w:rsidRDefault="00A41DC1" w:rsidP="00A41DC1">
            <w:pPr>
              <w:tabs>
                <w:tab w:val="clear" w:pos="851"/>
              </w:tabs>
              <w:spacing w:before="0"/>
              <w:ind w:left="0"/>
              <w:rPr>
                <w:noProof/>
                <w:color w:val="000000"/>
                <w:lang w:val="ro-RO"/>
              </w:rPr>
            </w:pPr>
            <w:r w:rsidRPr="008623F2">
              <w:rPr>
                <w:rFonts w:eastAsia="Arial"/>
                <w:noProof/>
                <w:color w:val="000000"/>
                <w:lang w:val="ro-RO"/>
              </w:rPr>
              <w:t>Lucrări electrice şi automatizare</w:t>
            </w:r>
          </w:p>
        </w:tc>
        <w:tc>
          <w:tcPr>
            <w:tcW w:w="1111" w:type="dxa"/>
            <w:tcBorders>
              <w:top w:val="nil"/>
              <w:left w:val="nil"/>
              <w:bottom w:val="single" w:sz="8" w:space="0" w:color="auto"/>
              <w:right w:val="single" w:sz="4" w:space="0" w:color="auto"/>
            </w:tcBorders>
            <w:shd w:val="clear" w:color="auto" w:fill="auto"/>
            <w:vAlign w:val="center"/>
            <w:hideMark/>
          </w:tcPr>
          <w:p w14:paraId="45B262F7"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c>
          <w:tcPr>
            <w:tcW w:w="1111" w:type="dxa"/>
            <w:tcBorders>
              <w:top w:val="nil"/>
              <w:left w:val="nil"/>
              <w:bottom w:val="single" w:sz="8" w:space="0" w:color="auto"/>
              <w:right w:val="single" w:sz="8" w:space="0" w:color="auto"/>
            </w:tcBorders>
            <w:shd w:val="clear" w:color="auto" w:fill="auto"/>
            <w:vAlign w:val="center"/>
            <w:hideMark/>
          </w:tcPr>
          <w:p w14:paraId="678B6D3A"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r>
    </w:tbl>
    <w:p w14:paraId="649CC202" w14:textId="3148EB0A" w:rsidR="001A5013" w:rsidRPr="008623F2" w:rsidRDefault="001A5013" w:rsidP="001A5013">
      <w:pPr>
        <w:rPr>
          <w:lang w:val="ro-RO"/>
        </w:rPr>
      </w:pPr>
      <w:bookmarkStart w:id="68" w:name="_Toc84507572"/>
    </w:p>
    <w:p w14:paraId="0095EA44" w14:textId="77777777" w:rsidR="002D08B0" w:rsidRPr="008623F2" w:rsidRDefault="002D08B0" w:rsidP="00A41DC1">
      <w:pPr>
        <w:pStyle w:val="Titlu2"/>
        <w:numPr>
          <w:ilvl w:val="0"/>
          <w:numId w:val="0"/>
        </w:numPr>
        <w:spacing w:before="0" w:after="0"/>
        <w:rPr>
          <w:noProof/>
          <w:sz w:val="20"/>
          <w:szCs w:val="20"/>
          <w:lang w:val="ro-RO"/>
        </w:rPr>
      </w:pPr>
    </w:p>
    <w:p w14:paraId="60A03CBA" w14:textId="74F68C97" w:rsidR="00A41DC1" w:rsidRPr="008623F2" w:rsidRDefault="00A41DC1" w:rsidP="00A41DC1">
      <w:pPr>
        <w:pStyle w:val="Titlu2"/>
        <w:numPr>
          <w:ilvl w:val="0"/>
          <w:numId w:val="0"/>
        </w:numPr>
        <w:spacing w:before="0" w:after="0"/>
        <w:rPr>
          <w:noProof/>
          <w:sz w:val="20"/>
          <w:szCs w:val="20"/>
          <w:lang w:val="ro-RO"/>
        </w:rPr>
      </w:pPr>
      <w:bookmarkStart w:id="69" w:name="_Toc161738429"/>
      <w:r w:rsidRPr="008623F2">
        <w:rPr>
          <w:noProof/>
          <w:sz w:val="20"/>
          <w:szCs w:val="20"/>
          <w:lang w:val="ro-RO"/>
        </w:rPr>
        <w:t xml:space="preserve">Lista de preţuri nr. </w:t>
      </w:r>
      <w:r w:rsidR="00826D94" w:rsidRPr="009C4F8C">
        <w:rPr>
          <w:noProof/>
          <w:sz w:val="20"/>
          <w:szCs w:val="20"/>
          <w:lang w:val="ro-RO"/>
        </w:rPr>
        <w:t>1</w:t>
      </w:r>
      <w:r w:rsidR="00E576A5" w:rsidRPr="009C4F8C">
        <w:rPr>
          <w:noProof/>
          <w:sz w:val="20"/>
          <w:szCs w:val="20"/>
          <w:lang w:val="ro-RO"/>
        </w:rPr>
        <w:t>0</w:t>
      </w:r>
      <w:r w:rsidRPr="009C4F8C">
        <w:rPr>
          <w:noProof/>
          <w:sz w:val="20"/>
          <w:szCs w:val="20"/>
          <w:lang w:val="ro-RO"/>
        </w:rPr>
        <w:t xml:space="preserve"> – </w:t>
      </w:r>
      <w:bookmarkEnd w:id="68"/>
      <w:r w:rsidR="0074167E" w:rsidRPr="009C4F8C">
        <w:rPr>
          <w:noProof/>
          <w:sz w:val="20"/>
          <w:szCs w:val="20"/>
          <w:lang w:val="ro-RO"/>
        </w:rPr>
        <w:t>Racord electric</w:t>
      </w:r>
      <w:bookmarkEnd w:id="69"/>
      <w:r w:rsidR="009C4F8C" w:rsidRPr="009C4F8C">
        <w:rPr>
          <w:noProof/>
          <w:sz w:val="20"/>
          <w:szCs w:val="20"/>
          <w:lang w:val="ro-RO"/>
        </w:rPr>
        <w:t xml:space="preserve"> si post trafo</w:t>
      </w:r>
    </w:p>
    <w:tbl>
      <w:tblPr>
        <w:tblW w:w="9390" w:type="dxa"/>
        <w:tblInd w:w="93" w:type="dxa"/>
        <w:tblLook w:val="04A0" w:firstRow="1" w:lastRow="0" w:firstColumn="1" w:lastColumn="0" w:noHBand="0" w:noVBand="1"/>
      </w:tblPr>
      <w:tblGrid>
        <w:gridCol w:w="1112"/>
        <w:gridCol w:w="6056"/>
        <w:gridCol w:w="1111"/>
        <w:gridCol w:w="1111"/>
      </w:tblGrid>
      <w:tr w:rsidR="00A41DC1" w:rsidRPr="008623F2" w14:paraId="7F50657D" w14:textId="77777777" w:rsidTr="00A41DC1">
        <w:trPr>
          <w:trHeight w:val="510"/>
        </w:trPr>
        <w:tc>
          <w:tcPr>
            <w:tcW w:w="1112"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7E4698BD"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Nr. Crt.</w:t>
            </w:r>
          </w:p>
        </w:tc>
        <w:tc>
          <w:tcPr>
            <w:tcW w:w="6056" w:type="dxa"/>
            <w:vMerge w:val="restart"/>
            <w:tcBorders>
              <w:top w:val="single" w:sz="8" w:space="0" w:color="auto"/>
              <w:left w:val="single" w:sz="4" w:space="0" w:color="auto"/>
              <w:bottom w:val="single" w:sz="4" w:space="0" w:color="auto"/>
              <w:right w:val="single" w:sz="4" w:space="0" w:color="auto"/>
            </w:tcBorders>
            <w:shd w:val="clear" w:color="000000" w:fill="D9D9D9"/>
            <w:vAlign w:val="center"/>
            <w:hideMark/>
          </w:tcPr>
          <w:p w14:paraId="755E7D73"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Descriere</w:t>
            </w:r>
          </w:p>
        </w:tc>
        <w:tc>
          <w:tcPr>
            <w:tcW w:w="1111" w:type="dxa"/>
            <w:vMerge w:val="restart"/>
            <w:tcBorders>
              <w:top w:val="single" w:sz="8" w:space="0" w:color="auto"/>
              <w:left w:val="single" w:sz="4" w:space="0" w:color="auto"/>
              <w:bottom w:val="single" w:sz="4" w:space="0" w:color="000000"/>
              <w:right w:val="single" w:sz="4" w:space="0" w:color="auto"/>
            </w:tcBorders>
            <w:shd w:val="clear" w:color="000000" w:fill="D9D9D9"/>
            <w:vAlign w:val="center"/>
            <w:hideMark/>
          </w:tcPr>
          <w:p w14:paraId="44FF891B"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Preţ total lei</w:t>
            </w:r>
          </w:p>
        </w:tc>
        <w:tc>
          <w:tcPr>
            <w:tcW w:w="1111" w:type="dxa"/>
            <w:vMerge w:val="restart"/>
            <w:tcBorders>
              <w:top w:val="single" w:sz="8" w:space="0" w:color="auto"/>
              <w:left w:val="single" w:sz="4" w:space="0" w:color="auto"/>
              <w:bottom w:val="single" w:sz="4" w:space="0" w:color="auto"/>
              <w:right w:val="single" w:sz="8" w:space="0" w:color="auto"/>
            </w:tcBorders>
            <w:shd w:val="clear" w:color="000000" w:fill="D9D9D9"/>
            <w:vAlign w:val="center"/>
            <w:hideMark/>
          </w:tcPr>
          <w:p w14:paraId="1A3BB30B"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Din care utilaj fără montaj</w:t>
            </w:r>
          </w:p>
        </w:tc>
      </w:tr>
      <w:tr w:rsidR="00A41DC1" w:rsidRPr="008623F2" w14:paraId="02EBF3F6" w14:textId="77777777" w:rsidTr="00A41DC1">
        <w:trPr>
          <w:trHeight w:val="255"/>
        </w:trPr>
        <w:tc>
          <w:tcPr>
            <w:tcW w:w="1112" w:type="dxa"/>
            <w:vMerge/>
            <w:tcBorders>
              <w:top w:val="single" w:sz="8" w:space="0" w:color="auto"/>
              <w:left w:val="single" w:sz="8" w:space="0" w:color="auto"/>
              <w:bottom w:val="single" w:sz="4" w:space="0" w:color="auto"/>
              <w:right w:val="single" w:sz="4" w:space="0" w:color="auto"/>
            </w:tcBorders>
            <w:vAlign w:val="center"/>
            <w:hideMark/>
          </w:tcPr>
          <w:p w14:paraId="4A526AF7" w14:textId="77777777" w:rsidR="00A41DC1" w:rsidRPr="008623F2" w:rsidRDefault="00A41DC1" w:rsidP="00A41DC1">
            <w:pPr>
              <w:tabs>
                <w:tab w:val="clear" w:pos="851"/>
              </w:tabs>
              <w:spacing w:before="0"/>
              <w:ind w:left="0"/>
              <w:jc w:val="left"/>
              <w:rPr>
                <w:b/>
                <w:bCs/>
                <w:noProof/>
                <w:color w:val="000000"/>
                <w:lang w:val="ro-RO"/>
              </w:rPr>
            </w:pPr>
          </w:p>
        </w:tc>
        <w:tc>
          <w:tcPr>
            <w:tcW w:w="6056" w:type="dxa"/>
            <w:vMerge/>
            <w:tcBorders>
              <w:top w:val="single" w:sz="8" w:space="0" w:color="auto"/>
              <w:left w:val="single" w:sz="4" w:space="0" w:color="auto"/>
              <w:bottom w:val="single" w:sz="4" w:space="0" w:color="auto"/>
              <w:right w:val="single" w:sz="4" w:space="0" w:color="auto"/>
            </w:tcBorders>
            <w:vAlign w:val="center"/>
            <w:hideMark/>
          </w:tcPr>
          <w:p w14:paraId="56DE57A0" w14:textId="77777777" w:rsidR="00A41DC1" w:rsidRPr="008623F2" w:rsidRDefault="00A41DC1" w:rsidP="00A41DC1">
            <w:pPr>
              <w:tabs>
                <w:tab w:val="clear" w:pos="851"/>
              </w:tabs>
              <w:spacing w:before="0"/>
              <w:ind w:left="0"/>
              <w:jc w:val="left"/>
              <w:rPr>
                <w:b/>
                <w:bCs/>
                <w:noProof/>
                <w:color w:val="000000"/>
                <w:lang w:val="ro-RO"/>
              </w:rPr>
            </w:pPr>
          </w:p>
        </w:tc>
        <w:tc>
          <w:tcPr>
            <w:tcW w:w="1111" w:type="dxa"/>
            <w:vMerge/>
            <w:tcBorders>
              <w:top w:val="single" w:sz="8" w:space="0" w:color="auto"/>
              <w:left w:val="single" w:sz="4" w:space="0" w:color="auto"/>
              <w:bottom w:val="single" w:sz="4" w:space="0" w:color="000000"/>
              <w:right w:val="single" w:sz="4" w:space="0" w:color="auto"/>
            </w:tcBorders>
            <w:vAlign w:val="center"/>
            <w:hideMark/>
          </w:tcPr>
          <w:p w14:paraId="2AD4836C" w14:textId="77777777" w:rsidR="00A41DC1" w:rsidRPr="008623F2" w:rsidRDefault="00A41DC1" w:rsidP="00A41DC1">
            <w:pPr>
              <w:tabs>
                <w:tab w:val="clear" w:pos="851"/>
              </w:tabs>
              <w:spacing w:before="0"/>
              <w:ind w:left="0"/>
              <w:jc w:val="left"/>
              <w:rPr>
                <w:b/>
                <w:bCs/>
                <w:noProof/>
                <w:color w:val="000000"/>
                <w:lang w:val="ro-RO"/>
              </w:rPr>
            </w:pPr>
          </w:p>
        </w:tc>
        <w:tc>
          <w:tcPr>
            <w:tcW w:w="1111" w:type="dxa"/>
            <w:vMerge/>
            <w:tcBorders>
              <w:top w:val="single" w:sz="8" w:space="0" w:color="auto"/>
              <w:left w:val="single" w:sz="4" w:space="0" w:color="auto"/>
              <w:bottom w:val="single" w:sz="4" w:space="0" w:color="auto"/>
              <w:right w:val="single" w:sz="8" w:space="0" w:color="auto"/>
            </w:tcBorders>
            <w:vAlign w:val="center"/>
            <w:hideMark/>
          </w:tcPr>
          <w:p w14:paraId="35C28819" w14:textId="77777777" w:rsidR="00A41DC1" w:rsidRPr="008623F2" w:rsidRDefault="00A41DC1" w:rsidP="00A41DC1">
            <w:pPr>
              <w:tabs>
                <w:tab w:val="clear" w:pos="851"/>
              </w:tabs>
              <w:spacing w:before="0"/>
              <w:ind w:left="0"/>
              <w:jc w:val="left"/>
              <w:rPr>
                <w:b/>
                <w:bCs/>
                <w:noProof/>
                <w:color w:val="000000"/>
                <w:lang w:val="ro-RO"/>
              </w:rPr>
            </w:pPr>
          </w:p>
        </w:tc>
      </w:tr>
      <w:tr w:rsidR="00A41DC1" w:rsidRPr="008623F2" w14:paraId="4043E51C"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30FAE5C8"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1</w:t>
            </w:r>
          </w:p>
        </w:tc>
        <w:tc>
          <w:tcPr>
            <w:tcW w:w="6056" w:type="dxa"/>
            <w:tcBorders>
              <w:top w:val="nil"/>
              <w:left w:val="nil"/>
              <w:bottom w:val="single" w:sz="4" w:space="0" w:color="auto"/>
              <w:right w:val="single" w:sz="4" w:space="0" w:color="auto"/>
            </w:tcBorders>
            <w:shd w:val="clear" w:color="auto" w:fill="auto"/>
            <w:vAlign w:val="center"/>
            <w:hideMark/>
          </w:tcPr>
          <w:p w14:paraId="244DF317" w14:textId="77777777" w:rsidR="00A41DC1" w:rsidRPr="008623F2" w:rsidRDefault="00A41DC1" w:rsidP="00A41DC1">
            <w:pPr>
              <w:tabs>
                <w:tab w:val="clear" w:pos="851"/>
              </w:tabs>
              <w:spacing w:before="0"/>
              <w:ind w:left="0"/>
              <w:rPr>
                <w:noProof/>
                <w:color w:val="000000"/>
                <w:lang w:val="ro-RO"/>
              </w:rPr>
            </w:pPr>
            <w:r w:rsidRPr="008623F2">
              <w:rPr>
                <w:rFonts w:eastAsia="Arial"/>
                <w:noProof/>
                <w:color w:val="000000"/>
                <w:lang w:val="ro-RO"/>
              </w:rPr>
              <w:t>Lucrări civile</w:t>
            </w:r>
          </w:p>
        </w:tc>
        <w:tc>
          <w:tcPr>
            <w:tcW w:w="1111" w:type="dxa"/>
            <w:tcBorders>
              <w:top w:val="nil"/>
              <w:left w:val="nil"/>
              <w:bottom w:val="single" w:sz="4" w:space="0" w:color="auto"/>
              <w:right w:val="single" w:sz="4" w:space="0" w:color="auto"/>
            </w:tcBorders>
            <w:shd w:val="clear" w:color="auto" w:fill="auto"/>
            <w:vAlign w:val="center"/>
            <w:hideMark/>
          </w:tcPr>
          <w:p w14:paraId="5D738422"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33A0F0D5"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r>
      <w:tr w:rsidR="00A41DC1" w:rsidRPr="008623F2" w14:paraId="5A88E8F6"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07B932D3"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2</w:t>
            </w:r>
          </w:p>
        </w:tc>
        <w:tc>
          <w:tcPr>
            <w:tcW w:w="6056" w:type="dxa"/>
            <w:tcBorders>
              <w:top w:val="nil"/>
              <w:left w:val="nil"/>
              <w:bottom w:val="single" w:sz="4" w:space="0" w:color="auto"/>
              <w:right w:val="single" w:sz="4" w:space="0" w:color="auto"/>
            </w:tcBorders>
            <w:shd w:val="clear" w:color="auto" w:fill="auto"/>
            <w:vAlign w:val="center"/>
            <w:hideMark/>
          </w:tcPr>
          <w:p w14:paraId="66DF7F59" w14:textId="77777777" w:rsidR="00A41DC1" w:rsidRPr="008623F2" w:rsidRDefault="00A41DC1" w:rsidP="00A41DC1">
            <w:pPr>
              <w:tabs>
                <w:tab w:val="clear" w:pos="851"/>
              </w:tabs>
              <w:spacing w:before="0"/>
              <w:ind w:left="0"/>
              <w:rPr>
                <w:noProof/>
                <w:color w:val="000000"/>
                <w:lang w:val="ro-RO"/>
              </w:rPr>
            </w:pPr>
            <w:r w:rsidRPr="008623F2">
              <w:rPr>
                <w:rFonts w:eastAsia="Arial"/>
                <w:noProof/>
                <w:color w:val="000000"/>
                <w:lang w:val="ro-RO"/>
              </w:rPr>
              <w:t>Lucrări mecanice</w:t>
            </w:r>
          </w:p>
        </w:tc>
        <w:tc>
          <w:tcPr>
            <w:tcW w:w="1111" w:type="dxa"/>
            <w:tcBorders>
              <w:top w:val="nil"/>
              <w:left w:val="nil"/>
              <w:bottom w:val="single" w:sz="4" w:space="0" w:color="auto"/>
              <w:right w:val="single" w:sz="4" w:space="0" w:color="auto"/>
            </w:tcBorders>
            <w:shd w:val="clear" w:color="auto" w:fill="auto"/>
            <w:vAlign w:val="center"/>
            <w:hideMark/>
          </w:tcPr>
          <w:p w14:paraId="27256A1A"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61642915"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r>
      <w:tr w:rsidR="00A41DC1" w:rsidRPr="008623F2" w14:paraId="6F67467B" w14:textId="77777777" w:rsidTr="00A41DC1">
        <w:trPr>
          <w:trHeight w:val="270"/>
        </w:trPr>
        <w:tc>
          <w:tcPr>
            <w:tcW w:w="1112" w:type="dxa"/>
            <w:tcBorders>
              <w:top w:val="nil"/>
              <w:left w:val="single" w:sz="8" w:space="0" w:color="auto"/>
              <w:bottom w:val="single" w:sz="8" w:space="0" w:color="auto"/>
              <w:right w:val="single" w:sz="4" w:space="0" w:color="auto"/>
            </w:tcBorders>
            <w:shd w:val="clear" w:color="auto" w:fill="auto"/>
            <w:vAlign w:val="center"/>
            <w:hideMark/>
          </w:tcPr>
          <w:p w14:paraId="515E1981"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lastRenderedPageBreak/>
              <w:t>3</w:t>
            </w:r>
          </w:p>
        </w:tc>
        <w:tc>
          <w:tcPr>
            <w:tcW w:w="6056" w:type="dxa"/>
            <w:tcBorders>
              <w:top w:val="nil"/>
              <w:left w:val="nil"/>
              <w:bottom w:val="single" w:sz="8" w:space="0" w:color="auto"/>
              <w:right w:val="single" w:sz="4" w:space="0" w:color="auto"/>
            </w:tcBorders>
            <w:shd w:val="clear" w:color="auto" w:fill="auto"/>
            <w:vAlign w:val="center"/>
            <w:hideMark/>
          </w:tcPr>
          <w:p w14:paraId="22055889" w14:textId="77777777" w:rsidR="00A41DC1" w:rsidRPr="008623F2" w:rsidRDefault="00A41DC1" w:rsidP="00A41DC1">
            <w:pPr>
              <w:tabs>
                <w:tab w:val="clear" w:pos="851"/>
              </w:tabs>
              <w:spacing w:before="0"/>
              <w:ind w:left="0"/>
              <w:rPr>
                <w:noProof/>
                <w:color w:val="000000"/>
                <w:lang w:val="ro-RO"/>
              </w:rPr>
            </w:pPr>
            <w:r w:rsidRPr="008623F2">
              <w:rPr>
                <w:rFonts w:eastAsia="Arial"/>
                <w:noProof/>
                <w:color w:val="000000"/>
                <w:lang w:val="ro-RO"/>
              </w:rPr>
              <w:t>Lucrări electrice şi automatizare</w:t>
            </w:r>
          </w:p>
        </w:tc>
        <w:tc>
          <w:tcPr>
            <w:tcW w:w="1111" w:type="dxa"/>
            <w:tcBorders>
              <w:top w:val="nil"/>
              <w:left w:val="nil"/>
              <w:bottom w:val="single" w:sz="8" w:space="0" w:color="auto"/>
              <w:right w:val="single" w:sz="4" w:space="0" w:color="auto"/>
            </w:tcBorders>
            <w:shd w:val="clear" w:color="auto" w:fill="auto"/>
            <w:vAlign w:val="center"/>
            <w:hideMark/>
          </w:tcPr>
          <w:p w14:paraId="42223E1C"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c>
          <w:tcPr>
            <w:tcW w:w="1111" w:type="dxa"/>
            <w:tcBorders>
              <w:top w:val="nil"/>
              <w:left w:val="nil"/>
              <w:bottom w:val="single" w:sz="8" w:space="0" w:color="auto"/>
              <w:right w:val="single" w:sz="8" w:space="0" w:color="auto"/>
            </w:tcBorders>
            <w:shd w:val="clear" w:color="auto" w:fill="auto"/>
            <w:vAlign w:val="center"/>
            <w:hideMark/>
          </w:tcPr>
          <w:p w14:paraId="36B596CF"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r>
    </w:tbl>
    <w:p w14:paraId="6807E13B" w14:textId="1F5C9DA4" w:rsidR="00A41DC1" w:rsidRPr="008623F2" w:rsidRDefault="00A41DC1" w:rsidP="00A41DC1">
      <w:pPr>
        <w:rPr>
          <w:noProof/>
          <w:lang w:val="ro-RO"/>
        </w:rPr>
      </w:pPr>
    </w:p>
    <w:p w14:paraId="44152865" w14:textId="77777777" w:rsidR="002D08B0" w:rsidRPr="008623F2" w:rsidRDefault="002D08B0" w:rsidP="00A41DC1">
      <w:pPr>
        <w:pStyle w:val="Titlu2"/>
        <w:numPr>
          <w:ilvl w:val="0"/>
          <w:numId w:val="0"/>
        </w:numPr>
        <w:spacing w:before="0" w:after="0"/>
        <w:rPr>
          <w:noProof/>
          <w:sz w:val="20"/>
          <w:szCs w:val="20"/>
          <w:lang w:val="ro-RO"/>
        </w:rPr>
      </w:pPr>
      <w:bookmarkStart w:id="70" w:name="_Toc84507574"/>
    </w:p>
    <w:p w14:paraId="504E0B15" w14:textId="72960FF2" w:rsidR="00A41DC1" w:rsidRPr="008623F2" w:rsidRDefault="00A41DC1" w:rsidP="00A41DC1">
      <w:pPr>
        <w:pStyle w:val="Titlu2"/>
        <w:numPr>
          <w:ilvl w:val="0"/>
          <w:numId w:val="0"/>
        </w:numPr>
        <w:spacing w:before="0" w:after="0"/>
        <w:rPr>
          <w:noProof/>
          <w:sz w:val="20"/>
          <w:szCs w:val="20"/>
          <w:lang w:val="ro-RO"/>
        </w:rPr>
      </w:pPr>
      <w:bookmarkStart w:id="71" w:name="_Toc161738430"/>
      <w:r w:rsidRPr="008623F2">
        <w:rPr>
          <w:noProof/>
          <w:sz w:val="20"/>
          <w:szCs w:val="20"/>
          <w:lang w:val="ro-RO"/>
        </w:rPr>
        <w:t xml:space="preserve">Lista de preţuri nr. </w:t>
      </w:r>
      <w:r w:rsidR="00826D94" w:rsidRPr="008623F2">
        <w:rPr>
          <w:noProof/>
          <w:sz w:val="20"/>
          <w:szCs w:val="20"/>
          <w:lang w:val="ro-RO"/>
        </w:rPr>
        <w:t>1</w:t>
      </w:r>
      <w:r w:rsidR="00E576A5" w:rsidRPr="008623F2">
        <w:rPr>
          <w:noProof/>
          <w:sz w:val="20"/>
          <w:szCs w:val="20"/>
          <w:lang w:val="ro-RO"/>
        </w:rPr>
        <w:t>1</w:t>
      </w:r>
      <w:r w:rsidRPr="008623F2">
        <w:rPr>
          <w:noProof/>
          <w:sz w:val="20"/>
          <w:szCs w:val="20"/>
          <w:lang w:val="ro-RO"/>
        </w:rPr>
        <w:t xml:space="preserve"> – Iluminat exterior</w:t>
      </w:r>
      <w:bookmarkEnd w:id="70"/>
      <w:bookmarkEnd w:id="71"/>
    </w:p>
    <w:tbl>
      <w:tblPr>
        <w:tblW w:w="9390" w:type="dxa"/>
        <w:tblInd w:w="93" w:type="dxa"/>
        <w:tblLook w:val="04A0" w:firstRow="1" w:lastRow="0" w:firstColumn="1" w:lastColumn="0" w:noHBand="0" w:noVBand="1"/>
      </w:tblPr>
      <w:tblGrid>
        <w:gridCol w:w="1112"/>
        <w:gridCol w:w="6056"/>
        <w:gridCol w:w="1111"/>
        <w:gridCol w:w="1111"/>
      </w:tblGrid>
      <w:tr w:rsidR="00A41DC1" w:rsidRPr="008623F2" w14:paraId="4194984B" w14:textId="77777777" w:rsidTr="00A41DC1">
        <w:trPr>
          <w:trHeight w:val="1020"/>
        </w:trPr>
        <w:tc>
          <w:tcPr>
            <w:tcW w:w="1112"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5D0C08BB"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Nr. Crt.</w:t>
            </w:r>
          </w:p>
        </w:tc>
        <w:tc>
          <w:tcPr>
            <w:tcW w:w="6056" w:type="dxa"/>
            <w:tcBorders>
              <w:top w:val="single" w:sz="8" w:space="0" w:color="auto"/>
              <w:left w:val="nil"/>
              <w:bottom w:val="single" w:sz="4" w:space="0" w:color="auto"/>
              <w:right w:val="single" w:sz="4" w:space="0" w:color="auto"/>
            </w:tcBorders>
            <w:shd w:val="clear" w:color="000000" w:fill="D9D9D9"/>
            <w:vAlign w:val="center"/>
            <w:hideMark/>
          </w:tcPr>
          <w:p w14:paraId="31B7E18D"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Descriere</w:t>
            </w:r>
          </w:p>
        </w:tc>
        <w:tc>
          <w:tcPr>
            <w:tcW w:w="1111" w:type="dxa"/>
            <w:tcBorders>
              <w:top w:val="single" w:sz="8" w:space="0" w:color="auto"/>
              <w:left w:val="nil"/>
              <w:bottom w:val="single" w:sz="4" w:space="0" w:color="auto"/>
              <w:right w:val="single" w:sz="4" w:space="0" w:color="auto"/>
            </w:tcBorders>
            <w:shd w:val="clear" w:color="000000" w:fill="D9D9D9"/>
            <w:vAlign w:val="center"/>
            <w:hideMark/>
          </w:tcPr>
          <w:p w14:paraId="76549C1C"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Preţ total lei</w:t>
            </w:r>
          </w:p>
        </w:tc>
        <w:tc>
          <w:tcPr>
            <w:tcW w:w="1111" w:type="dxa"/>
            <w:tcBorders>
              <w:top w:val="single" w:sz="8" w:space="0" w:color="auto"/>
              <w:left w:val="nil"/>
              <w:bottom w:val="single" w:sz="4" w:space="0" w:color="auto"/>
              <w:right w:val="single" w:sz="8" w:space="0" w:color="auto"/>
            </w:tcBorders>
            <w:shd w:val="clear" w:color="000000" w:fill="D9D9D9"/>
            <w:vAlign w:val="center"/>
            <w:hideMark/>
          </w:tcPr>
          <w:p w14:paraId="26F5DFBA"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Din care utilaj fără montaj</w:t>
            </w:r>
          </w:p>
        </w:tc>
      </w:tr>
      <w:tr w:rsidR="00A41DC1" w:rsidRPr="008623F2" w14:paraId="2485EF33"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7CA35826"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1</w:t>
            </w:r>
          </w:p>
        </w:tc>
        <w:tc>
          <w:tcPr>
            <w:tcW w:w="6056" w:type="dxa"/>
            <w:tcBorders>
              <w:top w:val="nil"/>
              <w:left w:val="nil"/>
              <w:bottom w:val="single" w:sz="4" w:space="0" w:color="auto"/>
              <w:right w:val="single" w:sz="4" w:space="0" w:color="auto"/>
            </w:tcBorders>
            <w:shd w:val="clear" w:color="auto" w:fill="auto"/>
            <w:vAlign w:val="center"/>
            <w:hideMark/>
          </w:tcPr>
          <w:p w14:paraId="2179A105" w14:textId="77777777" w:rsidR="00A41DC1" w:rsidRPr="008623F2" w:rsidRDefault="00A41DC1" w:rsidP="00A41DC1">
            <w:pPr>
              <w:tabs>
                <w:tab w:val="clear" w:pos="851"/>
              </w:tabs>
              <w:spacing w:before="0"/>
              <w:ind w:left="0"/>
              <w:rPr>
                <w:noProof/>
                <w:color w:val="000000"/>
                <w:lang w:val="ro-RO"/>
              </w:rPr>
            </w:pPr>
            <w:r w:rsidRPr="008623F2">
              <w:rPr>
                <w:noProof/>
                <w:color w:val="000000"/>
                <w:lang w:val="ro-RO"/>
              </w:rPr>
              <w:t>Alimentare cu energie electrica</w:t>
            </w:r>
          </w:p>
        </w:tc>
        <w:tc>
          <w:tcPr>
            <w:tcW w:w="1111" w:type="dxa"/>
            <w:tcBorders>
              <w:top w:val="nil"/>
              <w:left w:val="nil"/>
              <w:bottom w:val="single" w:sz="4" w:space="0" w:color="auto"/>
              <w:right w:val="single" w:sz="4" w:space="0" w:color="auto"/>
            </w:tcBorders>
            <w:shd w:val="clear" w:color="auto" w:fill="auto"/>
            <w:vAlign w:val="center"/>
            <w:hideMark/>
          </w:tcPr>
          <w:p w14:paraId="5222EFFE"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215DBF70"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r>
      <w:tr w:rsidR="00A41DC1" w:rsidRPr="008623F2" w14:paraId="5B3654DD" w14:textId="77777777" w:rsidTr="00A41DC1">
        <w:trPr>
          <w:trHeight w:val="270"/>
        </w:trPr>
        <w:tc>
          <w:tcPr>
            <w:tcW w:w="1112" w:type="dxa"/>
            <w:tcBorders>
              <w:top w:val="nil"/>
              <w:left w:val="single" w:sz="8" w:space="0" w:color="auto"/>
              <w:bottom w:val="single" w:sz="8" w:space="0" w:color="auto"/>
              <w:right w:val="single" w:sz="4" w:space="0" w:color="auto"/>
            </w:tcBorders>
            <w:shd w:val="clear" w:color="auto" w:fill="auto"/>
            <w:vAlign w:val="center"/>
            <w:hideMark/>
          </w:tcPr>
          <w:p w14:paraId="41364441"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2</w:t>
            </w:r>
          </w:p>
        </w:tc>
        <w:tc>
          <w:tcPr>
            <w:tcW w:w="6056" w:type="dxa"/>
            <w:tcBorders>
              <w:top w:val="nil"/>
              <w:left w:val="nil"/>
              <w:bottom w:val="single" w:sz="8" w:space="0" w:color="auto"/>
              <w:right w:val="single" w:sz="4" w:space="0" w:color="auto"/>
            </w:tcBorders>
            <w:shd w:val="clear" w:color="auto" w:fill="auto"/>
            <w:vAlign w:val="center"/>
            <w:hideMark/>
          </w:tcPr>
          <w:p w14:paraId="59E54B73" w14:textId="77777777" w:rsidR="00A41DC1" w:rsidRPr="008623F2" w:rsidRDefault="00A41DC1" w:rsidP="00A41DC1">
            <w:pPr>
              <w:tabs>
                <w:tab w:val="clear" w:pos="851"/>
              </w:tabs>
              <w:spacing w:before="0"/>
              <w:ind w:left="0"/>
              <w:rPr>
                <w:noProof/>
                <w:color w:val="000000"/>
                <w:lang w:val="ro-RO"/>
              </w:rPr>
            </w:pPr>
            <w:r w:rsidRPr="008623F2">
              <w:rPr>
                <w:noProof/>
                <w:color w:val="000000"/>
                <w:lang w:val="ro-RO"/>
              </w:rPr>
              <w:t>Reteaua de impamantare</w:t>
            </w:r>
          </w:p>
        </w:tc>
        <w:tc>
          <w:tcPr>
            <w:tcW w:w="1111" w:type="dxa"/>
            <w:tcBorders>
              <w:top w:val="nil"/>
              <w:left w:val="nil"/>
              <w:bottom w:val="single" w:sz="8" w:space="0" w:color="auto"/>
              <w:right w:val="single" w:sz="4" w:space="0" w:color="auto"/>
            </w:tcBorders>
            <w:shd w:val="clear" w:color="auto" w:fill="auto"/>
            <w:vAlign w:val="center"/>
            <w:hideMark/>
          </w:tcPr>
          <w:p w14:paraId="4C8C72D0"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c>
          <w:tcPr>
            <w:tcW w:w="1111" w:type="dxa"/>
            <w:tcBorders>
              <w:top w:val="nil"/>
              <w:left w:val="nil"/>
              <w:bottom w:val="single" w:sz="8" w:space="0" w:color="auto"/>
              <w:right w:val="single" w:sz="8" w:space="0" w:color="auto"/>
            </w:tcBorders>
            <w:shd w:val="clear" w:color="auto" w:fill="auto"/>
            <w:vAlign w:val="center"/>
            <w:hideMark/>
          </w:tcPr>
          <w:p w14:paraId="431D6EF4"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r>
    </w:tbl>
    <w:p w14:paraId="7434F14F" w14:textId="1F5EE071" w:rsidR="002D08B0" w:rsidRPr="008623F2" w:rsidRDefault="002D08B0" w:rsidP="002D08B0">
      <w:pPr>
        <w:rPr>
          <w:noProof/>
          <w:lang w:val="ro-RO"/>
        </w:rPr>
      </w:pPr>
      <w:bookmarkStart w:id="72" w:name="_Toc84507575"/>
    </w:p>
    <w:p w14:paraId="15D516AF" w14:textId="77777777" w:rsidR="001A5013" w:rsidRPr="008623F2" w:rsidRDefault="001A5013" w:rsidP="002D08B0">
      <w:pPr>
        <w:rPr>
          <w:noProof/>
          <w:lang w:val="ro-RO"/>
        </w:rPr>
      </w:pPr>
    </w:p>
    <w:p w14:paraId="63C9A692" w14:textId="3D97CFC9" w:rsidR="00A41DC1" w:rsidRPr="008623F2" w:rsidRDefault="00A41DC1" w:rsidP="00A41DC1">
      <w:pPr>
        <w:pStyle w:val="Titlu2"/>
        <w:numPr>
          <w:ilvl w:val="0"/>
          <w:numId w:val="0"/>
        </w:numPr>
        <w:spacing w:before="0" w:after="0"/>
        <w:rPr>
          <w:noProof/>
          <w:sz w:val="20"/>
          <w:szCs w:val="20"/>
          <w:lang w:val="ro-RO"/>
        </w:rPr>
      </w:pPr>
      <w:bookmarkStart w:id="73" w:name="_Toc161738431"/>
      <w:r w:rsidRPr="008623F2">
        <w:rPr>
          <w:noProof/>
          <w:sz w:val="20"/>
          <w:szCs w:val="20"/>
          <w:lang w:val="ro-RO"/>
        </w:rPr>
        <w:t xml:space="preserve">Lista de preţuri nr. </w:t>
      </w:r>
      <w:r w:rsidR="00241EEE" w:rsidRPr="008623F2">
        <w:rPr>
          <w:noProof/>
          <w:sz w:val="20"/>
          <w:szCs w:val="20"/>
          <w:lang w:val="ro-RO"/>
        </w:rPr>
        <w:t>1</w:t>
      </w:r>
      <w:r w:rsidR="00E576A5" w:rsidRPr="008623F2">
        <w:rPr>
          <w:noProof/>
          <w:sz w:val="20"/>
          <w:szCs w:val="20"/>
          <w:lang w:val="ro-RO"/>
        </w:rPr>
        <w:t>2</w:t>
      </w:r>
      <w:r w:rsidRPr="008623F2">
        <w:rPr>
          <w:noProof/>
          <w:sz w:val="20"/>
          <w:szCs w:val="20"/>
          <w:lang w:val="ro-RO"/>
        </w:rPr>
        <w:t xml:space="preserve"> – Alte lucrari</w:t>
      </w:r>
      <w:bookmarkEnd w:id="72"/>
      <w:bookmarkEnd w:id="73"/>
    </w:p>
    <w:tbl>
      <w:tblPr>
        <w:tblW w:w="9390" w:type="dxa"/>
        <w:tblInd w:w="93" w:type="dxa"/>
        <w:tblLook w:val="04A0" w:firstRow="1" w:lastRow="0" w:firstColumn="1" w:lastColumn="0" w:noHBand="0" w:noVBand="1"/>
      </w:tblPr>
      <w:tblGrid>
        <w:gridCol w:w="1112"/>
        <w:gridCol w:w="6056"/>
        <w:gridCol w:w="1111"/>
        <w:gridCol w:w="1111"/>
      </w:tblGrid>
      <w:tr w:rsidR="00A41DC1" w:rsidRPr="008623F2" w14:paraId="5C29171D" w14:textId="77777777" w:rsidTr="00A41DC1">
        <w:trPr>
          <w:trHeight w:val="1020"/>
        </w:trPr>
        <w:tc>
          <w:tcPr>
            <w:tcW w:w="1112"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4A0829EC"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Nr. Crt.</w:t>
            </w:r>
          </w:p>
        </w:tc>
        <w:tc>
          <w:tcPr>
            <w:tcW w:w="6056" w:type="dxa"/>
            <w:tcBorders>
              <w:top w:val="single" w:sz="8" w:space="0" w:color="auto"/>
              <w:left w:val="nil"/>
              <w:bottom w:val="single" w:sz="4" w:space="0" w:color="auto"/>
              <w:right w:val="single" w:sz="4" w:space="0" w:color="auto"/>
            </w:tcBorders>
            <w:shd w:val="clear" w:color="000000" w:fill="D9D9D9"/>
            <w:vAlign w:val="center"/>
            <w:hideMark/>
          </w:tcPr>
          <w:p w14:paraId="363D1861"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Descriere</w:t>
            </w:r>
          </w:p>
        </w:tc>
        <w:tc>
          <w:tcPr>
            <w:tcW w:w="1111" w:type="dxa"/>
            <w:tcBorders>
              <w:top w:val="single" w:sz="8" w:space="0" w:color="auto"/>
              <w:left w:val="nil"/>
              <w:bottom w:val="single" w:sz="4" w:space="0" w:color="auto"/>
              <w:right w:val="single" w:sz="4" w:space="0" w:color="auto"/>
            </w:tcBorders>
            <w:shd w:val="clear" w:color="000000" w:fill="D9D9D9"/>
            <w:vAlign w:val="center"/>
            <w:hideMark/>
          </w:tcPr>
          <w:p w14:paraId="60DD0C51"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Preţ total lei</w:t>
            </w:r>
          </w:p>
        </w:tc>
        <w:tc>
          <w:tcPr>
            <w:tcW w:w="1111" w:type="dxa"/>
            <w:tcBorders>
              <w:top w:val="single" w:sz="8" w:space="0" w:color="auto"/>
              <w:left w:val="nil"/>
              <w:bottom w:val="single" w:sz="4" w:space="0" w:color="auto"/>
              <w:right w:val="single" w:sz="8" w:space="0" w:color="auto"/>
            </w:tcBorders>
            <w:shd w:val="clear" w:color="000000" w:fill="D9D9D9"/>
            <w:vAlign w:val="center"/>
            <w:hideMark/>
          </w:tcPr>
          <w:p w14:paraId="1B2E596B"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Din care utilaj fără montaj</w:t>
            </w:r>
          </w:p>
        </w:tc>
      </w:tr>
      <w:tr w:rsidR="00A41DC1" w:rsidRPr="008623F2" w14:paraId="025E8033"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2F68AB0C"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1</w:t>
            </w:r>
          </w:p>
        </w:tc>
        <w:tc>
          <w:tcPr>
            <w:tcW w:w="6056" w:type="dxa"/>
            <w:tcBorders>
              <w:top w:val="nil"/>
              <w:left w:val="nil"/>
              <w:bottom w:val="single" w:sz="4" w:space="0" w:color="auto"/>
              <w:right w:val="single" w:sz="4" w:space="0" w:color="auto"/>
            </w:tcBorders>
            <w:shd w:val="clear" w:color="auto" w:fill="auto"/>
            <w:vAlign w:val="center"/>
            <w:hideMark/>
          </w:tcPr>
          <w:p w14:paraId="5D76BA55" w14:textId="77777777" w:rsidR="00A41DC1" w:rsidRPr="008623F2" w:rsidRDefault="00A41DC1" w:rsidP="00A41DC1">
            <w:pPr>
              <w:tabs>
                <w:tab w:val="clear" w:pos="851"/>
              </w:tabs>
              <w:spacing w:before="0"/>
              <w:ind w:left="0"/>
              <w:rPr>
                <w:noProof/>
                <w:color w:val="000000"/>
                <w:lang w:val="ro-RO"/>
              </w:rPr>
            </w:pPr>
            <w:r w:rsidRPr="008623F2">
              <w:rPr>
                <w:rFonts w:eastAsia="Arial"/>
                <w:noProof/>
                <w:color w:val="000000"/>
                <w:lang w:val="ro-RO"/>
              </w:rPr>
              <w:t>Imprejmuire si acces</w:t>
            </w:r>
          </w:p>
        </w:tc>
        <w:tc>
          <w:tcPr>
            <w:tcW w:w="1111" w:type="dxa"/>
            <w:tcBorders>
              <w:top w:val="nil"/>
              <w:left w:val="nil"/>
              <w:bottom w:val="single" w:sz="4" w:space="0" w:color="auto"/>
              <w:right w:val="single" w:sz="4" w:space="0" w:color="auto"/>
            </w:tcBorders>
            <w:shd w:val="clear" w:color="auto" w:fill="auto"/>
            <w:vAlign w:val="center"/>
            <w:hideMark/>
          </w:tcPr>
          <w:p w14:paraId="2ED739F4"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11D70EC6"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r>
      <w:tr w:rsidR="00A41DC1" w:rsidRPr="008623F2" w14:paraId="19ADA540" w14:textId="77777777" w:rsidTr="00A41DC1">
        <w:trPr>
          <w:trHeight w:val="255"/>
        </w:trPr>
        <w:tc>
          <w:tcPr>
            <w:tcW w:w="1112" w:type="dxa"/>
            <w:tcBorders>
              <w:top w:val="nil"/>
              <w:left w:val="single" w:sz="8" w:space="0" w:color="auto"/>
              <w:bottom w:val="single" w:sz="4" w:space="0" w:color="auto"/>
              <w:right w:val="single" w:sz="4" w:space="0" w:color="auto"/>
            </w:tcBorders>
            <w:shd w:val="clear" w:color="auto" w:fill="auto"/>
            <w:vAlign w:val="center"/>
            <w:hideMark/>
          </w:tcPr>
          <w:p w14:paraId="7E68D5D4"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2</w:t>
            </w:r>
          </w:p>
        </w:tc>
        <w:tc>
          <w:tcPr>
            <w:tcW w:w="6056" w:type="dxa"/>
            <w:tcBorders>
              <w:top w:val="nil"/>
              <w:left w:val="nil"/>
              <w:bottom w:val="single" w:sz="4" w:space="0" w:color="auto"/>
              <w:right w:val="single" w:sz="4" w:space="0" w:color="auto"/>
            </w:tcBorders>
            <w:shd w:val="clear" w:color="auto" w:fill="auto"/>
            <w:vAlign w:val="center"/>
            <w:hideMark/>
          </w:tcPr>
          <w:p w14:paraId="16E013CA" w14:textId="77777777" w:rsidR="00A41DC1" w:rsidRPr="008623F2" w:rsidRDefault="00A41DC1" w:rsidP="00A41DC1">
            <w:pPr>
              <w:tabs>
                <w:tab w:val="clear" w:pos="851"/>
              </w:tabs>
              <w:spacing w:before="0"/>
              <w:ind w:left="0"/>
              <w:rPr>
                <w:noProof/>
                <w:color w:val="000000"/>
                <w:lang w:val="ro-RO"/>
              </w:rPr>
            </w:pPr>
            <w:r w:rsidRPr="008623F2">
              <w:rPr>
                <w:rFonts w:eastAsia="Arial"/>
                <w:noProof/>
                <w:color w:val="000000"/>
                <w:lang w:val="ro-RO"/>
              </w:rPr>
              <w:t>Drumuri, alei, parcari</w:t>
            </w:r>
          </w:p>
        </w:tc>
        <w:tc>
          <w:tcPr>
            <w:tcW w:w="1111" w:type="dxa"/>
            <w:tcBorders>
              <w:top w:val="nil"/>
              <w:left w:val="nil"/>
              <w:bottom w:val="single" w:sz="4" w:space="0" w:color="auto"/>
              <w:right w:val="single" w:sz="4" w:space="0" w:color="auto"/>
            </w:tcBorders>
            <w:shd w:val="clear" w:color="auto" w:fill="auto"/>
            <w:vAlign w:val="center"/>
            <w:hideMark/>
          </w:tcPr>
          <w:p w14:paraId="2D63FAD6"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c>
          <w:tcPr>
            <w:tcW w:w="1111" w:type="dxa"/>
            <w:tcBorders>
              <w:top w:val="nil"/>
              <w:left w:val="nil"/>
              <w:bottom w:val="single" w:sz="4" w:space="0" w:color="auto"/>
              <w:right w:val="single" w:sz="8" w:space="0" w:color="auto"/>
            </w:tcBorders>
            <w:shd w:val="clear" w:color="auto" w:fill="auto"/>
            <w:vAlign w:val="center"/>
            <w:hideMark/>
          </w:tcPr>
          <w:p w14:paraId="6F9A9E09"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r>
      <w:tr w:rsidR="00A41DC1" w:rsidRPr="008623F2" w14:paraId="23E2724A" w14:textId="77777777" w:rsidTr="00A41DC1">
        <w:trPr>
          <w:trHeight w:val="270"/>
        </w:trPr>
        <w:tc>
          <w:tcPr>
            <w:tcW w:w="1112" w:type="dxa"/>
            <w:tcBorders>
              <w:top w:val="nil"/>
              <w:left w:val="single" w:sz="8" w:space="0" w:color="auto"/>
              <w:bottom w:val="single" w:sz="8" w:space="0" w:color="auto"/>
              <w:right w:val="single" w:sz="4" w:space="0" w:color="auto"/>
            </w:tcBorders>
            <w:shd w:val="clear" w:color="auto" w:fill="auto"/>
            <w:vAlign w:val="center"/>
            <w:hideMark/>
          </w:tcPr>
          <w:p w14:paraId="35A943F8"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3</w:t>
            </w:r>
          </w:p>
        </w:tc>
        <w:tc>
          <w:tcPr>
            <w:tcW w:w="6056" w:type="dxa"/>
            <w:tcBorders>
              <w:top w:val="nil"/>
              <w:left w:val="nil"/>
              <w:bottom w:val="single" w:sz="8" w:space="0" w:color="auto"/>
              <w:right w:val="single" w:sz="4" w:space="0" w:color="auto"/>
            </w:tcBorders>
            <w:shd w:val="clear" w:color="auto" w:fill="auto"/>
            <w:vAlign w:val="center"/>
            <w:hideMark/>
          </w:tcPr>
          <w:p w14:paraId="39A15204" w14:textId="77777777" w:rsidR="00A41DC1" w:rsidRPr="008623F2" w:rsidRDefault="00A41DC1" w:rsidP="00A41DC1">
            <w:pPr>
              <w:tabs>
                <w:tab w:val="clear" w:pos="851"/>
              </w:tabs>
              <w:spacing w:before="0"/>
              <w:ind w:left="0"/>
              <w:rPr>
                <w:noProof/>
                <w:color w:val="000000"/>
                <w:lang w:val="ro-RO"/>
              </w:rPr>
            </w:pPr>
            <w:r w:rsidRPr="008623F2">
              <w:rPr>
                <w:rFonts w:eastAsia="Arial"/>
                <w:noProof/>
                <w:color w:val="000000"/>
                <w:lang w:val="ro-RO"/>
              </w:rPr>
              <w:t>Peisagistica</w:t>
            </w:r>
          </w:p>
        </w:tc>
        <w:tc>
          <w:tcPr>
            <w:tcW w:w="1111" w:type="dxa"/>
            <w:tcBorders>
              <w:top w:val="nil"/>
              <w:left w:val="nil"/>
              <w:bottom w:val="single" w:sz="8" w:space="0" w:color="auto"/>
              <w:right w:val="single" w:sz="4" w:space="0" w:color="auto"/>
            </w:tcBorders>
            <w:shd w:val="clear" w:color="auto" w:fill="auto"/>
            <w:vAlign w:val="center"/>
            <w:hideMark/>
          </w:tcPr>
          <w:p w14:paraId="7CD443E2"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c>
          <w:tcPr>
            <w:tcW w:w="1111" w:type="dxa"/>
            <w:tcBorders>
              <w:top w:val="nil"/>
              <w:left w:val="nil"/>
              <w:bottom w:val="single" w:sz="8" w:space="0" w:color="auto"/>
              <w:right w:val="single" w:sz="8" w:space="0" w:color="auto"/>
            </w:tcBorders>
            <w:shd w:val="clear" w:color="auto" w:fill="auto"/>
            <w:vAlign w:val="center"/>
            <w:hideMark/>
          </w:tcPr>
          <w:p w14:paraId="763D2C89"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r>
    </w:tbl>
    <w:p w14:paraId="414757BA" w14:textId="77777777" w:rsidR="00A41DC1" w:rsidRPr="008623F2" w:rsidRDefault="00A41DC1" w:rsidP="00A41DC1">
      <w:pPr>
        <w:pStyle w:val="ListeP"/>
        <w:numPr>
          <w:ilvl w:val="0"/>
          <w:numId w:val="0"/>
        </w:numPr>
        <w:ind w:left="720"/>
        <w:rPr>
          <w:sz w:val="20"/>
          <w:szCs w:val="20"/>
        </w:rPr>
      </w:pPr>
    </w:p>
    <w:p w14:paraId="68FD420D" w14:textId="395CB998" w:rsidR="00A41DC1" w:rsidRPr="008623F2" w:rsidRDefault="00A41DC1" w:rsidP="00A41DC1">
      <w:pPr>
        <w:pStyle w:val="Titlu2"/>
        <w:numPr>
          <w:ilvl w:val="0"/>
          <w:numId w:val="0"/>
        </w:numPr>
        <w:spacing w:before="0" w:after="0"/>
        <w:rPr>
          <w:noProof/>
          <w:sz w:val="20"/>
          <w:szCs w:val="20"/>
          <w:lang w:val="ro-RO"/>
        </w:rPr>
      </w:pPr>
      <w:bookmarkStart w:id="74" w:name="_Toc84507576"/>
      <w:bookmarkStart w:id="75" w:name="_Toc161738432"/>
      <w:r w:rsidRPr="008623F2">
        <w:rPr>
          <w:noProof/>
          <w:sz w:val="20"/>
          <w:szCs w:val="20"/>
          <w:lang w:val="ro-RO"/>
        </w:rPr>
        <w:t xml:space="preserve">Lista de preţuri nr. </w:t>
      </w:r>
      <w:r w:rsidR="00241EEE" w:rsidRPr="008623F2">
        <w:rPr>
          <w:noProof/>
          <w:sz w:val="20"/>
          <w:szCs w:val="20"/>
          <w:lang w:val="ro-RO"/>
        </w:rPr>
        <w:t>1</w:t>
      </w:r>
      <w:r w:rsidR="00E576A5" w:rsidRPr="008623F2">
        <w:rPr>
          <w:noProof/>
          <w:sz w:val="20"/>
          <w:szCs w:val="20"/>
          <w:lang w:val="ro-RO"/>
        </w:rPr>
        <w:t>3</w:t>
      </w:r>
      <w:r w:rsidRPr="008623F2">
        <w:rPr>
          <w:noProof/>
          <w:sz w:val="20"/>
          <w:szCs w:val="20"/>
          <w:lang w:val="ro-RO"/>
        </w:rPr>
        <w:t xml:space="preserve"> – Sistem de monitorizare (automatizare si sistem SCADA)</w:t>
      </w:r>
      <w:bookmarkEnd w:id="74"/>
      <w:bookmarkEnd w:id="75"/>
    </w:p>
    <w:tbl>
      <w:tblPr>
        <w:tblW w:w="8279" w:type="dxa"/>
        <w:tblInd w:w="93" w:type="dxa"/>
        <w:tblLook w:val="04A0" w:firstRow="1" w:lastRow="0" w:firstColumn="1" w:lastColumn="0" w:noHBand="0" w:noVBand="1"/>
      </w:tblPr>
      <w:tblGrid>
        <w:gridCol w:w="1112"/>
        <w:gridCol w:w="6056"/>
        <w:gridCol w:w="1111"/>
      </w:tblGrid>
      <w:tr w:rsidR="00A41DC1" w:rsidRPr="008623F2" w14:paraId="05CE5A05" w14:textId="77777777" w:rsidTr="00A41DC1">
        <w:trPr>
          <w:trHeight w:val="510"/>
        </w:trPr>
        <w:tc>
          <w:tcPr>
            <w:tcW w:w="1112"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56DBD180"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Nr. Crt.</w:t>
            </w:r>
          </w:p>
        </w:tc>
        <w:tc>
          <w:tcPr>
            <w:tcW w:w="6056" w:type="dxa"/>
            <w:tcBorders>
              <w:top w:val="single" w:sz="8" w:space="0" w:color="auto"/>
              <w:left w:val="nil"/>
              <w:bottom w:val="single" w:sz="4" w:space="0" w:color="auto"/>
              <w:right w:val="single" w:sz="4" w:space="0" w:color="auto"/>
            </w:tcBorders>
            <w:shd w:val="clear" w:color="000000" w:fill="D9D9D9"/>
            <w:vAlign w:val="center"/>
            <w:hideMark/>
          </w:tcPr>
          <w:p w14:paraId="4A01011A"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 xml:space="preserve">Descriere </w:t>
            </w:r>
          </w:p>
        </w:tc>
        <w:tc>
          <w:tcPr>
            <w:tcW w:w="1111" w:type="dxa"/>
            <w:tcBorders>
              <w:top w:val="single" w:sz="8" w:space="0" w:color="auto"/>
              <w:left w:val="nil"/>
              <w:bottom w:val="single" w:sz="4" w:space="0" w:color="auto"/>
              <w:right w:val="single" w:sz="8" w:space="0" w:color="auto"/>
            </w:tcBorders>
            <w:shd w:val="clear" w:color="000000" w:fill="D9D9D9"/>
            <w:vAlign w:val="center"/>
            <w:hideMark/>
          </w:tcPr>
          <w:p w14:paraId="239427FA"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Preţ total lei</w:t>
            </w:r>
          </w:p>
        </w:tc>
      </w:tr>
      <w:tr w:rsidR="00A41DC1" w:rsidRPr="008623F2" w14:paraId="732E8610" w14:textId="77777777" w:rsidTr="00A41DC1">
        <w:trPr>
          <w:trHeight w:val="270"/>
        </w:trPr>
        <w:tc>
          <w:tcPr>
            <w:tcW w:w="1112" w:type="dxa"/>
            <w:tcBorders>
              <w:top w:val="nil"/>
              <w:left w:val="single" w:sz="8" w:space="0" w:color="auto"/>
              <w:bottom w:val="single" w:sz="8" w:space="0" w:color="auto"/>
              <w:right w:val="single" w:sz="4" w:space="0" w:color="auto"/>
            </w:tcBorders>
            <w:shd w:val="clear" w:color="auto" w:fill="auto"/>
            <w:vAlign w:val="center"/>
            <w:hideMark/>
          </w:tcPr>
          <w:p w14:paraId="58602E22"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1</w:t>
            </w:r>
          </w:p>
        </w:tc>
        <w:tc>
          <w:tcPr>
            <w:tcW w:w="6056" w:type="dxa"/>
            <w:tcBorders>
              <w:top w:val="nil"/>
              <w:left w:val="nil"/>
              <w:bottom w:val="single" w:sz="8" w:space="0" w:color="auto"/>
              <w:right w:val="single" w:sz="4" w:space="0" w:color="auto"/>
            </w:tcBorders>
            <w:shd w:val="clear" w:color="auto" w:fill="auto"/>
            <w:noWrap/>
            <w:vAlign w:val="bottom"/>
            <w:hideMark/>
          </w:tcPr>
          <w:p w14:paraId="7CD6B0A7" w14:textId="77777777" w:rsidR="00A41DC1" w:rsidRPr="008623F2" w:rsidRDefault="00A41DC1" w:rsidP="00A41DC1">
            <w:pPr>
              <w:tabs>
                <w:tab w:val="clear" w:pos="851"/>
              </w:tabs>
              <w:spacing w:before="0"/>
              <w:ind w:left="0"/>
              <w:jc w:val="left"/>
              <w:rPr>
                <w:noProof/>
                <w:color w:val="000000"/>
                <w:lang w:val="ro-RO"/>
              </w:rPr>
            </w:pPr>
            <w:r w:rsidRPr="008623F2">
              <w:rPr>
                <w:noProof/>
                <w:color w:val="000000"/>
                <w:lang w:val="ro-RO"/>
              </w:rPr>
              <w:t xml:space="preserve">Instalaţii automatizare şi control </w:t>
            </w:r>
          </w:p>
        </w:tc>
        <w:tc>
          <w:tcPr>
            <w:tcW w:w="1111" w:type="dxa"/>
            <w:tcBorders>
              <w:top w:val="nil"/>
              <w:left w:val="nil"/>
              <w:bottom w:val="single" w:sz="8" w:space="0" w:color="auto"/>
              <w:right w:val="single" w:sz="8" w:space="0" w:color="auto"/>
            </w:tcBorders>
            <w:shd w:val="clear" w:color="auto" w:fill="auto"/>
            <w:vAlign w:val="center"/>
            <w:hideMark/>
          </w:tcPr>
          <w:p w14:paraId="534402DC"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 </w:t>
            </w:r>
          </w:p>
        </w:tc>
      </w:tr>
    </w:tbl>
    <w:p w14:paraId="7B24D06F" w14:textId="731A6080" w:rsidR="00A41DC1" w:rsidRPr="008623F2" w:rsidRDefault="00A41DC1" w:rsidP="00A41DC1">
      <w:pPr>
        <w:rPr>
          <w:noProof/>
          <w:lang w:val="ro-RO"/>
        </w:rPr>
      </w:pPr>
    </w:p>
    <w:p w14:paraId="55F4F753" w14:textId="77777777" w:rsidR="002D08B0" w:rsidRPr="008623F2" w:rsidRDefault="002D08B0" w:rsidP="00A41DC1">
      <w:pPr>
        <w:rPr>
          <w:noProof/>
          <w:lang w:val="ro-RO"/>
        </w:rPr>
      </w:pPr>
    </w:p>
    <w:p w14:paraId="4E5D3EBD" w14:textId="515FA6DC" w:rsidR="00A41DC1" w:rsidRPr="008623F2" w:rsidRDefault="00A41DC1" w:rsidP="00A41DC1">
      <w:pPr>
        <w:pStyle w:val="Titlu2"/>
        <w:numPr>
          <w:ilvl w:val="0"/>
          <w:numId w:val="0"/>
        </w:numPr>
        <w:spacing w:before="0" w:after="0"/>
        <w:rPr>
          <w:noProof/>
          <w:sz w:val="20"/>
          <w:szCs w:val="20"/>
          <w:lang w:val="ro-RO"/>
        </w:rPr>
      </w:pPr>
      <w:bookmarkStart w:id="76" w:name="_Toc84507577"/>
      <w:bookmarkStart w:id="77" w:name="_Toc161738433"/>
      <w:r w:rsidRPr="008623F2">
        <w:rPr>
          <w:noProof/>
          <w:sz w:val="20"/>
          <w:szCs w:val="20"/>
          <w:lang w:val="ro-RO"/>
        </w:rPr>
        <w:t xml:space="preserve">Lista de preţuri nr. </w:t>
      </w:r>
      <w:r w:rsidR="00241EEE" w:rsidRPr="008623F2">
        <w:rPr>
          <w:noProof/>
          <w:sz w:val="20"/>
          <w:szCs w:val="20"/>
          <w:lang w:val="ro-RO"/>
        </w:rPr>
        <w:t>1</w:t>
      </w:r>
      <w:r w:rsidR="00E576A5" w:rsidRPr="008623F2">
        <w:rPr>
          <w:noProof/>
          <w:sz w:val="20"/>
          <w:szCs w:val="20"/>
          <w:lang w:val="ro-RO"/>
        </w:rPr>
        <w:t>4</w:t>
      </w:r>
      <w:r w:rsidRPr="008623F2">
        <w:rPr>
          <w:noProof/>
          <w:sz w:val="20"/>
          <w:szCs w:val="20"/>
          <w:lang w:val="ro-RO"/>
        </w:rPr>
        <w:t xml:space="preserve"> - Testare, punere în funcţiune, instruirea personalului </w:t>
      </w:r>
      <w:bookmarkEnd w:id="76"/>
      <w:r w:rsidR="00E576A5" w:rsidRPr="008623F2">
        <w:rPr>
          <w:noProof/>
          <w:sz w:val="20"/>
          <w:szCs w:val="20"/>
          <w:lang w:val="ro-RO"/>
        </w:rPr>
        <w:t>Beneficiarului</w:t>
      </w:r>
      <w:bookmarkEnd w:id="77"/>
    </w:p>
    <w:tbl>
      <w:tblPr>
        <w:tblW w:w="8279" w:type="dxa"/>
        <w:tblInd w:w="93" w:type="dxa"/>
        <w:tblLook w:val="04A0" w:firstRow="1" w:lastRow="0" w:firstColumn="1" w:lastColumn="0" w:noHBand="0" w:noVBand="1"/>
      </w:tblPr>
      <w:tblGrid>
        <w:gridCol w:w="1112"/>
        <w:gridCol w:w="6056"/>
        <w:gridCol w:w="1111"/>
      </w:tblGrid>
      <w:tr w:rsidR="00A41DC1" w:rsidRPr="008623F2" w14:paraId="1520A178" w14:textId="77777777" w:rsidTr="00A41DC1">
        <w:trPr>
          <w:trHeight w:val="510"/>
        </w:trPr>
        <w:tc>
          <w:tcPr>
            <w:tcW w:w="1112"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6A3CC1C8"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Nr. Crt.</w:t>
            </w:r>
          </w:p>
        </w:tc>
        <w:tc>
          <w:tcPr>
            <w:tcW w:w="6056" w:type="dxa"/>
            <w:tcBorders>
              <w:top w:val="single" w:sz="8" w:space="0" w:color="auto"/>
              <w:left w:val="nil"/>
              <w:bottom w:val="single" w:sz="4" w:space="0" w:color="auto"/>
              <w:right w:val="single" w:sz="4" w:space="0" w:color="auto"/>
            </w:tcBorders>
            <w:shd w:val="clear" w:color="000000" w:fill="D9D9D9"/>
            <w:vAlign w:val="center"/>
            <w:hideMark/>
          </w:tcPr>
          <w:p w14:paraId="37E30FCA"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 xml:space="preserve">Descriere </w:t>
            </w:r>
          </w:p>
        </w:tc>
        <w:tc>
          <w:tcPr>
            <w:tcW w:w="1111" w:type="dxa"/>
            <w:tcBorders>
              <w:top w:val="single" w:sz="8" w:space="0" w:color="auto"/>
              <w:left w:val="nil"/>
              <w:bottom w:val="single" w:sz="4" w:space="0" w:color="auto"/>
              <w:right w:val="single" w:sz="8" w:space="0" w:color="auto"/>
            </w:tcBorders>
            <w:shd w:val="clear" w:color="000000" w:fill="D9D9D9"/>
            <w:vAlign w:val="center"/>
            <w:hideMark/>
          </w:tcPr>
          <w:p w14:paraId="1CE19512" w14:textId="77777777" w:rsidR="00A41DC1" w:rsidRPr="008623F2" w:rsidRDefault="00A41DC1" w:rsidP="00A41DC1">
            <w:pPr>
              <w:tabs>
                <w:tab w:val="clear" w:pos="851"/>
              </w:tabs>
              <w:spacing w:before="0"/>
              <w:ind w:left="0"/>
              <w:jc w:val="center"/>
              <w:rPr>
                <w:b/>
                <w:bCs/>
                <w:noProof/>
                <w:color w:val="000000"/>
                <w:lang w:val="ro-RO"/>
              </w:rPr>
            </w:pPr>
            <w:r w:rsidRPr="008623F2">
              <w:rPr>
                <w:rFonts w:eastAsia="Arial"/>
                <w:b/>
                <w:bCs/>
                <w:noProof/>
                <w:color w:val="000000"/>
                <w:lang w:val="ro-RO"/>
              </w:rPr>
              <w:t>Preţ total lei</w:t>
            </w:r>
          </w:p>
        </w:tc>
      </w:tr>
      <w:tr w:rsidR="00A41DC1" w:rsidRPr="00E22EBE" w14:paraId="5C7E1E38" w14:textId="77777777" w:rsidTr="00A41DC1">
        <w:trPr>
          <w:trHeight w:val="525"/>
        </w:trPr>
        <w:tc>
          <w:tcPr>
            <w:tcW w:w="1112" w:type="dxa"/>
            <w:tcBorders>
              <w:top w:val="nil"/>
              <w:left w:val="single" w:sz="8" w:space="0" w:color="auto"/>
              <w:bottom w:val="single" w:sz="8" w:space="0" w:color="auto"/>
              <w:right w:val="single" w:sz="4" w:space="0" w:color="auto"/>
            </w:tcBorders>
            <w:shd w:val="clear" w:color="auto" w:fill="auto"/>
            <w:vAlign w:val="center"/>
            <w:hideMark/>
          </w:tcPr>
          <w:p w14:paraId="1FDF287A" w14:textId="77777777" w:rsidR="00A41DC1" w:rsidRPr="008623F2" w:rsidRDefault="00A41DC1" w:rsidP="00A41DC1">
            <w:pPr>
              <w:tabs>
                <w:tab w:val="clear" w:pos="851"/>
              </w:tabs>
              <w:spacing w:before="0"/>
              <w:ind w:left="0"/>
              <w:jc w:val="center"/>
              <w:rPr>
                <w:noProof/>
                <w:color w:val="000000"/>
                <w:lang w:val="ro-RO"/>
              </w:rPr>
            </w:pPr>
            <w:r w:rsidRPr="008623F2">
              <w:rPr>
                <w:rFonts w:eastAsia="Arial"/>
                <w:noProof/>
                <w:color w:val="000000"/>
                <w:lang w:val="ro-RO"/>
              </w:rPr>
              <w:t>1</w:t>
            </w:r>
          </w:p>
        </w:tc>
        <w:tc>
          <w:tcPr>
            <w:tcW w:w="6056" w:type="dxa"/>
            <w:tcBorders>
              <w:top w:val="nil"/>
              <w:left w:val="nil"/>
              <w:bottom w:val="single" w:sz="8" w:space="0" w:color="auto"/>
              <w:right w:val="single" w:sz="4" w:space="0" w:color="auto"/>
            </w:tcBorders>
            <w:shd w:val="clear" w:color="auto" w:fill="auto"/>
            <w:vAlign w:val="center"/>
            <w:hideMark/>
          </w:tcPr>
          <w:p w14:paraId="4F20866B" w14:textId="77777777" w:rsidR="00A41DC1" w:rsidRPr="008623F2" w:rsidRDefault="00A41DC1" w:rsidP="00A41DC1">
            <w:pPr>
              <w:tabs>
                <w:tab w:val="clear" w:pos="851"/>
              </w:tabs>
              <w:spacing w:before="0"/>
              <w:ind w:left="0"/>
              <w:rPr>
                <w:noProof/>
                <w:color w:val="000000"/>
                <w:lang w:val="ro-RO"/>
              </w:rPr>
            </w:pPr>
            <w:r w:rsidRPr="008623F2">
              <w:rPr>
                <w:rFonts w:eastAsia="Arial"/>
                <w:noProof/>
                <w:color w:val="000000"/>
                <w:lang w:val="ro-RO"/>
              </w:rPr>
              <w:t>Costurile cu personalul necesar pentru desfǎşurarea testelor, punerii în funcţiune şi instruire de personal</w:t>
            </w:r>
          </w:p>
        </w:tc>
        <w:tc>
          <w:tcPr>
            <w:tcW w:w="1111" w:type="dxa"/>
            <w:tcBorders>
              <w:top w:val="nil"/>
              <w:left w:val="nil"/>
              <w:bottom w:val="single" w:sz="8" w:space="0" w:color="auto"/>
              <w:right w:val="single" w:sz="8" w:space="0" w:color="auto"/>
            </w:tcBorders>
            <w:shd w:val="clear" w:color="auto" w:fill="auto"/>
            <w:vAlign w:val="center"/>
            <w:hideMark/>
          </w:tcPr>
          <w:p w14:paraId="2DD19642" w14:textId="77777777" w:rsidR="00A41DC1" w:rsidRPr="008623F2" w:rsidRDefault="00A41DC1" w:rsidP="00A41DC1">
            <w:pPr>
              <w:tabs>
                <w:tab w:val="clear" w:pos="851"/>
              </w:tabs>
              <w:spacing w:before="0"/>
              <w:ind w:left="0"/>
              <w:jc w:val="center"/>
              <w:rPr>
                <w:i/>
                <w:iCs/>
                <w:noProof/>
                <w:color w:val="000000"/>
                <w:lang w:val="ro-RO"/>
              </w:rPr>
            </w:pPr>
            <w:r w:rsidRPr="008623F2">
              <w:rPr>
                <w:rFonts w:eastAsia="Arial"/>
                <w:i/>
                <w:iCs/>
                <w:noProof/>
                <w:color w:val="000000"/>
                <w:lang w:val="ro-RO"/>
              </w:rPr>
              <w:t> </w:t>
            </w:r>
          </w:p>
        </w:tc>
      </w:tr>
    </w:tbl>
    <w:p w14:paraId="6D5A25AE" w14:textId="77777777" w:rsidR="00A41DC1" w:rsidRPr="008623F2" w:rsidRDefault="00A41DC1" w:rsidP="00A41DC1">
      <w:pPr>
        <w:pStyle w:val="ListeP"/>
        <w:numPr>
          <w:ilvl w:val="0"/>
          <w:numId w:val="0"/>
        </w:numPr>
        <w:ind w:left="720"/>
        <w:rPr>
          <w:sz w:val="20"/>
          <w:szCs w:val="20"/>
        </w:rPr>
      </w:pPr>
    </w:p>
    <w:p w14:paraId="11F8693C" w14:textId="77777777" w:rsidR="00A41DC1" w:rsidRPr="008623F2" w:rsidRDefault="00A41DC1" w:rsidP="00A41DC1">
      <w:pPr>
        <w:rPr>
          <w:noProof/>
          <w:lang w:val="ro-RO"/>
        </w:rPr>
      </w:pPr>
      <w:r w:rsidRPr="008623F2">
        <w:rPr>
          <w:noProof/>
          <w:lang w:val="ro-RO"/>
        </w:rPr>
        <w:t>Semnǎtura autorizatǎ..................................................</w:t>
      </w:r>
      <w:r w:rsidRPr="008623F2">
        <w:rPr>
          <w:noProof/>
          <w:lang w:val="ro-RO"/>
        </w:rPr>
        <w:tab/>
      </w:r>
      <w:r w:rsidRPr="008623F2">
        <w:rPr>
          <w:noProof/>
          <w:lang w:val="ro-RO"/>
        </w:rPr>
        <w:tab/>
      </w:r>
    </w:p>
    <w:p w14:paraId="01E9D30E" w14:textId="77777777" w:rsidR="00A41DC1" w:rsidRPr="008623F2" w:rsidRDefault="00A41DC1" w:rsidP="00A41DC1">
      <w:pPr>
        <w:rPr>
          <w:noProof/>
          <w:lang w:val="ro-RO"/>
        </w:rPr>
      </w:pPr>
      <w:r w:rsidRPr="008623F2">
        <w:rPr>
          <w:noProof/>
          <w:lang w:val="ro-RO"/>
        </w:rPr>
        <w:t>(persoana sau persoanele autorizate sǎ semneze în numele Ofertantului)</w:t>
      </w:r>
      <w:r w:rsidRPr="008623F2">
        <w:rPr>
          <w:noProof/>
          <w:lang w:val="ro-RO"/>
        </w:rPr>
        <w:tab/>
      </w:r>
    </w:p>
    <w:p w14:paraId="025272AB" w14:textId="77777777" w:rsidR="00A41DC1" w:rsidRPr="008623F2" w:rsidRDefault="00A41DC1" w:rsidP="00A41DC1">
      <w:pPr>
        <w:rPr>
          <w:noProof/>
          <w:lang w:val="ro-RO"/>
        </w:rPr>
      </w:pPr>
      <w:r w:rsidRPr="008623F2">
        <w:rPr>
          <w:noProof/>
          <w:lang w:val="ro-RO"/>
        </w:rPr>
        <w:t>Data..................................................................</w:t>
      </w:r>
      <w:r w:rsidRPr="008623F2">
        <w:rPr>
          <w:noProof/>
          <w:lang w:val="ro-RO"/>
        </w:rPr>
        <w:tab/>
      </w:r>
      <w:r w:rsidRPr="008623F2">
        <w:rPr>
          <w:noProof/>
          <w:lang w:val="ro-RO"/>
        </w:rPr>
        <w:tab/>
      </w:r>
    </w:p>
    <w:p w14:paraId="3005AE8A" w14:textId="77777777" w:rsidR="00A41DC1" w:rsidRPr="008623F2" w:rsidRDefault="00A41DC1" w:rsidP="00A41DC1">
      <w:pPr>
        <w:rPr>
          <w:noProof/>
          <w:lang w:val="ro-RO"/>
        </w:rPr>
      </w:pPr>
      <w:r w:rsidRPr="008623F2">
        <w:rPr>
          <w:noProof/>
          <w:lang w:val="ro-RO"/>
        </w:rPr>
        <w:tab/>
      </w:r>
      <w:r w:rsidRPr="008623F2">
        <w:rPr>
          <w:noProof/>
          <w:lang w:val="ro-RO"/>
        </w:rPr>
        <w:tab/>
      </w:r>
      <w:r w:rsidRPr="008623F2">
        <w:rPr>
          <w:noProof/>
          <w:lang w:val="ro-RO"/>
        </w:rPr>
        <w:tab/>
      </w:r>
    </w:p>
    <w:p w14:paraId="6505B93F" w14:textId="77777777" w:rsidR="00A41DC1" w:rsidRPr="00DD636B" w:rsidRDefault="00A41DC1" w:rsidP="00A41DC1">
      <w:pPr>
        <w:rPr>
          <w:noProof/>
          <w:lang w:val="ro-RO"/>
        </w:rPr>
      </w:pPr>
      <w:r w:rsidRPr="008623F2">
        <w:rPr>
          <w:noProof/>
          <w:lang w:val="ro-RO"/>
        </w:rPr>
        <w:t>Semnǎtura autorizatǎ..................................................</w:t>
      </w:r>
      <w:r w:rsidRPr="00DD636B">
        <w:rPr>
          <w:noProof/>
          <w:lang w:val="ro-RO"/>
        </w:rPr>
        <w:tab/>
      </w:r>
      <w:r w:rsidRPr="00DD636B">
        <w:rPr>
          <w:noProof/>
          <w:lang w:val="ro-RO"/>
        </w:rPr>
        <w:tab/>
      </w:r>
    </w:p>
    <w:p w14:paraId="27A08546" w14:textId="77777777" w:rsidR="00A41DC1" w:rsidRPr="00DD636B" w:rsidRDefault="00A41DC1" w:rsidP="00A41DC1">
      <w:pPr>
        <w:rPr>
          <w:noProof/>
          <w:lang w:val="ro-RO"/>
        </w:rPr>
      </w:pPr>
      <w:r w:rsidRPr="00DD636B">
        <w:rPr>
          <w:noProof/>
          <w:lang w:val="ro-RO"/>
        </w:rPr>
        <w:t>(persoana sau persoanele autorizate sǎ semneze în numele Ofertantului)</w:t>
      </w:r>
      <w:r w:rsidRPr="00DD636B">
        <w:rPr>
          <w:noProof/>
          <w:lang w:val="ro-RO"/>
        </w:rPr>
        <w:tab/>
      </w:r>
    </w:p>
    <w:p w14:paraId="54258AAC" w14:textId="77777777" w:rsidR="00A41DC1" w:rsidRPr="00DD636B" w:rsidRDefault="00A41DC1" w:rsidP="00A41DC1">
      <w:pPr>
        <w:rPr>
          <w:noProof/>
          <w:lang w:val="ro-RO"/>
        </w:rPr>
      </w:pPr>
      <w:r w:rsidRPr="00DD636B">
        <w:rPr>
          <w:noProof/>
          <w:lang w:val="ro-RO"/>
        </w:rPr>
        <w:t>Data..................................................................</w:t>
      </w:r>
    </w:p>
    <w:sectPr w:rsidR="00A41DC1" w:rsidRPr="00DD636B" w:rsidSect="007F1EFD">
      <w:pgSz w:w="11906" w:h="16838" w:code="9"/>
      <w:pgMar w:top="1134" w:right="851" w:bottom="1134" w:left="1134" w:header="709" w:footer="4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582A8" w14:textId="77777777" w:rsidR="007C336E" w:rsidRDefault="007C336E">
      <w:r>
        <w:separator/>
      </w:r>
    </w:p>
  </w:endnote>
  <w:endnote w:type="continuationSeparator" w:id="0">
    <w:p w14:paraId="6993BCE2" w14:textId="77777777" w:rsidR="007C336E" w:rsidRDefault="007C3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umnst777 Lt BT">
    <w:altName w:val="Lucida Sans Unicode"/>
    <w:charset w:val="00"/>
    <w:family w:val="swiss"/>
    <w:pitch w:val="variable"/>
    <w:sig w:usb0="00000001" w:usb1="00000000" w:usb2="00000000" w:usb3="00000000" w:csb0="0000001B"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1FA9" w14:textId="130D61F9" w:rsidR="00922ACF" w:rsidRPr="00213A7D" w:rsidRDefault="00922ACF" w:rsidP="00A0353B">
    <w:pPr>
      <w:pStyle w:val="Subsol"/>
      <w:pBdr>
        <w:top w:val="single" w:sz="4" w:space="28" w:color="auto"/>
      </w:pBdr>
      <w:tabs>
        <w:tab w:val="clear" w:pos="4820"/>
        <w:tab w:val="clear" w:pos="9639"/>
      </w:tabs>
      <w:ind w:right="-77"/>
      <w:jc w:val="center"/>
      <w:rPr>
        <w:lang w:val="it-IT"/>
      </w:rPr>
    </w:pPr>
    <w:r>
      <w:rPr>
        <w:noProof/>
        <w:lang w:val="en-US" w:eastAsia="en-US"/>
      </w:rPr>
      <w:drawing>
        <wp:anchor distT="0" distB="0" distL="114300" distR="114300" simplePos="0" relativeHeight="251660288" behindDoc="1" locked="0" layoutInCell="1" allowOverlap="1" wp14:anchorId="5A3177FA" wp14:editId="6F16ACFB">
          <wp:simplePos x="0" y="0"/>
          <wp:positionH relativeFrom="column">
            <wp:posOffset>-2198</wp:posOffset>
          </wp:positionH>
          <wp:positionV relativeFrom="paragraph">
            <wp:posOffset>116694</wp:posOffset>
          </wp:positionV>
          <wp:extent cx="1085215" cy="2984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anchor>
      </w:drawing>
    </w:r>
    <w:r w:rsidRPr="00E95670">
      <w:rPr>
        <w:noProof/>
        <w:lang w:val="en-US" w:eastAsia="en-US"/>
      </w:rPr>
      <w:drawing>
        <wp:anchor distT="0" distB="0" distL="114300" distR="114300" simplePos="0" relativeHeight="251653120" behindDoc="0" locked="0" layoutInCell="1" allowOverlap="1" wp14:anchorId="69D19E1D" wp14:editId="53F71D8B">
          <wp:simplePos x="0" y="0"/>
          <wp:positionH relativeFrom="column">
            <wp:posOffset>5285474</wp:posOffset>
          </wp:positionH>
          <wp:positionV relativeFrom="paragraph">
            <wp:posOffset>125376</wp:posOffset>
          </wp:positionV>
          <wp:extent cx="832485" cy="327660"/>
          <wp:effectExtent l="0" t="0" r="0" b="0"/>
          <wp:wrapThrough wrapText="bothSides">
            <wp:wrapPolygon edited="0">
              <wp:start x="0" y="0"/>
              <wp:lineTo x="0" y="20093"/>
              <wp:lineTo x="21254" y="20093"/>
              <wp:lineTo x="21254" y="0"/>
              <wp:lineTo x="0" y="0"/>
            </wp:wrapPolygon>
          </wp:wrapThrough>
          <wp:docPr id="10" name="Picture 4" descr="NOUA SIGLA - EPT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UA SIGLA - EPTIS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2485" cy="32766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rPr>
      <w:t>C4 – S4 -</w:t>
    </w:r>
    <w:r>
      <w:rPr>
        <w:lang w:val="it-IT"/>
      </w:rPr>
      <w:fldChar w:fldCharType="begin"/>
    </w:r>
    <w:r>
      <w:rPr>
        <w:lang w:val="it-IT"/>
      </w:rPr>
      <w:instrText xml:space="preserve"> PAGE   \* MERGEFORMAT </w:instrText>
    </w:r>
    <w:r>
      <w:rPr>
        <w:lang w:val="it-IT"/>
      </w:rPr>
      <w:fldChar w:fldCharType="separate"/>
    </w:r>
    <w:r w:rsidR="0023503A">
      <w:rPr>
        <w:noProof/>
        <w:lang w:val="it-IT"/>
      </w:rPr>
      <w:t>3</w:t>
    </w:r>
    <w:r>
      <w:rPr>
        <w:lang w:val="it-IT"/>
      </w:rPr>
      <w:fldChar w:fldCharType="end"/>
    </w:r>
    <w:r>
      <w:rPr>
        <w:noProof/>
      </w:rPr>
      <w:t xml:space="preserve">                           </w:t>
    </w:r>
  </w:p>
  <w:p w14:paraId="26FA983F" w14:textId="5F3CC879" w:rsidR="00922ACF" w:rsidRPr="008A3EE0" w:rsidRDefault="00922ACF" w:rsidP="00A0353B">
    <w:pPr>
      <w:pStyle w:val="Subsol"/>
      <w:pBdr>
        <w:top w:val="single" w:sz="4" w:space="28" w:color="auto"/>
      </w:pBdr>
      <w:tabs>
        <w:tab w:val="clear" w:pos="4820"/>
        <w:tab w:val="clear" w:pos="9639"/>
      </w:tabs>
      <w:ind w:right="-77"/>
      <w:jc w:val="center"/>
      <w:rPr>
        <w:rFonts w:ascii="Times New Roman" w:hAnsi="Times New Roman"/>
        <w:szCs w:val="16"/>
        <w:lang w:val="it-IT"/>
      </w:rPr>
    </w:pPr>
    <w: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FA2EE" w14:textId="77777777" w:rsidR="00922ACF" w:rsidRDefault="00922ACF">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3D37E" w14:textId="6748A3FA" w:rsidR="00922ACF" w:rsidRDefault="00922ACF" w:rsidP="00804BFC">
    <w:pPr>
      <w:pStyle w:val="Subsol"/>
      <w:pBdr>
        <w:top w:val="single" w:sz="4" w:space="17" w:color="auto"/>
      </w:pBdr>
      <w:tabs>
        <w:tab w:val="clear" w:pos="4820"/>
        <w:tab w:val="clear" w:pos="9639"/>
      </w:tabs>
      <w:ind w:right="-77"/>
      <w:jc w:val="center"/>
      <w:rPr>
        <w:lang w:val="it-IT"/>
      </w:rPr>
    </w:pPr>
    <w:r>
      <w:rPr>
        <w:noProof/>
        <w:lang w:val="en-US" w:eastAsia="en-US"/>
      </w:rPr>
      <w:drawing>
        <wp:anchor distT="0" distB="0" distL="114300" distR="114300" simplePos="0" relativeHeight="251659264" behindDoc="1" locked="0" layoutInCell="1" allowOverlap="1" wp14:anchorId="48A503E5" wp14:editId="6E45270C">
          <wp:simplePos x="0" y="0"/>
          <wp:positionH relativeFrom="column">
            <wp:posOffset>-2638</wp:posOffset>
          </wp:positionH>
          <wp:positionV relativeFrom="paragraph">
            <wp:posOffset>136721</wp:posOffset>
          </wp:positionV>
          <wp:extent cx="1085215" cy="2984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anchor>
      </w:drawing>
    </w:r>
    <w:r w:rsidRPr="002659C5">
      <w:rPr>
        <w:noProof/>
        <w:lang w:val="en-US" w:eastAsia="en-US"/>
      </w:rPr>
      <w:drawing>
        <wp:anchor distT="0" distB="0" distL="114300" distR="114300" simplePos="0" relativeHeight="251656192" behindDoc="1" locked="0" layoutInCell="1" allowOverlap="1" wp14:anchorId="596AB94E" wp14:editId="03F39B0C">
          <wp:simplePos x="0" y="0"/>
          <wp:positionH relativeFrom="column">
            <wp:posOffset>5245189</wp:posOffset>
          </wp:positionH>
          <wp:positionV relativeFrom="paragraph">
            <wp:posOffset>139316</wp:posOffset>
          </wp:positionV>
          <wp:extent cx="832485" cy="327660"/>
          <wp:effectExtent l="0" t="0" r="0" b="0"/>
          <wp:wrapNone/>
          <wp:docPr id="5" name="Picture 4" descr="NOUA SIGLA - EPT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UA SIGLA - EPTIS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2485" cy="32766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rPr>
      <w:t xml:space="preserve">C4 – S4 - </w:t>
    </w:r>
    <w:r w:rsidRPr="00213A7D">
      <w:rPr>
        <w:lang w:val="it-IT"/>
      </w:rPr>
      <w:fldChar w:fldCharType="begin"/>
    </w:r>
    <w:r w:rsidRPr="00213A7D">
      <w:rPr>
        <w:lang w:val="it-IT"/>
      </w:rPr>
      <w:instrText xml:space="preserve"> PAGE   \* MERGEFORMAT </w:instrText>
    </w:r>
    <w:r w:rsidRPr="00213A7D">
      <w:rPr>
        <w:lang w:val="it-IT"/>
      </w:rPr>
      <w:fldChar w:fldCharType="separate"/>
    </w:r>
    <w:r w:rsidR="0023503A">
      <w:rPr>
        <w:noProof/>
        <w:lang w:val="it-IT"/>
      </w:rPr>
      <w:t>15</w:t>
    </w:r>
    <w:r w:rsidRPr="00213A7D">
      <w:rPr>
        <w:lang w:val="it-IT"/>
      </w:rPr>
      <w:fldChar w:fldCharType="end"/>
    </w:r>
  </w:p>
  <w:p w14:paraId="1CE55B6C" w14:textId="4A85BE62" w:rsidR="00922ACF" w:rsidRPr="00922976" w:rsidRDefault="00922ACF" w:rsidP="00804BFC">
    <w:pPr>
      <w:pStyle w:val="Subsol"/>
      <w:pBdr>
        <w:top w:val="single" w:sz="4" w:space="17" w:color="auto"/>
      </w:pBdr>
      <w:tabs>
        <w:tab w:val="clear" w:pos="4820"/>
        <w:tab w:val="clear" w:pos="9639"/>
      </w:tabs>
      <w:ind w:right="-77"/>
      <w:jc w:val="right"/>
      <w:rPr>
        <w:rFonts w:ascii="Times New Roman" w:hAnsi="Times New Roman"/>
        <w:szCs w:val="16"/>
        <w:lang w:val="it-IT"/>
      </w:rPr>
    </w:pPr>
    <w:r>
      <w:rPr>
        <w:lang w:val="it-IT"/>
      </w:rPr>
      <w:t xml:space="preserve"> </w:t>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63873" w14:textId="77777777" w:rsidR="00922ACF" w:rsidRDefault="00922ACF">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DCAFA" w14:textId="77777777" w:rsidR="007C336E" w:rsidRDefault="007C336E">
      <w:bookmarkStart w:id="0" w:name="_Hlk40438313"/>
      <w:bookmarkEnd w:id="0"/>
      <w:r>
        <w:separator/>
      </w:r>
    </w:p>
  </w:footnote>
  <w:footnote w:type="continuationSeparator" w:id="0">
    <w:p w14:paraId="7C56B83F" w14:textId="77777777" w:rsidR="007C336E" w:rsidRDefault="007C3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C7648" w14:textId="06661C22" w:rsidR="00922ACF" w:rsidRPr="00050128" w:rsidRDefault="00922ACF" w:rsidP="00262455">
    <w:pPr>
      <w:pBdr>
        <w:bottom w:val="single" w:sz="8" w:space="1" w:color="auto"/>
      </w:pBdr>
      <w:tabs>
        <w:tab w:val="center" w:pos="5954"/>
      </w:tabs>
      <w:spacing w:before="0"/>
      <w:ind w:left="0"/>
      <w:rPr>
        <w:noProof/>
        <w:sz w:val="16"/>
        <w:lang w:val="ro-RO"/>
      </w:rPr>
    </w:pPr>
    <w:r w:rsidRPr="00050128">
      <w:rPr>
        <w:noProof/>
        <w:sz w:val="16"/>
        <w:lang w:val="ro-RO"/>
      </w:rPr>
      <w:t xml:space="preserve">Contract de lucrari: GR-CL-12 </w:t>
    </w:r>
    <w:r w:rsidRPr="00050128">
      <w:rPr>
        <w:noProof/>
        <w:sz w:val="16"/>
        <w:lang w:val="ro-RO"/>
      </w:rPr>
      <w:tab/>
    </w:r>
    <w:r w:rsidRPr="00050128">
      <w:rPr>
        <w:noProof/>
        <w:sz w:val="16"/>
        <w:lang w:val="ro-RO"/>
      </w:rPr>
      <w:tab/>
    </w:r>
    <w:r w:rsidRPr="00050128">
      <w:rPr>
        <w:noProof/>
        <w:sz w:val="16"/>
        <w:lang w:val="ro-RO"/>
      </w:rPr>
      <w:tab/>
      <w:t xml:space="preserve">     </w:t>
    </w:r>
    <w:r>
      <w:rPr>
        <w:noProof/>
        <w:sz w:val="16"/>
        <w:lang w:val="ro-RO"/>
      </w:rPr>
      <w:t xml:space="preserve">          </w:t>
    </w:r>
    <w:r w:rsidRPr="00050128">
      <w:rPr>
        <w:noProof/>
        <w:sz w:val="16"/>
        <w:lang w:val="ro-RO"/>
      </w:rPr>
      <w:t>DOCUMENTATIE DE ATRIBUIRE</w:t>
    </w:r>
  </w:p>
  <w:p w14:paraId="29D24FB8" w14:textId="3044DC0B" w:rsidR="00922ACF" w:rsidRPr="00050128" w:rsidRDefault="00922ACF" w:rsidP="00262455">
    <w:pPr>
      <w:pStyle w:val="Antet"/>
      <w:tabs>
        <w:tab w:val="left" w:pos="1155"/>
      </w:tabs>
      <w:rPr>
        <w:noProof/>
        <w:lang w:val="ro-RO"/>
      </w:rPr>
    </w:pPr>
    <w:r w:rsidRPr="00050128">
      <w:rPr>
        <w:noProof/>
        <w:lang w:val="ro-RO"/>
      </w:rPr>
      <w:t xml:space="preserve">Constructia gospodariei de apa Crevedia Mica  </w:t>
    </w:r>
    <w:r w:rsidRPr="00050128">
      <w:rPr>
        <w:noProof/>
        <w:lang w:val="ro-RO"/>
      </w:rPr>
      <w:tab/>
    </w:r>
    <w:r w:rsidRPr="00050128">
      <w:rPr>
        <w:noProof/>
        <w:lang w:val="ro-RO"/>
      </w:rPr>
      <w:tab/>
      <w:t xml:space="preserve">Capitolul </w:t>
    </w:r>
    <w:r>
      <w:rPr>
        <w:noProof/>
        <w:lang w:val="ro-RO"/>
      </w:rPr>
      <w:t>4</w:t>
    </w:r>
    <w:r w:rsidRPr="00050128">
      <w:rPr>
        <w:noProof/>
        <w:lang w:val="ro-RO"/>
      </w:rPr>
      <w:t xml:space="preserve">- Sectiunea </w:t>
    </w:r>
    <w:r>
      <w:rPr>
        <w:noProof/>
        <w:lang w:val="ro-RO"/>
      </w:rPr>
      <w:t>4</w:t>
    </w:r>
  </w:p>
  <w:p w14:paraId="04491C17" w14:textId="42A5284A" w:rsidR="00922ACF" w:rsidRPr="00050128" w:rsidRDefault="00922ACF" w:rsidP="00262455">
    <w:pPr>
      <w:pStyle w:val="Antet"/>
      <w:tabs>
        <w:tab w:val="right" w:pos="9090"/>
      </w:tabs>
      <w:jc w:val="right"/>
      <w:rPr>
        <w:noProof/>
        <w:szCs w:val="16"/>
        <w:lang w:val="ro-RO"/>
      </w:rPr>
    </w:pPr>
    <w:r>
      <w:rPr>
        <w:noProof/>
        <w:lang w:val="ro-RO"/>
      </w:rPr>
      <w:t xml:space="preserve">Liste de plati - </w:t>
    </w:r>
    <w:r w:rsidRPr="00050128">
      <w:rPr>
        <w:noProof/>
        <w:lang w:val="ro-RO"/>
      </w:rPr>
      <w:t xml:space="preserve">STAP Crevedia </w:t>
    </w:r>
  </w:p>
  <w:p w14:paraId="21E6683A" w14:textId="7C8E5E7F" w:rsidR="00922ACF" w:rsidRPr="00DD40F6" w:rsidRDefault="00922ACF" w:rsidP="008A3EE0">
    <w:pPr>
      <w:pStyle w:val="Antet"/>
      <w:pBdr>
        <w:bottom w:val="none" w:sz="0" w:space="0" w:color="auto"/>
      </w:pBdr>
      <w:rPr>
        <w:color w:val="FFFFFF" w:themeColor="background1"/>
        <w:lang w:val="it-IT"/>
      </w:rPr>
    </w:pPr>
    <w:r w:rsidRPr="00DD40F6">
      <w:rPr>
        <w:color w:val="FFFFFF" w:themeColor="background1"/>
        <w:lang w:val="it-IT"/>
      </w:rPr>
      <w:t>tol 4 Secteunea 3 Partea 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AB978" w14:textId="77777777" w:rsidR="00922ACF" w:rsidRDefault="00922ACF">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82DA4" w14:textId="77777777" w:rsidR="00922ACF" w:rsidRDefault="00922ACF">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7A4D66A"/>
    <w:lvl w:ilvl="0">
      <w:start w:val="1"/>
      <w:numFmt w:val="decimal"/>
      <w:pStyle w:val="Listnumerotat"/>
      <w:lvlText w:val="%1."/>
      <w:lvlJc w:val="left"/>
      <w:pPr>
        <w:tabs>
          <w:tab w:val="num" w:pos="360"/>
        </w:tabs>
        <w:ind w:left="360" w:hanging="360"/>
      </w:pPr>
    </w:lvl>
  </w:abstractNum>
  <w:abstractNum w:abstractNumId="1" w15:restartNumberingAfterBreak="0">
    <w:nsid w:val="183C5D36"/>
    <w:multiLevelType w:val="hybridMultilevel"/>
    <w:tmpl w:val="5F26C5C2"/>
    <w:lvl w:ilvl="0" w:tplc="624C90B8">
      <w:start w:val="1"/>
      <w:numFmt w:val="decimal"/>
      <w:pStyle w:val="ListeP"/>
      <w:suff w:val="space"/>
      <w:lvlText w:val="Lista P%1. "/>
      <w:lvlJc w:val="left"/>
      <w:pPr>
        <w:ind w:left="432" w:hanging="432"/>
      </w:pPr>
      <w:rPr>
        <w:rFonts w:cs="Times New Roman" w:hint="default"/>
        <w:b/>
      </w:rPr>
    </w:lvl>
    <w:lvl w:ilvl="1" w:tplc="04090019">
      <w:start w:val="1"/>
      <w:numFmt w:val="lowerLetter"/>
      <w:lvlText w:val="%2."/>
      <w:lvlJc w:val="left"/>
      <w:pPr>
        <w:ind w:left="-810" w:hanging="360"/>
      </w:pPr>
      <w:rPr>
        <w:rFonts w:cs="Times New Roman"/>
      </w:rPr>
    </w:lvl>
    <w:lvl w:ilvl="2" w:tplc="0409001B">
      <w:start w:val="1"/>
      <w:numFmt w:val="lowerRoman"/>
      <w:lvlText w:val="%3."/>
      <w:lvlJc w:val="right"/>
      <w:pPr>
        <w:ind w:left="-90" w:hanging="180"/>
      </w:pPr>
      <w:rPr>
        <w:rFonts w:cs="Times New Roman"/>
      </w:rPr>
    </w:lvl>
    <w:lvl w:ilvl="3" w:tplc="0409000F">
      <w:start w:val="1"/>
      <w:numFmt w:val="decimal"/>
      <w:lvlText w:val="%4."/>
      <w:lvlJc w:val="left"/>
      <w:pPr>
        <w:ind w:left="630" w:hanging="360"/>
      </w:pPr>
      <w:rPr>
        <w:rFonts w:cs="Times New Roman"/>
      </w:rPr>
    </w:lvl>
    <w:lvl w:ilvl="4" w:tplc="04090019">
      <w:start w:val="1"/>
      <w:numFmt w:val="lowerLetter"/>
      <w:lvlText w:val="%5."/>
      <w:lvlJc w:val="left"/>
      <w:pPr>
        <w:ind w:left="1350" w:hanging="360"/>
      </w:pPr>
      <w:rPr>
        <w:rFonts w:cs="Times New Roman"/>
      </w:rPr>
    </w:lvl>
    <w:lvl w:ilvl="5" w:tplc="0409001B">
      <w:start w:val="1"/>
      <w:numFmt w:val="lowerRoman"/>
      <w:lvlText w:val="%6."/>
      <w:lvlJc w:val="right"/>
      <w:pPr>
        <w:ind w:left="2070" w:hanging="180"/>
      </w:pPr>
      <w:rPr>
        <w:rFonts w:cs="Times New Roman"/>
      </w:rPr>
    </w:lvl>
    <w:lvl w:ilvl="6" w:tplc="0409000F">
      <w:start w:val="1"/>
      <w:numFmt w:val="decimal"/>
      <w:lvlText w:val="%7."/>
      <w:lvlJc w:val="left"/>
      <w:pPr>
        <w:ind w:left="2790" w:hanging="360"/>
      </w:pPr>
      <w:rPr>
        <w:rFonts w:cs="Times New Roman"/>
      </w:rPr>
    </w:lvl>
    <w:lvl w:ilvl="7" w:tplc="04090019">
      <w:start w:val="1"/>
      <w:numFmt w:val="lowerLetter"/>
      <w:lvlText w:val="%8."/>
      <w:lvlJc w:val="left"/>
      <w:pPr>
        <w:ind w:left="3510" w:hanging="360"/>
      </w:pPr>
      <w:rPr>
        <w:rFonts w:cs="Times New Roman"/>
      </w:rPr>
    </w:lvl>
    <w:lvl w:ilvl="8" w:tplc="0409001B">
      <w:start w:val="1"/>
      <w:numFmt w:val="lowerRoman"/>
      <w:lvlText w:val="%9."/>
      <w:lvlJc w:val="right"/>
      <w:pPr>
        <w:ind w:left="4230" w:hanging="180"/>
      </w:pPr>
      <w:rPr>
        <w:rFonts w:cs="Times New Roman"/>
      </w:rPr>
    </w:lvl>
  </w:abstractNum>
  <w:abstractNum w:abstractNumId="2" w15:restartNumberingAfterBreak="0">
    <w:nsid w:val="19131CC8"/>
    <w:multiLevelType w:val="multilevel"/>
    <w:tmpl w:val="981A9B0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Titlu4"/>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3" w15:restartNumberingAfterBreak="0">
    <w:nsid w:val="1A2117DA"/>
    <w:multiLevelType w:val="hybridMultilevel"/>
    <w:tmpl w:val="8C54F984"/>
    <w:name w:val="WW8Num8"/>
    <w:lvl w:ilvl="0" w:tplc="FFFFFFFF">
      <w:start w:val="1"/>
      <w:numFmt w:val="bullet"/>
      <w:lvlText w:val="-"/>
      <w:lvlJc w:val="left"/>
      <w:pPr>
        <w:ind w:left="2077" w:hanging="360"/>
      </w:pPr>
      <w:rPr>
        <w:rFonts w:ascii="Arial" w:hAnsi="Arial" w:hint="default"/>
      </w:rPr>
    </w:lvl>
    <w:lvl w:ilvl="1" w:tplc="FFFFFFFF" w:tentative="1">
      <w:start w:val="1"/>
      <w:numFmt w:val="bullet"/>
      <w:lvlText w:val="o"/>
      <w:lvlJc w:val="left"/>
      <w:pPr>
        <w:ind w:left="2797" w:hanging="360"/>
      </w:pPr>
      <w:rPr>
        <w:rFonts w:ascii="Courier New" w:hAnsi="Courier New" w:cs="Courier New" w:hint="default"/>
      </w:rPr>
    </w:lvl>
    <w:lvl w:ilvl="2" w:tplc="FFFFFFFF" w:tentative="1">
      <w:start w:val="1"/>
      <w:numFmt w:val="bullet"/>
      <w:lvlText w:val=""/>
      <w:lvlJc w:val="left"/>
      <w:pPr>
        <w:ind w:left="3517" w:hanging="360"/>
      </w:pPr>
      <w:rPr>
        <w:rFonts w:ascii="Wingdings" w:hAnsi="Wingdings" w:hint="default"/>
      </w:rPr>
    </w:lvl>
    <w:lvl w:ilvl="3" w:tplc="FFFFFFFF" w:tentative="1">
      <w:start w:val="1"/>
      <w:numFmt w:val="bullet"/>
      <w:lvlText w:val=""/>
      <w:lvlJc w:val="left"/>
      <w:pPr>
        <w:ind w:left="4237" w:hanging="360"/>
      </w:pPr>
      <w:rPr>
        <w:rFonts w:ascii="Symbol" w:hAnsi="Symbol" w:hint="default"/>
      </w:rPr>
    </w:lvl>
    <w:lvl w:ilvl="4" w:tplc="FFFFFFFF" w:tentative="1">
      <w:start w:val="1"/>
      <w:numFmt w:val="bullet"/>
      <w:lvlText w:val="o"/>
      <w:lvlJc w:val="left"/>
      <w:pPr>
        <w:ind w:left="4957" w:hanging="360"/>
      </w:pPr>
      <w:rPr>
        <w:rFonts w:ascii="Courier New" w:hAnsi="Courier New" w:cs="Courier New" w:hint="default"/>
      </w:rPr>
    </w:lvl>
    <w:lvl w:ilvl="5" w:tplc="FFFFFFFF" w:tentative="1">
      <w:start w:val="1"/>
      <w:numFmt w:val="bullet"/>
      <w:lvlText w:val=""/>
      <w:lvlJc w:val="left"/>
      <w:pPr>
        <w:ind w:left="5677" w:hanging="360"/>
      </w:pPr>
      <w:rPr>
        <w:rFonts w:ascii="Wingdings" w:hAnsi="Wingdings" w:hint="default"/>
      </w:rPr>
    </w:lvl>
    <w:lvl w:ilvl="6" w:tplc="FFFFFFFF" w:tentative="1">
      <w:start w:val="1"/>
      <w:numFmt w:val="bullet"/>
      <w:lvlText w:val=""/>
      <w:lvlJc w:val="left"/>
      <w:pPr>
        <w:ind w:left="6397" w:hanging="360"/>
      </w:pPr>
      <w:rPr>
        <w:rFonts w:ascii="Symbol" w:hAnsi="Symbol" w:hint="default"/>
      </w:rPr>
    </w:lvl>
    <w:lvl w:ilvl="7" w:tplc="FFFFFFFF" w:tentative="1">
      <w:start w:val="1"/>
      <w:numFmt w:val="bullet"/>
      <w:lvlText w:val="o"/>
      <w:lvlJc w:val="left"/>
      <w:pPr>
        <w:ind w:left="7117" w:hanging="360"/>
      </w:pPr>
      <w:rPr>
        <w:rFonts w:ascii="Courier New" w:hAnsi="Courier New" w:cs="Courier New" w:hint="default"/>
      </w:rPr>
    </w:lvl>
    <w:lvl w:ilvl="8" w:tplc="FFFFFFFF" w:tentative="1">
      <w:start w:val="1"/>
      <w:numFmt w:val="bullet"/>
      <w:lvlText w:val=""/>
      <w:lvlJc w:val="left"/>
      <w:pPr>
        <w:ind w:left="7837" w:hanging="360"/>
      </w:pPr>
      <w:rPr>
        <w:rFonts w:ascii="Wingdings" w:hAnsi="Wingdings" w:hint="default"/>
      </w:rPr>
    </w:lvl>
  </w:abstractNum>
  <w:abstractNum w:abstractNumId="4" w15:restartNumberingAfterBreak="0">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5" w15:restartNumberingAfterBreak="0">
    <w:nsid w:val="1F971B19"/>
    <w:multiLevelType w:val="hybridMultilevel"/>
    <w:tmpl w:val="1DFE020C"/>
    <w:lvl w:ilvl="0" w:tplc="13E8EA8A">
      <w:start w:val="1"/>
      <w:numFmt w:val="lowerLetter"/>
      <w:pStyle w:val="Letteredlist"/>
      <w:lvlText w:val="(%1)"/>
      <w:lvlJc w:val="left"/>
      <w:pPr>
        <w:tabs>
          <w:tab w:val="num" w:pos="1418"/>
        </w:tabs>
        <w:ind w:left="1418" w:hanging="567"/>
      </w:pPr>
      <w:rPr>
        <w:rFonts w:hint="default"/>
      </w:rPr>
    </w:lvl>
    <w:lvl w:ilvl="1" w:tplc="32CE9710">
      <w:numFmt w:val="bullet"/>
      <w:lvlText w:val=""/>
      <w:lvlJc w:val="left"/>
      <w:pPr>
        <w:tabs>
          <w:tab w:val="num" w:pos="2520"/>
        </w:tabs>
        <w:ind w:left="2520" w:hanging="360"/>
      </w:pPr>
      <w:rPr>
        <w:rFonts w:ascii="Symbol" w:eastAsia="Times New Roman" w:hAnsi="Symbol" w:cs="Arial" w:hint="default"/>
      </w:rPr>
    </w:lvl>
    <w:lvl w:ilvl="2" w:tplc="E25A50A6" w:tentative="1">
      <w:start w:val="1"/>
      <w:numFmt w:val="lowerRoman"/>
      <w:lvlText w:val="%3."/>
      <w:lvlJc w:val="right"/>
      <w:pPr>
        <w:tabs>
          <w:tab w:val="num" w:pos="3240"/>
        </w:tabs>
        <w:ind w:left="3240" w:hanging="180"/>
      </w:pPr>
    </w:lvl>
    <w:lvl w:ilvl="3" w:tplc="7D6AAA7C" w:tentative="1">
      <w:start w:val="1"/>
      <w:numFmt w:val="decimal"/>
      <w:lvlText w:val="%4."/>
      <w:lvlJc w:val="left"/>
      <w:pPr>
        <w:tabs>
          <w:tab w:val="num" w:pos="3960"/>
        </w:tabs>
        <w:ind w:left="3960" w:hanging="360"/>
      </w:pPr>
    </w:lvl>
    <w:lvl w:ilvl="4" w:tplc="EF9A98FA" w:tentative="1">
      <w:start w:val="1"/>
      <w:numFmt w:val="lowerLetter"/>
      <w:lvlText w:val="%5."/>
      <w:lvlJc w:val="left"/>
      <w:pPr>
        <w:tabs>
          <w:tab w:val="num" w:pos="4680"/>
        </w:tabs>
        <w:ind w:left="4680" w:hanging="360"/>
      </w:pPr>
    </w:lvl>
    <w:lvl w:ilvl="5" w:tplc="5E48632C" w:tentative="1">
      <w:start w:val="1"/>
      <w:numFmt w:val="lowerRoman"/>
      <w:lvlText w:val="%6."/>
      <w:lvlJc w:val="right"/>
      <w:pPr>
        <w:tabs>
          <w:tab w:val="num" w:pos="5400"/>
        </w:tabs>
        <w:ind w:left="5400" w:hanging="180"/>
      </w:pPr>
    </w:lvl>
    <w:lvl w:ilvl="6" w:tplc="1BE0A5D0" w:tentative="1">
      <w:start w:val="1"/>
      <w:numFmt w:val="decimal"/>
      <w:lvlText w:val="%7."/>
      <w:lvlJc w:val="left"/>
      <w:pPr>
        <w:tabs>
          <w:tab w:val="num" w:pos="6120"/>
        </w:tabs>
        <w:ind w:left="6120" w:hanging="360"/>
      </w:pPr>
    </w:lvl>
    <w:lvl w:ilvl="7" w:tplc="C0D06542" w:tentative="1">
      <w:start w:val="1"/>
      <w:numFmt w:val="lowerLetter"/>
      <w:lvlText w:val="%8."/>
      <w:lvlJc w:val="left"/>
      <w:pPr>
        <w:tabs>
          <w:tab w:val="num" w:pos="6840"/>
        </w:tabs>
        <w:ind w:left="6840" w:hanging="360"/>
      </w:pPr>
    </w:lvl>
    <w:lvl w:ilvl="8" w:tplc="2D9AD982" w:tentative="1">
      <w:start w:val="1"/>
      <w:numFmt w:val="lowerRoman"/>
      <w:lvlText w:val="%9."/>
      <w:lvlJc w:val="right"/>
      <w:pPr>
        <w:tabs>
          <w:tab w:val="num" w:pos="7560"/>
        </w:tabs>
        <w:ind w:left="7560" w:hanging="180"/>
      </w:pPr>
    </w:lvl>
  </w:abstractNum>
  <w:abstractNum w:abstractNumId="6" w15:restartNumberingAfterBreak="0">
    <w:nsid w:val="30142BD2"/>
    <w:multiLevelType w:val="hybridMultilevel"/>
    <w:tmpl w:val="D90C3046"/>
    <w:lvl w:ilvl="0" w:tplc="6A862262">
      <w:start w:val="1"/>
      <w:numFmt w:val="lowerRoman"/>
      <w:pStyle w:val="Numberlist"/>
      <w:lvlText w:val="(%1)"/>
      <w:lvlJc w:val="left"/>
      <w:pPr>
        <w:tabs>
          <w:tab w:val="num" w:pos="2487"/>
        </w:tabs>
        <w:ind w:left="2487" w:hanging="360"/>
      </w:pPr>
      <w:rPr>
        <w:rFonts w:hint="default"/>
      </w:rPr>
    </w:lvl>
    <w:lvl w:ilvl="1" w:tplc="4B928554" w:tentative="1">
      <w:start w:val="1"/>
      <w:numFmt w:val="lowerLetter"/>
      <w:lvlText w:val="%2."/>
      <w:lvlJc w:val="left"/>
      <w:pPr>
        <w:tabs>
          <w:tab w:val="num" w:pos="1440"/>
        </w:tabs>
        <w:ind w:left="1440" w:hanging="360"/>
      </w:pPr>
    </w:lvl>
    <w:lvl w:ilvl="2" w:tplc="8834B220" w:tentative="1">
      <w:start w:val="1"/>
      <w:numFmt w:val="lowerRoman"/>
      <w:lvlText w:val="%3."/>
      <w:lvlJc w:val="right"/>
      <w:pPr>
        <w:tabs>
          <w:tab w:val="num" w:pos="2160"/>
        </w:tabs>
        <w:ind w:left="2160" w:hanging="180"/>
      </w:pPr>
    </w:lvl>
    <w:lvl w:ilvl="3" w:tplc="25988792" w:tentative="1">
      <w:start w:val="1"/>
      <w:numFmt w:val="decimal"/>
      <w:lvlText w:val="%4."/>
      <w:lvlJc w:val="left"/>
      <w:pPr>
        <w:tabs>
          <w:tab w:val="num" w:pos="2880"/>
        </w:tabs>
        <w:ind w:left="2880" w:hanging="360"/>
      </w:pPr>
    </w:lvl>
    <w:lvl w:ilvl="4" w:tplc="8B26BA0A" w:tentative="1">
      <w:start w:val="1"/>
      <w:numFmt w:val="lowerLetter"/>
      <w:lvlText w:val="%5."/>
      <w:lvlJc w:val="left"/>
      <w:pPr>
        <w:tabs>
          <w:tab w:val="num" w:pos="3600"/>
        </w:tabs>
        <w:ind w:left="3600" w:hanging="360"/>
      </w:pPr>
    </w:lvl>
    <w:lvl w:ilvl="5" w:tplc="BBEC03F2" w:tentative="1">
      <w:start w:val="1"/>
      <w:numFmt w:val="lowerRoman"/>
      <w:lvlText w:val="%6."/>
      <w:lvlJc w:val="right"/>
      <w:pPr>
        <w:tabs>
          <w:tab w:val="num" w:pos="4320"/>
        </w:tabs>
        <w:ind w:left="4320" w:hanging="180"/>
      </w:pPr>
    </w:lvl>
    <w:lvl w:ilvl="6" w:tplc="AA6A26C6" w:tentative="1">
      <w:start w:val="1"/>
      <w:numFmt w:val="decimal"/>
      <w:lvlText w:val="%7."/>
      <w:lvlJc w:val="left"/>
      <w:pPr>
        <w:tabs>
          <w:tab w:val="num" w:pos="5040"/>
        </w:tabs>
        <w:ind w:left="5040" w:hanging="360"/>
      </w:pPr>
    </w:lvl>
    <w:lvl w:ilvl="7" w:tplc="01A20AF4" w:tentative="1">
      <w:start w:val="1"/>
      <w:numFmt w:val="lowerLetter"/>
      <w:lvlText w:val="%8."/>
      <w:lvlJc w:val="left"/>
      <w:pPr>
        <w:tabs>
          <w:tab w:val="num" w:pos="5760"/>
        </w:tabs>
        <w:ind w:left="5760" w:hanging="360"/>
      </w:pPr>
    </w:lvl>
    <w:lvl w:ilvl="8" w:tplc="7B1C6E1C" w:tentative="1">
      <w:start w:val="1"/>
      <w:numFmt w:val="lowerRoman"/>
      <w:lvlText w:val="%9."/>
      <w:lvlJc w:val="right"/>
      <w:pPr>
        <w:tabs>
          <w:tab w:val="num" w:pos="6480"/>
        </w:tabs>
        <w:ind w:left="6480" w:hanging="180"/>
      </w:pPr>
    </w:lvl>
  </w:abstractNum>
  <w:abstractNum w:abstractNumId="7" w15:restartNumberingAfterBreak="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8" w15:restartNumberingAfterBreak="0">
    <w:nsid w:val="49C71E33"/>
    <w:multiLevelType w:val="hybridMultilevel"/>
    <w:tmpl w:val="A250825E"/>
    <w:lvl w:ilvl="0" w:tplc="C8C26796">
      <w:start w:val="1"/>
      <w:numFmt w:val="bullet"/>
      <w:lvlText w:val="-"/>
      <w:lvlJc w:val="left"/>
      <w:pPr>
        <w:tabs>
          <w:tab w:val="num" w:pos="2138"/>
        </w:tabs>
        <w:ind w:left="2138" w:hanging="360"/>
      </w:pPr>
      <w:rPr>
        <w:rFonts w:ascii="Arial" w:hAnsi="Arial" w:hint="default"/>
      </w:rPr>
    </w:lvl>
    <w:lvl w:ilvl="1" w:tplc="04070019" w:tentative="1">
      <w:start w:val="1"/>
      <w:numFmt w:val="bullet"/>
      <w:lvlText w:val="o"/>
      <w:lvlJc w:val="left"/>
      <w:pPr>
        <w:tabs>
          <w:tab w:val="num" w:pos="2291"/>
        </w:tabs>
        <w:ind w:left="2291" w:hanging="360"/>
      </w:pPr>
      <w:rPr>
        <w:rFonts w:ascii="Courier New" w:hAnsi="Courier New" w:cs="Courier New" w:hint="default"/>
      </w:rPr>
    </w:lvl>
    <w:lvl w:ilvl="2" w:tplc="0407001B" w:tentative="1">
      <w:start w:val="1"/>
      <w:numFmt w:val="bullet"/>
      <w:lvlText w:val=""/>
      <w:lvlJc w:val="left"/>
      <w:pPr>
        <w:tabs>
          <w:tab w:val="num" w:pos="3011"/>
        </w:tabs>
        <w:ind w:left="3011" w:hanging="360"/>
      </w:pPr>
      <w:rPr>
        <w:rFonts w:ascii="Wingdings" w:hAnsi="Wingdings" w:hint="default"/>
      </w:rPr>
    </w:lvl>
    <w:lvl w:ilvl="3" w:tplc="0407000F" w:tentative="1">
      <w:start w:val="1"/>
      <w:numFmt w:val="bullet"/>
      <w:lvlText w:val=""/>
      <w:lvlJc w:val="left"/>
      <w:pPr>
        <w:tabs>
          <w:tab w:val="num" w:pos="3731"/>
        </w:tabs>
        <w:ind w:left="3731" w:hanging="360"/>
      </w:pPr>
      <w:rPr>
        <w:rFonts w:ascii="Symbol" w:hAnsi="Symbol" w:hint="default"/>
      </w:rPr>
    </w:lvl>
    <w:lvl w:ilvl="4" w:tplc="04070019" w:tentative="1">
      <w:start w:val="1"/>
      <w:numFmt w:val="bullet"/>
      <w:lvlText w:val="o"/>
      <w:lvlJc w:val="left"/>
      <w:pPr>
        <w:tabs>
          <w:tab w:val="num" w:pos="4451"/>
        </w:tabs>
        <w:ind w:left="4451" w:hanging="360"/>
      </w:pPr>
      <w:rPr>
        <w:rFonts w:ascii="Courier New" w:hAnsi="Courier New" w:cs="Courier New" w:hint="default"/>
      </w:rPr>
    </w:lvl>
    <w:lvl w:ilvl="5" w:tplc="0407001B" w:tentative="1">
      <w:start w:val="1"/>
      <w:numFmt w:val="bullet"/>
      <w:lvlText w:val=""/>
      <w:lvlJc w:val="left"/>
      <w:pPr>
        <w:tabs>
          <w:tab w:val="num" w:pos="5171"/>
        </w:tabs>
        <w:ind w:left="5171" w:hanging="360"/>
      </w:pPr>
      <w:rPr>
        <w:rFonts w:ascii="Wingdings" w:hAnsi="Wingdings" w:hint="default"/>
      </w:rPr>
    </w:lvl>
    <w:lvl w:ilvl="6" w:tplc="0407000F" w:tentative="1">
      <w:start w:val="1"/>
      <w:numFmt w:val="bullet"/>
      <w:lvlText w:val=""/>
      <w:lvlJc w:val="left"/>
      <w:pPr>
        <w:tabs>
          <w:tab w:val="num" w:pos="5891"/>
        </w:tabs>
        <w:ind w:left="5891" w:hanging="360"/>
      </w:pPr>
      <w:rPr>
        <w:rFonts w:ascii="Symbol" w:hAnsi="Symbol" w:hint="default"/>
      </w:rPr>
    </w:lvl>
    <w:lvl w:ilvl="7" w:tplc="04070019" w:tentative="1">
      <w:start w:val="1"/>
      <w:numFmt w:val="bullet"/>
      <w:lvlText w:val="o"/>
      <w:lvlJc w:val="left"/>
      <w:pPr>
        <w:tabs>
          <w:tab w:val="num" w:pos="6611"/>
        </w:tabs>
        <w:ind w:left="6611" w:hanging="360"/>
      </w:pPr>
      <w:rPr>
        <w:rFonts w:ascii="Courier New" w:hAnsi="Courier New" w:cs="Courier New" w:hint="default"/>
      </w:rPr>
    </w:lvl>
    <w:lvl w:ilvl="8" w:tplc="0407001B"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61E84385"/>
    <w:multiLevelType w:val="multilevel"/>
    <w:tmpl w:val="BA18D7A2"/>
    <w:lvl w:ilvl="0">
      <w:start w:val="2"/>
      <w:numFmt w:val="decimal"/>
      <w:lvlText w:val="%1."/>
      <w:lvlJc w:val="left"/>
      <w:pPr>
        <w:tabs>
          <w:tab w:val="num" w:pos="720"/>
        </w:tabs>
        <w:ind w:left="360" w:firstLine="0"/>
      </w:pPr>
      <w:rPr>
        <w:rFonts w:ascii="SimHei" w:hAnsi="SimHei" w:hint="default"/>
        <w:b/>
        <w:i w:val="0"/>
        <w:caps/>
        <w:spacing w:val="0"/>
        <w:sz w:val="24"/>
      </w:rPr>
    </w:lvl>
    <w:lvl w:ilvl="1">
      <w:start w:val="1"/>
      <w:numFmt w:val="decimal"/>
      <w:lvlRestart w:val="0"/>
      <w:pStyle w:val="StyleHeading2Nadpis2ABNumbered-2SubHeadingignorer2Headi"/>
      <w:lvlText w:val="%1.%2."/>
      <w:lvlJc w:val="left"/>
      <w:pPr>
        <w:tabs>
          <w:tab w:val="num" w:pos="720"/>
        </w:tabs>
        <w:ind w:left="360" w:firstLine="0"/>
      </w:pPr>
      <w:rPr>
        <w:rFonts w:cs="Times New Roman" w:hint="default"/>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Restart w:val="0"/>
      <w:lvlText w:val="%1.%2.%3."/>
      <w:lvlJc w:val="left"/>
      <w:pPr>
        <w:tabs>
          <w:tab w:val="num" w:pos="1620"/>
        </w:tabs>
        <w:ind w:left="1620" w:hanging="720"/>
      </w:pPr>
      <w:rPr>
        <w:rFonts w:ascii="SimHei" w:hAnsi="SimHei" w:hint="default"/>
        <w:b/>
        <w:i w:val="0"/>
        <w:sz w:val="24"/>
      </w:rPr>
    </w:lvl>
    <w:lvl w:ilvl="3">
      <w:start w:val="1"/>
      <w:numFmt w:val="decimal"/>
      <w:lvlText w:val="%1.%2.%3.%4."/>
      <w:lvlJc w:val="left"/>
      <w:pPr>
        <w:tabs>
          <w:tab w:val="num" w:pos="1224"/>
        </w:tabs>
        <w:ind w:left="1224" w:hanging="864"/>
      </w:pPr>
      <w:rPr>
        <w:rFonts w:ascii="SimHei" w:hAnsi="SimHei" w:hint="default"/>
        <w:b w:val="0"/>
        <w:i/>
        <w:sz w:val="24"/>
      </w:rPr>
    </w:lvl>
    <w:lvl w:ilvl="4">
      <w:start w:val="1"/>
      <w:numFmt w:val="decimal"/>
      <w:lvlText w:val="%1.%2.%3.%4.%5"/>
      <w:lvlJc w:val="left"/>
      <w:pPr>
        <w:tabs>
          <w:tab w:val="num" w:pos="1368"/>
        </w:tabs>
        <w:ind w:left="1368" w:hanging="1008"/>
      </w:pPr>
      <w:rPr>
        <w:rFonts w:ascii="SimHei" w:hAnsi="SimHei" w:hint="default"/>
        <w:b w:val="0"/>
        <w:i w:val="0"/>
        <w:sz w:val="24"/>
      </w:rPr>
    </w:lvl>
    <w:lvl w:ilvl="5">
      <w:start w:val="1"/>
      <w:numFmt w:val="none"/>
      <w:lvlText w:val=""/>
      <w:lvlJc w:val="left"/>
      <w:pPr>
        <w:tabs>
          <w:tab w:val="num" w:pos="1512"/>
        </w:tabs>
        <w:ind w:left="1512" w:hanging="1152"/>
      </w:pPr>
      <w:rPr>
        <w:rFonts w:hint="default"/>
      </w:rPr>
    </w:lvl>
    <w:lvl w:ilvl="6">
      <w:start w:val="1"/>
      <w:numFmt w:val="none"/>
      <w:lvlText w:val=""/>
      <w:lvlJc w:val="left"/>
      <w:pPr>
        <w:tabs>
          <w:tab w:val="num" w:pos="1656"/>
        </w:tabs>
        <w:ind w:left="1656" w:hanging="1296"/>
      </w:pPr>
      <w:rPr>
        <w:rFonts w:hint="default"/>
      </w:rPr>
    </w:lvl>
    <w:lvl w:ilvl="7">
      <w:start w:val="1"/>
      <w:numFmt w:val="none"/>
      <w:lvlText w:val=""/>
      <w:lvlJc w:val="left"/>
      <w:pPr>
        <w:tabs>
          <w:tab w:val="num" w:pos="1800"/>
        </w:tabs>
        <w:ind w:left="1800" w:hanging="1440"/>
      </w:pPr>
      <w:rPr>
        <w:rFonts w:hint="default"/>
      </w:rPr>
    </w:lvl>
    <w:lvl w:ilvl="8">
      <w:start w:val="1"/>
      <w:numFmt w:val="none"/>
      <w:lvlText w:val=""/>
      <w:lvlJc w:val="left"/>
      <w:pPr>
        <w:tabs>
          <w:tab w:val="num" w:pos="1944"/>
        </w:tabs>
        <w:ind w:left="1944" w:hanging="1584"/>
      </w:pPr>
      <w:rPr>
        <w:rFonts w:hint="default"/>
      </w:rPr>
    </w:lvl>
  </w:abstractNum>
  <w:abstractNum w:abstractNumId="10" w15:restartNumberingAfterBreak="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1" w15:restartNumberingAfterBreak="0">
    <w:nsid w:val="65426501"/>
    <w:multiLevelType w:val="multilevel"/>
    <w:tmpl w:val="20085E54"/>
    <w:lvl w:ilvl="0">
      <w:start w:val="1"/>
      <w:numFmt w:val="decimal"/>
      <w:pStyle w:val="Titlu1"/>
      <w:lvlText w:val="%1"/>
      <w:lvlJc w:val="left"/>
      <w:pPr>
        <w:tabs>
          <w:tab w:val="num" w:pos="0"/>
        </w:tabs>
        <w:ind w:left="0" w:firstLine="0"/>
      </w:pPr>
      <w:rPr>
        <w:rFonts w:hint="default"/>
      </w:rPr>
    </w:lvl>
    <w:lvl w:ilvl="1">
      <w:start w:val="1"/>
      <w:numFmt w:val="decimal"/>
      <w:pStyle w:val="Titlu2"/>
      <w:lvlText w:val="%1.%2"/>
      <w:lvlJc w:val="left"/>
      <w:pPr>
        <w:tabs>
          <w:tab w:val="num" w:pos="-31680"/>
        </w:tabs>
        <w:ind w:left="851" w:hanging="851"/>
      </w:pPr>
      <w:rPr>
        <w:rFonts w:hint="default"/>
        <w:b/>
        <w:i w:val="0"/>
        <w:sz w:val="24"/>
      </w:rPr>
    </w:lvl>
    <w:lvl w:ilvl="2">
      <w:start w:val="1"/>
      <w:numFmt w:val="decimal"/>
      <w:pStyle w:val="Titlu3"/>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2" w15:restartNumberingAfterBreak="0">
    <w:nsid w:val="6A5D3DAF"/>
    <w:multiLevelType w:val="hybridMultilevel"/>
    <w:tmpl w:val="B25017DA"/>
    <w:lvl w:ilvl="0" w:tplc="C9A0A88A">
      <w:start w:val="5"/>
      <w:numFmt w:val="bullet"/>
      <w:pStyle w:val="Bullet"/>
      <w:lvlText w:val=""/>
      <w:lvlJc w:val="left"/>
      <w:pPr>
        <w:tabs>
          <w:tab w:val="num" w:pos="1211"/>
        </w:tabs>
        <w:ind w:left="1211" w:hanging="360"/>
      </w:pPr>
      <w:rPr>
        <w:rFonts w:ascii="Symbol" w:hAnsi="Symbol" w:cs="Arial" w:hint="default"/>
        <w:color w:val="FF0000"/>
      </w:rPr>
    </w:lvl>
    <w:lvl w:ilvl="1" w:tplc="31BED126" w:tentative="1">
      <w:start w:val="1"/>
      <w:numFmt w:val="bullet"/>
      <w:lvlText w:val="o"/>
      <w:lvlJc w:val="left"/>
      <w:pPr>
        <w:tabs>
          <w:tab w:val="num" w:pos="2177"/>
        </w:tabs>
        <w:ind w:left="2177" w:hanging="360"/>
      </w:pPr>
      <w:rPr>
        <w:rFonts w:ascii="Courier New" w:hAnsi="Courier New" w:cs="Courier New" w:hint="default"/>
      </w:rPr>
    </w:lvl>
    <w:lvl w:ilvl="2" w:tplc="198EBDC2" w:tentative="1">
      <w:start w:val="1"/>
      <w:numFmt w:val="bullet"/>
      <w:lvlText w:val=""/>
      <w:lvlJc w:val="left"/>
      <w:pPr>
        <w:tabs>
          <w:tab w:val="num" w:pos="2897"/>
        </w:tabs>
        <w:ind w:left="2897" w:hanging="360"/>
      </w:pPr>
      <w:rPr>
        <w:rFonts w:ascii="Wingdings" w:hAnsi="Wingdings" w:hint="default"/>
      </w:rPr>
    </w:lvl>
    <w:lvl w:ilvl="3" w:tplc="60AAD8DE" w:tentative="1">
      <w:start w:val="1"/>
      <w:numFmt w:val="bullet"/>
      <w:lvlText w:val=""/>
      <w:lvlJc w:val="left"/>
      <w:pPr>
        <w:tabs>
          <w:tab w:val="num" w:pos="3617"/>
        </w:tabs>
        <w:ind w:left="3617" w:hanging="360"/>
      </w:pPr>
      <w:rPr>
        <w:rFonts w:ascii="Symbol" w:hAnsi="Symbol" w:hint="default"/>
      </w:rPr>
    </w:lvl>
    <w:lvl w:ilvl="4" w:tplc="392EFE02" w:tentative="1">
      <w:start w:val="1"/>
      <w:numFmt w:val="bullet"/>
      <w:lvlText w:val="o"/>
      <w:lvlJc w:val="left"/>
      <w:pPr>
        <w:tabs>
          <w:tab w:val="num" w:pos="4337"/>
        </w:tabs>
        <w:ind w:left="4337" w:hanging="360"/>
      </w:pPr>
      <w:rPr>
        <w:rFonts w:ascii="Courier New" w:hAnsi="Courier New" w:cs="Courier New" w:hint="default"/>
      </w:rPr>
    </w:lvl>
    <w:lvl w:ilvl="5" w:tplc="30801F0A" w:tentative="1">
      <w:start w:val="1"/>
      <w:numFmt w:val="bullet"/>
      <w:lvlText w:val=""/>
      <w:lvlJc w:val="left"/>
      <w:pPr>
        <w:tabs>
          <w:tab w:val="num" w:pos="5057"/>
        </w:tabs>
        <w:ind w:left="5057" w:hanging="360"/>
      </w:pPr>
      <w:rPr>
        <w:rFonts w:ascii="Wingdings" w:hAnsi="Wingdings" w:hint="default"/>
      </w:rPr>
    </w:lvl>
    <w:lvl w:ilvl="6" w:tplc="4D96C9DC" w:tentative="1">
      <w:start w:val="1"/>
      <w:numFmt w:val="bullet"/>
      <w:lvlText w:val=""/>
      <w:lvlJc w:val="left"/>
      <w:pPr>
        <w:tabs>
          <w:tab w:val="num" w:pos="5777"/>
        </w:tabs>
        <w:ind w:left="5777" w:hanging="360"/>
      </w:pPr>
      <w:rPr>
        <w:rFonts w:ascii="Symbol" w:hAnsi="Symbol" w:hint="default"/>
      </w:rPr>
    </w:lvl>
    <w:lvl w:ilvl="7" w:tplc="A45036AE" w:tentative="1">
      <w:start w:val="1"/>
      <w:numFmt w:val="bullet"/>
      <w:lvlText w:val="o"/>
      <w:lvlJc w:val="left"/>
      <w:pPr>
        <w:tabs>
          <w:tab w:val="num" w:pos="6497"/>
        </w:tabs>
        <w:ind w:left="6497" w:hanging="360"/>
      </w:pPr>
      <w:rPr>
        <w:rFonts w:ascii="Courier New" w:hAnsi="Courier New" w:cs="Courier New" w:hint="default"/>
      </w:rPr>
    </w:lvl>
    <w:lvl w:ilvl="8" w:tplc="264EF4C4" w:tentative="1">
      <w:start w:val="1"/>
      <w:numFmt w:val="bullet"/>
      <w:lvlText w:val=""/>
      <w:lvlJc w:val="left"/>
      <w:pPr>
        <w:tabs>
          <w:tab w:val="num" w:pos="7217"/>
        </w:tabs>
        <w:ind w:left="7217" w:hanging="360"/>
      </w:pPr>
      <w:rPr>
        <w:rFonts w:ascii="Wingdings" w:hAnsi="Wingdings" w:hint="default"/>
      </w:rPr>
    </w:lvl>
  </w:abstractNum>
  <w:abstractNum w:abstractNumId="13" w15:restartNumberingAfterBreak="0">
    <w:nsid w:val="74C32C60"/>
    <w:multiLevelType w:val="hybridMultilevel"/>
    <w:tmpl w:val="3F783FFC"/>
    <w:lvl w:ilvl="0" w:tplc="FFFFFFFF">
      <w:start w:val="9"/>
      <w:numFmt w:val="bullet"/>
      <w:lvlText w:val="-"/>
      <w:lvlJc w:val="left"/>
      <w:pPr>
        <w:tabs>
          <w:tab w:val="num" w:pos="2026"/>
        </w:tabs>
        <w:ind w:left="2026" w:hanging="9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466D2E"/>
    <w:multiLevelType w:val="multilevel"/>
    <w:tmpl w:val="FAF8C2E2"/>
    <w:name w:val="0LegalDefault"/>
    <w:lvl w:ilvl="0">
      <w:start w:val="1"/>
      <w:numFmt w:val="decimal"/>
      <w:lvlText w:val="%1."/>
      <w:lvlJc w:val="left"/>
      <w:rPr>
        <w:rFonts w:hint="default"/>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16cid:durableId="1339191570">
    <w:abstractNumId w:val="12"/>
  </w:num>
  <w:num w:numId="2" w16cid:durableId="1444493640">
    <w:abstractNumId w:val="6"/>
  </w:num>
  <w:num w:numId="3" w16cid:durableId="55711658">
    <w:abstractNumId w:val="11"/>
  </w:num>
  <w:num w:numId="4" w16cid:durableId="1306275447">
    <w:abstractNumId w:val="7"/>
  </w:num>
  <w:num w:numId="5" w16cid:durableId="260185976">
    <w:abstractNumId w:val="4"/>
  </w:num>
  <w:num w:numId="6" w16cid:durableId="1415085633">
    <w:abstractNumId w:val="5"/>
  </w:num>
  <w:num w:numId="7" w16cid:durableId="1924679783">
    <w:abstractNumId w:val="2"/>
  </w:num>
  <w:num w:numId="8" w16cid:durableId="2086872121">
    <w:abstractNumId w:val="10"/>
  </w:num>
  <w:num w:numId="9" w16cid:durableId="1994798101">
    <w:abstractNumId w:val="5"/>
    <w:lvlOverride w:ilvl="0">
      <w:startOverride w:val="1"/>
    </w:lvlOverride>
  </w:num>
  <w:num w:numId="10" w16cid:durableId="10878488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52667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57886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8080719">
    <w:abstractNumId w:val="13"/>
  </w:num>
  <w:num w:numId="14" w16cid:durableId="1609505125">
    <w:abstractNumId w:val="9"/>
  </w:num>
  <w:num w:numId="15" w16cid:durableId="1506282855">
    <w:abstractNumId w:val="0"/>
  </w:num>
  <w:num w:numId="16" w16cid:durableId="1715151663">
    <w:abstractNumId w:val="1"/>
  </w:num>
  <w:num w:numId="17" w16cid:durableId="1917325386">
    <w:abstractNumId w:val="3"/>
  </w:num>
  <w:num w:numId="18" w16cid:durableId="10161103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hyphenationZone w:val="425"/>
  <w:drawingGridHorizontalSpacing w:val="11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1634"/>
    <w:rsid w:val="0000314E"/>
    <w:rsid w:val="000114A5"/>
    <w:rsid w:val="00011DDF"/>
    <w:rsid w:val="000149C0"/>
    <w:rsid w:val="00014E64"/>
    <w:rsid w:val="00021983"/>
    <w:rsid w:val="000224CB"/>
    <w:rsid w:val="00032441"/>
    <w:rsid w:val="000334F8"/>
    <w:rsid w:val="00043062"/>
    <w:rsid w:val="00045AF5"/>
    <w:rsid w:val="00055D03"/>
    <w:rsid w:val="000572C5"/>
    <w:rsid w:val="00066636"/>
    <w:rsid w:val="000672D1"/>
    <w:rsid w:val="00067576"/>
    <w:rsid w:val="00070ECA"/>
    <w:rsid w:val="00073FCD"/>
    <w:rsid w:val="00075511"/>
    <w:rsid w:val="00075549"/>
    <w:rsid w:val="000814BD"/>
    <w:rsid w:val="00086E9B"/>
    <w:rsid w:val="00091417"/>
    <w:rsid w:val="000919FB"/>
    <w:rsid w:val="00093ACE"/>
    <w:rsid w:val="0009568A"/>
    <w:rsid w:val="00095AAA"/>
    <w:rsid w:val="00095E1F"/>
    <w:rsid w:val="00095E68"/>
    <w:rsid w:val="000A1727"/>
    <w:rsid w:val="000A42D3"/>
    <w:rsid w:val="000A4A02"/>
    <w:rsid w:val="000A4E8F"/>
    <w:rsid w:val="000A7505"/>
    <w:rsid w:val="000B1219"/>
    <w:rsid w:val="000B3540"/>
    <w:rsid w:val="000B3C3E"/>
    <w:rsid w:val="000B5BB4"/>
    <w:rsid w:val="000B71C5"/>
    <w:rsid w:val="000C0F74"/>
    <w:rsid w:val="000C2E19"/>
    <w:rsid w:val="000C2FA1"/>
    <w:rsid w:val="000E091F"/>
    <w:rsid w:val="000E0929"/>
    <w:rsid w:val="000E67F7"/>
    <w:rsid w:val="000E69B2"/>
    <w:rsid w:val="000E6DE1"/>
    <w:rsid w:val="000E7D4C"/>
    <w:rsid w:val="000F54D0"/>
    <w:rsid w:val="00101428"/>
    <w:rsid w:val="0010581C"/>
    <w:rsid w:val="0010732C"/>
    <w:rsid w:val="00111741"/>
    <w:rsid w:val="0011501D"/>
    <w:rsid w:val="00117E7C"/>
    <w:rsid w:val="00122736"/>
    <w:rsid w:val="001249A2"/>
    <w:rsid w:val="00124D53"/>
    <w:rsid w:val="0012651C"/>
    <w:rsid w:val="00126828"/>
    <w:rsid w:val="00140A55"/>
    <w:rsid w:val="001440F2"/>
    <w:rsid w:val="00156925"/>
    <w:rsid w:val="00161461"/>
    <w:rsid w:val="00164B7B"/>
    <w:rsid w:val="0016519C"/>
    <w:rsid w:val="001668FD"/>
    <w:rsid w:val="00167236"/>
    <w:rsid w:val="00167552"/>
    <w:rsid w:val="001725DD"/>
    <w:rsid w:val="001728EA"/>
    <w:rsid w:val="00175D6C"/>
    <w:rsid w:val="001803C6"/>
    <w:rsid w:val="00181D26"/>
    <w:rsid w:val="0018596D"/>
    <w:rsid w:val="001873A0"/>
    <w:rsid w:val="00190428"/>
    <w:rsid w:val="0019488F"/>
    <w:rsid w:val="00194CF0"/>
    <w:rsid w:val="00194E47"/>
    <w:rsid w:val="00196E42"/>
    <w:rsid w:val="0019710E"/>
    <w:rsid w:val="00197B4E"/>
    <w:rsid w:val="001A0417"/>
    <w:rsid w:val="001A1497"/>
    <w:rsid w:val="001A2B00"/>
    <w:rsid w:val="001A4EE4"/>
    <w:rsid w:val="001A5013"/>
    <w:rsid w:val="001A5605"/>
    <w:rsid w:val="001B645F"/>
    <w:rsid w:val="001C0074"/>
    <w:rsid w:val="001C7850"/>
    <w:rsid w:val="001D03A6"/>
    <w:rsid w:val="001D2EA5"/>
    <w:rsid w:val="001D33FC"/>
    <w:rsid w:val="001D3B5D"/>
    <w:rsid w:val="001D4BB0"/>
    <w:rsid w:val="001D6E7D"/>
    <w:rsid w:val="001E0E5E"/>
    <w:rsid w:val="001E3709"/>
    <w:rsid w:val="001F0B4A"/>
    <w:rsid w:val="001F3794"/>
    <w:rsid w:val="001F4CFB"/>
    <w:rsid w:val="001F5A53"/>
    <w:rsid w:val="001F6059"/>
    <w:rsid w:val="001F63CF"/>
    <w:rsid w:val="00201FC4"/>
    <w:rsid w:val="00202C74"/>
    <w:rsid w:val="002039C4"/>
    <w:rsid w:val="00210317"/>
    <w:rsid w:val="002108E8"/>
    <w:rsid w:val="00210EA9"/>
    <w:rsid w:val="00213A7D"/>
    <w:rsid w:val="00215098"/>
    <w:rsid w:val="00215731"/>
    <w:rsid w:val="0021598D"/>
    <w:rsid w:val="00216653"/>
    <w:rsid w:val="00217906"/>
    <w:rsid w:val="00217AA2"/>
    <w:rsid w:val="0022289A"/>
    <w:rsid w:val="0022499E"/>
    <w:rsid w:val="002300E8"/>
    <w:rsid w:val="002315D7"/>
    <w:rsid w:val="002326C4"/>
    <w:rsid w:val="0023503A"/>
    <w:rsid w:val="00235BFC"/>
    <w:rsid w:val="00236D47"/>
    <w:rsid w:val="00237653"/>
    <w:rsid w:val="00241EEE"/>
    <w:rsid w:val="00243408"/>
    <w:rsid w:val="00245EC6"/>
    <w:rsid w:val="002466BE"/>
    <w:rsid w:val="00255625"/>
    <w:rsid w:val="00256E0C"/>
    <w:rsid w:val="00262455"/>
    <w:rsid w:val="002659C5"/>
    <w:rsid w:val="00272F49"/>
    <w:rsid w:val="00281471"/>
    <w:rsid w:val="00281DA0"/>
    <w:rsid w:val="002844D1"/>
    <w:rsid w:val="00290043"/>
    <w:rsid w:val="00295BE4"/>
    <w:rsid w:val="00296F06"/>
    <w:rsid w:val="00297613"/>
    <w:rsid w:val="002A0D56"/>
    <w:rsid w:val="002A3E21"/>
    <w:rsid w:val="002A6C99"/>
    <w:rsid w:val="002B0EA7"/>
    <w:rsid w:val="002B283E"/>
    <w:rsid w:val="002B2E1B"/>
    <w:rsid w:val="002B4D75"/>
    <w:rsid w:val="002B5141"/>
    <w:rsid w:val="002B57B8"/>
    <w:rsid w:val="002B67F8"/>
    <w:rsid w:val="002C09DB"/>
    <w:rsid w:val="002C16A1"/>
    <w:rsid w:val="002C1737"/>
    <w:rsid w:val="002C5B47"/>
    <w:rsid w:val="002D08B0"/>
    <w:rsid w:val="002D1144"/>
    <w:rsid w:val="002D1C13"/>
    <w:rsid w:val="002D2C4D"/>
    <w:rsid w:val="002D3B59"/>
    <w:rsid w:val="002D5D65"/>
    <w:rsid w:val="002E0E16"/>
    <w:rsid w:val="002E3310"/>
    <w:rsid w:val="002F0DC4"/>
    <w:rsid w:val="002F1564"/>
    <w:rsid w:val="002F462A"/>
    <w:rsid w:val="002F4D1F"/>
    <w:rsid w:val="002F54A9"/>
    <w:rsid w:val="002F57DC"/>
    <w:rsid w:val="002F77B8"/>
    <w:rsid w:val="00303571"/>
    <w:rsid w:val="0030378C"/>
    <w:rsid w:val="00303AAC"/>
    <w:rsid w:val="00307141"/>
    <w:rsid w:val="003124B4"/>
    <w:rsid w:val="003156A0"/>
    <w:rsid w:val="00315B49"/>
    <w:rsid w:val="00323552"/>
    <w:rsid w:val="00324CCE"/>
    <w:rsid w:val="00325538"/>
    <w:rsid w:val="00325F07"/>
    <w:rsid w:val="00326A6A"/>
    <w:rsid w:val="0033150A"/>
    <w:rsid w:val="00331985"/>
    <w:rsid w:val="003324EE"/>
    <w:rsid w:val="00333D46"/>
    <w:rsid w:val="0033522F"/>
    <w:rsid w:val="00336517"/>
    <w:rsid w:val="00336E43"/>
    <w:rsid w:val="0034082E"/>
    <w:rsid w:val="00344317"/>
    <w:rsid w:val="00345096"/>
    <w:rsid w:val="003458A2"/>
    <w:rsid w:val="00346ED7"/>
    <w:rsid w:val="00347A08"/>
    <w:rsid w:val="00347F81"/>
    <w:rsid w:val="00350A01"/>
    <w:rsid w:val="0035381E"/>
    <w:rsid w:val="003548FC"/>
    <w:rsid w:val="00361297"/>
    <w:rsid w:val="0036668D"/>
    <w:rsid w:val="003678BE"/>
    <w:rsid w:val="00370690"/>
    <w:rsid w:val="003715B6"/>
    <w:rsid w:val="003819FE"/>
    <w:rsid w:val="00382432"/>
    <w:rsid w:val="0038263C"/>
    <w:rsid w:val="0038690C"/>
    <w:rsid w:val="00387369"/>
    <w:rsid w:val="00390FCC"/>
    <w:rsid w:val="0039205F"/>
    <w:rsid w:val="003921ED"/>
    <w:rsid w:val="00395A33"/>
    <w:rsid w:val="003A02C0"/>
    <w:rsid w:val="003A4FF2"/>
    <w:rsid w:val="003B0495"/>
    <w:rsid w:val="003B4083"/>
    <w:rsid w:val="003B5602"/>
    <w:rsid w:val="003B6E38"/>
    <w:rsid w:val="003B794B"/>
    <w:rsid w:val="003C0225"/>
    <w:rsid w:val="003C03F3"/>
    <w:rsid w:val="003C0E5D"/>
    <w:rsid w:val="003C12DE"/>
    <w:rsid w:val="003C3F7B"/>
    <w:rsid w:val="003C7DF8"/>
    <w:rsid w:val="003E08FB"/>
    <w:rsid w:val="003E23B4"/>
    <w:rsid w:val="003F519B"/>
    <w:rsid w:val="003F5DD3"/>
    <w:rsid w:val="003F6ABC"/>
    <w:rsid w:val="00402361"/>
    <w:rsid w:val="0040394C"/>
    <w:rsid w:val="00403FFD"/>
    <w:rsid w:val="0040418A"/>
    <w:rsid w:val="00411372"/>
    <w:rsid w:val="0042009E"/>
    <w:rsid w:val="004209BC"/>
    <w:rsid w:val="004212D9"/>
    <w:rsid w:val="004251EB"/>
    <w:rsid w:val="00427BC7"/>
    <w:rsid w:val="00431A5E"/>
    <w:rsid w:val="00446FD1"/>
    <w:rsid w:val="00453499"/>
    <w:rsid w:val="004550A8"/>
    <w:rsid w:val="00457780"/>
    <w:rsid w:val="00457DD7"/>
    <w:rsid w:val="00462379"/>
    <w:rsid w:val="00465FFF"/>
    <w:rsid w:val="0046707A"/>
    <w:rsid w:val="00471F9A"/>
    <w:rsid w:val="00475313"/>
    <w:rsid w:val="0048418C"/>
    <w:rsid w:val="0048547E"/>
    <w:rsid w:val="00487924"/>
    <w:rsid w:val="004907D8"/>
    <w:rsid w:val="00493258"/>
    <w:rsid w:val="0049420E"/>
    <w:rsid w:val="00496F0F"/>
    <w:rsid w:val="004978D9"/>
    <w:rsid w:val="004A02BF"/>
    <w:rsid w:val="004A094F"/>
    <w:rsid w:val="004A510E"/>
    <w:rsid w:val="004B037E"/>
    <w:rsid w:val="004B1FA6"/>
    <w:rsid w:val="004B2AB4"/>
    <w:rsid w:val="004B2D0C"/>
    <w:rsid w:val="004B4B47"/>
    <w:rsid w:val="004B7437"/>
    <w:rsid w:val="004C408A"/>
    <w:rsid w:val="004C45EB"/>
    <w:rsid w:val="004C5D9A"/>
    <w:rsid w:val="004E6222"/>
    <w:rsid w:val="004E62AC"/>
    <w:rsid w:val="004E65FC"/>
    <w:rsid w:val="004E73B0"/>
    <w:rsid w:val="004F39E2"/>
    <w:rsid w:val="005014FB"/>
    <w:rsid w:val="00516571"/>
    <w:rsid w:val="00522290"/>
    <w:rsid w:val="00523D6B"/>
    <w:rsid w:val="00532BA2"/>
    <w:rsid w:val="005336AA"/>
    <w:rsid w:val="005375FD"/>
    <w:rsid w:val="00541E0A"/>
    <w:rsid w:val="0054468C"/>
    <w:rsid w:val="00550BC2"/>
    <w:rsid w:val="00551C77"/>
    <w:rsid w:val="00553C2F"/>
    <w:rsid w:val="00554ACF"/>
    <w:rsid w:val="005566A3"/>
    <w:rsid w:val="00564B87"/>
    <w:rsid w:val="00564D3F"/>
    <w:rsid w:val="00565C12"/>
    <w:rsid w:val="0056619C"/>
    <w:rsid w:val="005669EE"/>
    <w:rsid w:val="00571A4F"/>
    <w:rsid w:val="00575D47"/>
    <w:rsid w:val="00576C1B"/>
    <w:rsid w:val="00583797"/>
    <w:rsid w:val="00590D6B"/>
    <w:rsid w:val="005A1692"/>
    <w:rsid w:val="005A1955"/>
    <w:rsid w:val="005A5137"/>
    <w:rsid w:val="005A5265"/>
    <w:rsid w:val="005A70E5"/>
    <w:rsid w:val="005B07D7"/>
    <w:rsid w:val="005B203D"/>
    <w:rsid w:val="005B560F"/>
    <w:rsid w:val="005B63AE"/>
    <w:rsid w:val="005B65CF"/>
    <w:rsid w:val="005C03DF"/>
    <w:rsid w:val="005C1822"/>
    <w:rsid w:val="005C2EDD"/>
    <w:rsid w:val="005E02B2"/>
    <w:rsid w:val="005E2B49"/>
    <w:rsid w:val="005E4695"/>
    <w:rsid w:val="005E71B5"/>
    <w:rsid w:val="005E7A98"/>
    <w:rsid w:val="005F3CA3"/>
    <w:rsid w:val="005F4DE8"/>
    <w:rsid w:val="00600577"/>
    <w:rsid w:val="00612681"/>
    <w:rsid w:val="0061295C"/>
    <w:rsid w:val="00614C9C"/>
    <w:rsid w:val="00617646"/>
    <w:rsid w:val="00621CD6"/>
    <w:rsid w:val="006276AB"/>
    <w:rsid w:val="00631891"/>
    <w:rsid w:val="0063280A"/>
    <w:rsid w:val="00632AC5"/>
    <w:rsid w:val="006412BF"/>
    <w:rsid w:val="006421CF"/>
    <w:rsid w:val="00645AED"/>
    <w:rsid w:val="0064778F"/>
    <w:rsid w:val="0065132B"/>
    <w:rsid w:val="0065272C"/>
    <w:rsid w:val="00657755"/>
    <w:rsid w:val="00660DFD"/>
    <w:rsid w:val="006613C6"/>
    <w:rsid w:val="00665331"/>
    <w:rsid w:val="00665475"/>
    <w:rsid w:val="006675EB"/>
    <w:rsid w:val="00672738"/>
    <w:rsid w:val="00673416"/>
    <w:rsid w:val="006743B5"/>
    <w:rsid w:val="00675666"/>
    <w:rsid w:val="006806AD"/>
    <w:rsid w:val="00682537"/>
    <w:rsid w:val="00682822"/>
    <w:rsid w:val="00685FFC"/>
    <w:rsid w:val="006877DF"/>
    <w:rsid w:val="0069158C"/>
    <w:rsid w:val="006918D7"/>
    <w:rsid w:val="00691B7D"/>
    <w:rsid w:val="00693859"/>
    <w:rsid w:val="0069783B"/>
    <w:rsid w:val="006A0FAF"/>
    <w:rsid w:val="006A2388"/>
    <w:rsid w:val="006A35B1"/>
    <w:rsid w:val="006A408A"/>
    <w:rsid w:val="006A4F9F"/>
    <w:rsid w:val="006B077D"/>
    <w:rsid w:val="006B176E"/>
    <w:rsid w:val="006B5B48"/>
    <w:rsid w:val="006B63D8"/>
    <w:rsid w:val="006B758E"/>
    <w:rsid w:val="006C1D48"/>
    <w:rsid w:val="006C3BFB"/>
    <w:rsid w:val="006C52E6"/>
    <w:rsid w:val="006D3974"/>
    <w:rsid w:val="006E36ED"/>
    <w:rsid w:val="006E4E9C"/>
    <w:rsid w:val="006E63AB"/>
    <w:rsid w:val="006F041D"/>
    <w:rsid w:val="006F3BAE"/>
    <w:rsid w:val="006F73C2"/>
    <w:rsid w:val="00700A63"/>
    <w:rsid w:val="0070215D"/>
    <w:rsid w:val="0070481E"/>
    <w:rsid w:val="00707427"/>
    <w:rsid w:val="007139EA"/>
    <w:rsid w:val="00717F05"/>
    <w:rsid w:val="0072676E"/>
    <w:rsid w:val="00727415"/>
    <w:rsid w:val="00727767"/>
    <w:rsid w:val="00730965"/>
    <w:rsid w:val="00732E68"/>
    <w:rsid w:val="0074167E"/>
    <w:rsid w:val="00743233"/>
    <w:rsid w:val="00743298"/>
    <w:rsid w:val="00745C8B"/>
    <w:rsid w:val="007474F2"/>
    <w:rsid w:val="00747923"/>
    <w:rsid w:val="007507BF"/>
    <w:rsid w:val="0075152F"/>
    <w:rsid w:val="0075341B"/>
    <w:rsid w:val="0075360B"/>
    <w:rsid w:val="0075407C"/>
    <w:rsid w:val="0075690C"/>
    <w:rsid w:val="0075713C"/>
    <w:rsid w:val="007575BA"/>
    <w:rsid w:val="00757799"/>
    <w:rsid w:val="00760344"/>
    <w:rsid w:val="00762100"/>
    <w:rsid w:val="007736F7"/>
    <w:rsid w:val="00773894"/>
    <w:rsid w:val="00780B0A"/>
    <w:rsid w:val="00786F60"/>
    <w:rsid w:val="0079164D"/>
    <w:rsid w:val="00792015"/>
    <w:rsid w:val="00792856"/>
    <w:rsid w:val="0079628C"/>
    <w:rsid w:val="00796824"/>
    <w:rsid w:val="007A44DF"/>
    <w:rsid w:val="007A577B"/>
    <w:rsid w:val="007A6146"/>
    <w:rsid w:val="007B17C9"/>
    <w:rsid w:val="007B3DE3"/>
    <w:rsid w:val="007B44C1"/>
    <w:rsid w:val="007C2D2E"/>
    <w:rsid w:val="007C336E"/>
    <w:rsid w:val="007C4AA6"/>
    <w:rsid w:val="007C515A"/>
    <w:rsid w:val="007C5872"/>
    <w:rsid w:val="007C6C44"/>
    <w:rsid w:val="007C6E4B"/>
    <w:rsid w:val="007D4006"/>
    <w:rsid w:val="007D7E65"/>
    <w:rsid w:val="007E2F5C"/>
    <w:rsid w:val="007E3F49"/>
    <w:rsid w:val="007E4327"/>
    <w:rsid w:val="007E55A2"/>
    <w:rsid w:val="007F1EFD"/>
    <w:rsid w:val="007F2C72"/>
    <w:rsid w:val="007F647B"/>
    <w:rsid w:val="00804BFC"/>
    <w:rsid w:val="00805BAB"/>
    <w:rsid w:val="00815C24"/>
    <w:rsid w:val="00816CE2"/>
    <w:rsid w:val="00820EB1"/>
    <w:rsid w:val="00826D94"/>
    <w:rsid w:val="008270A4"/>
    <w:rsid w:val="00827450"/>
    <w:rsid w:val="008307AA"/>
    <w:rsid w:val="00830F12"/>
    <w:rsid w:val="00832B52"/>
    <w:rsid w:val="0083383C"/>
    <w:rsid w:val="00850AE6"/>
    <w:rsid w:val="00854F9D"/>
    <w:rsid w:val="0085712E"/>
    <w:rsid w:val="00857481"/>
    <w:rsid w:val="00857593"/>
    <w:rsid w:val="00857C21"/>
    <w:rsid w:val="008623F2"/>
    <w:rsid w:val="00862700"/>
    <w:rsid w:val="0086284B"/>
    <w:rsid w:val="00864A05"/>
    <w:rsid w:val="00874318"/>
    <w:rsid w:val="0087497F"/>
    <w:rsid w:val="0088188F"/>
    <w:rsid w:val="00882084"/>
    <w:rsid w:val="0088415B"/>
    <w:rsid w:val="00884BC4"/>
    <w:rsid w:val="008863D0"/>
    <w:rsid w:val="00886B5F"/>
    <w:rsid w:val="00886F80"/>
    <w:rsid w:val="00887E19"/>
    <w:rsid w:val="008910F7"/>
    <w:rsid w:val="00891C54"/>
    <w:rsid w:val="0089371A"/>
    <w:rsid w:val="008947AE"/>
    <w:rsid w:val="008A2700"/>
    <w:rsid w:val="008A2F7B"/>
    <w:rsid w:val="008A3EE0"/>
    <w:rsid w:val="008A6F48"/>
    <w:rsid w:val="008B4329"/>
    <w:rsid w:val="008B4750"/>
    <w:rsid w:val="008B4944"/>
    <w:rsid w:val="008C02C3"/>
    <w:rsid w:val="008C0E16"/>
    <w:rsid w:val="008C2117"/>
    <w:rsid w:val="008C25AF"/>
    <w:rsid w:val="008C2722"/>
    <w:rsid w:val="008C7145"/>
    <w:rsid w:val="008D0EBA"/>
    <w:rsid w:val="008D1C95"/>
    <w:rsid w:val="008D50FF"/>
    <w:rsid w:val="008D5741"/>
    <w:rsid w:val="008E0208"/>
    <w:rsid w:val="008E0FF9"/>
    <w:rsid w:val="008E388E"/>
    <w:rsid w:val="008E3D8E"/>
    <w:rsid w:val="008E5354"/>
    <w:rsid w:val="008E7200"/>
    <w:rsid w:val="008F17B8"/>
    <w:rsid w:val="008F2CDE"/>
    <w:rsid w:val="00900989"/>
    <w:rsid w:val="009028AE"/>
    <w:rsid w:val="00903C7A"/>
    <w:rsid w:val="00905FEB"/>
    <w:rsid w:val="009062C2"/>
    <w:rsid w:val="00907051"/>
    <w:rsid w:val="00907AD5"/>
    <w:rsid w:val="00911EB1"/>
    <w:rsid w:val="009173FA"/>
    <w:rsid w:val="00921877"/>
    <w:rsid w:val="00922976"/>
    <w:rsid w:val="00922ACF"/>
    <w:rsid w:val="0092565B"/>
    <w:rsid w:val="009265C4"/>
    <w:rsid w:val="009308BE"/>
    <w:rsid w:val="00931FFB"/>
    <w:rsid w:val="009329D5"/>
    <w:rsid w:val="00933105"/>
    <w:rsid w:val="009403EC"/>
    <w:rsid w:val="00944C27"/>
    <w:rsid w:val="009514FE"/>
    <w:rsid w:val="009522B9"/>
    <w:rsid w:val="00952371"/>
    <w:rsid w:val="00957DDE"/>
    <w:rsid w:val="00960B5F"/>
    <w:rsid w:val="00962917"/>
    <w:rsid w:val="0096419B"/>
    <w:rsid w:val="009646FE"/>
    <w:rsid w:val="00966C51"/>
    <w:rsid w:val="0096767C"/>
    <w:rsid w:val="00967B7C"/>
    <w:rsid w:val="00972069"/>
    <w:rsid w:val="00977A53"/>
    <w:rsid w:val="0098080C"/>
    <w:rsid w:val="00981422"/>
    <w:rsid w:val="00982B07"/>
    <w:rsid w:val="009857F2"/>
    <w:rsid w:val="009858B7"/>
    <w:rsid w:val="00997DAB"/>
    <w:rsid w:val="009A1216"/>
    <w:rsid w:val="009A4138"/>
    <w:rsid w:val="009A5E18"/>
    <w:rsid w:val="009B01C5"/>
    <w:rsid w:val="009B673E"/>
    <w:rsid w:val="009B69BA"/>
    <w:rsid w:val="009B7AA1"/>
    <w:rsid w:val="009C37D4"/>
    <w:rsid w:val="009C4F8C"/>
    <w:rsid w:val="009C633C"/>
    <w:rsid w:val="009C68E3"/>
    <w:rsid w:val="009D22D8"/>
    <w:rsid w:val="009D2E25"/>
    <w:rsid w:val="009D309D"/>
    <w:rsid w:val="009D3D9D"/>
    <w:rsid w:val="009D6C36"/>
    <w:rsid w:val="009D7A41"/>
    <w:rsid w:val="009E0D38"/>
    <w:rsid w:val="009E589F"/>
    <w:rsid w:val="009E6BC5"/>
    <w:rsid w:val="009F0091"/>
    <w:rsid w:val="009F0E60"/>
    <w:rsid w:val="009F7F45"/>
    <w:rsid w:val="00A01DBD"/>
    <w:rsid w:val="00A028F4"/>
    <w:rsid w:val="00A0353B"/>
    <w:rsid w:val="00A05A22"/>
    <w:rsid w:val="00A06E0C"/>
    <w:rsid w:val="00A0762F"/>
    <w:rsid w:val="00A10A68"/>
    <w:rsid w:val="00A15CF2"/>
    <w:rsid w:val="00A242D7"/>
    <w:rsid w:val="00A2434B"/>
    <w:rsid w:val="00A243F0"/>
    <w:rsid w:val="00A24ADF"/>
    <w:rsid w:val="00A256EB"/>
    <w:rsid w:val="00A3029E"/>
    <w:rsid w:val="00A3220D"/>
    <w:rsid w:val="00A3237B"/>
    <w:rsid w:val="00A3383E"/>
    <w:rsid w:val="00A33A22"/>
    <w:rsid w:val="00A33BB3"/>
    <w:rsid w:val="00A41DC1"/>
    <w:rsid w:val="00A42D99"/>
    <w:rsid w:val="00A43C11"/>
    <w:rsid w:val="00A501C3"/>
    <w:rsid w:val="00A5254A"/>
    <w:rsid w:val="00A5599F"/>
    <w:rsid w:val="00A67D7F"/>
    <w:rsid w:val="00A709DF"/>
    <w:rsid w:val="00A71F2A"/>
    <w:rsid w:val="00A73232"/>
    <w:rsid w:val="00A75CCB"/>
    <w:rsid w:val="00A76A77"/>
    <w:rsid w:val="00A809CC"/>
    <w:rsid w:val="00A8286B"/>
    <w:rsid w:val="00A837CD"/>
    <w:rsid w:val="00A8587F"/>
    <w:rsid w:val="00A8591C"/>
    <w:rsid w:val="00A90F63"/>
    <w:rsid w:val="00A91805"/>
    <w:rsid w:val="00A92970"/>
    <w:rsid w:val="00A94A31"/>
    <w:rsid w:val="00A96237"/>
    <w:rsid w:val="00A96DA5"/>
    <w:rsid w:val="00AA0673"/>
    <w:rsid w:val="00AA17E6"/>
    <w:rsid w:val="00AA2DDF"/>
    <w:rsid w:val="00AA6890"/>
    <w:rsid w:val="00AB0724"/>
    <w:rsid w:val="00AB6FEB"/>
    <w:rsid w:val="00AB74A3"/>
    <w:rsid w:val="00AC2116"/>
    <w:rsid w:val="00AC3DAB"/>
    <w:rsid w:val="00AC5163"/>
    <w:rsid w:val="00AC5F71"/>
    <w:rsid w:val="00AC613B"/>
    <w:rsid w:val="00AD195F"/>
    <w:rsid w:val="00AD2A12"/>
    <w:rsid w:val="00AD4688"/>
    <w:rsid w:val="00AD5D5C"/>
    <w:rsid w:val="00AE03D2"/>
    <w:rsid w:val="00AE158F"/>
    <w:rsid w:val="00AE23F6"/>
    <w:rsid w:val="00AE5720"/>
    <w:rsid w:val="00AF0272"/>
    <w:rsid w:val="00AF0CDE"/>
    <w:rsid w:val="00AF5958"/>
    <w:rsid w:val="00AF6E95"/>
    <w:rsid w:val="00AF78D2"/>
    <w:rsid w:val="00B00162"/>
    <w:rsid w:val="00B03E27"/>
    <w:rsid w:val="00B042BA"/>
    <w:rsid w:val="00B05E58"/>
    <w:rsid w:val="00B06A33"/>
    <w:rsid w:val="00B1577C"/>
    <w:rsid w:val="00B27D38"/>
    <w:rsid w:val="00B27E6F"/>
    <w:rsid w:val="00B30444"/>
    <w:rsid w:val="00B37171"/>
    <w:rsid w:val="00B37CEF"/>
    <w:rsid w:val="00B45036"/>
    <w:rsid w:val="00B53579"/>
    <w:rsid w:val="00B5761C"/>
    <w:rsid w:val="00B652E9"/>
    <w:rsid w:val="00B71825"/>
    <w:rsid w:val="00B7745B"/>
    <w:rsid w:val="00B810A9"/>
    <w:rsid w:val="00B82EC4"/>
    <w:rsid w:val="00B87C3B"/>
    <w:rsid w:val="00B91AD3"/>
    <w:rsid w:val="00B9405A"/>
    <w:rsid w:val="00BA2463"/>
    <w:rsid w:val="00BA539C"/>
    <w:rsid w:val="00BA5CF6"/>
    <w:rsid w:val="00BA7581"/>
    <w:rsid w:val="00BB00CA"/>
    <w:rsid w:val="00BB2EF0"/>
    <w:rsid w:val="00BB501A"/>
    <w:rsid w:val="00BB51F6"/>
    <w:rsid w:val="00BC1582"/>
    <w:rsid w:val="00BC374B"/>
    <w:rsid w:val="00BC4ACA"/>
    <w:rsid w:val="00BC5A51"/>
    <w:rsid w:val="00BD151D"/>
    <w:rsid w:val="00BE16FA"/>
    <w:rsid w:val="00BF4D6C"/>
    <w:rsid w:val="00BF5BE3"/>
    <w:rsid w:val="00BF67D8"/>
    <w:rsid w:val="00BF7312"/>
    <w:rsid w:val="00C01693"/>
    <w:rsid w:val="00C0327B"/>
    <w:rsid w:val="00C111FE"/>
    <w:rsid w:val="00C11634"/>
    <w:rsid w:val="00C212D5"/>
    <w:rsid w:val="00C262B2"/>
    <w:rsid w:val="00C30F7C"/>
    <w:rsid w:val="00C316FA"/>
    <w:rsid w:val="00C32E10"/>
    <w:rsid w:val="00C33AA2"/>
    <w:rsid w:val="00C349C3"/>
    <w:rsid w:val="00C359E8"/>
    <w:rsid w:val="00C35F30"/>
    <w:rsid w:val="00C42451"/>
    <w:rsid w:val="00C47043"/>
    <w:rsid w:val="00C51D0E"/>
    <w:rsid w:val="00C5266D"/>
    <w:rsid w:val="00C55A6B"/>
    <w:rsid w:val="00C6045A"/>
    <w:rsid w:val="00C63192"/>
    <w:rsid w:val="00C67177"/>
    <w:rsid w:val="00C7105C"/>
    <w:rsid w:val="00C714D2"/>
    <w:rsid w:val="00C71C5D"/>
    <w:rsid w:val="00C7643F"/>
    <w:rsid w:val="00C80018"/>
    <w:rsid w:val="00C808C7"/>
    <w:rsid w:val="00C8157A"/>
    <w:rsid w:val="00C825AF"/>
    <w:rsid w:val="00C90B6E"/>
    <w:rsid w:val="00C90D73"/>
    <w:rsid w:val="00C9742E"/>
    <w:rsid w:val="00CA1A67"/>
    <w:rsid w:val="00CA24F8"/>
    <w:rsid w:val="00CA375C"/>
    <w:rsid w:val="00CA57D8"/>
    <w:rsid w:val="00CB203E"/>
    <w:rsid w:val="00CB3344"/>
    <w:rsid w:val="00CB46B8"/>
    <w:rsid w:val="00CB4B97"/>
    <w:rsid w:val="00CB5CBA"/>
    <w:rsid w:val="00CB7AC9"/>
    <w:rsid w:val="00CC0CC3"/>
    <w:rsid w:val="00CC1FFE"/>
    <w:rsid w:val="00CC281F"/>
    <w:rsid w:val="00CC5588"/>
    <w:rsid w:val="00CC7371"/>
    <w:rsid w:val="00CD1B3B"/>
    <w:rsid w:val="00CD5315"/>
    <w:rsid w:val="00CD71B1"/>
    <w:rsid w:val="00CE088B"/>
    <w:rsid w:val="00CE3C33"/>
    <w:rsid w:val="00CE45A1"/>
    <w:rsid w:val="00CF0BD0"/>
    <w:rsid w:val="00CF1C07"/>
    <w:rsid w:val="00CF1EED"/>
    <w:rsid w:val="00D022CA"/>
    <w:rsid w:val="00D0286E"/>
    <w:rsid w:val="00D12A95"/>
    <w:rsid w:val="00D13387"/>
    <w:rsid w:val="00D16537"/>
    <w:rsid w:val="00D178FF"/>
    <w:rsid w:val="00D17E62"/>
    <w:rsid w:val="00D17F49"/>
    <w:rsid w:val="00D21A5E"/>
    <w:rsid w:val="00D224D2"/>
    <w:rsid w:val="00D226BA"/>
    <w:rsid w:val="00D26920"/>
    <w:rsid w:val="00D27CA3"/>
    <w:rsid w:val="00D35F90"/>
    <w:rsid w:val="00D3795A"/>
    <w:rsid w:val="00D43A68"/>
    <w:rsid w:val="00D4735C"/>
    <w:rsid w:val="00D47521"/>
    <w:rsid w:val="00D5309A"/>
    <w:rsid w:val="00D548C0"/>
    <w:rsid w:val="00D616AB"/>
    <w:rsid w:val="00D6256E"/>
    <w:rsid w:val="00D64C01"/>
    <w:rsid w:val="00D65B14"/>
    <w:rsid w:val="00D710E8"/>
    <w:rsid w:val="00D724FB"/>
    <w:rsid w:val="00D74935"/>
    <w:rsid w:val="00D77A85"/>
    <w:rsid w:val="00D77B8C"/>
    <w:rsid w:val="00D77D04"/>
    <w:rsid w:val="00D83A55"/>
    <w:rsid w:val="00D840DD"/>
    <w:rsid w:val="00D8488D"/>
    <w:rsid w:val="00D90425"/>
    <w:rsid w:val="00D91352"/>
    <w:rsid w:val="00D91BC2"/>
    <w:rsid w:val="00D96614"/>
    <w:rsid w:val="00DA2C4C"/>
    <w:rsid w:val="00DA57CB"/>
    <w:rsid w:val="00DA63FD"/>
    <w:rsid w:val="00DB38F9"/>
    <w:rsid w:val="00DB54A7"/>
    <w:rsid w:val="00DB57EE"/>
    <w:rsid w:val="00DB6472"/>
    <w:rsid w:val="00DB7A67"/>
    <w:rsid w:val="00DC05A8"/>
    <w:rsid w:val="00DC0AB9"/>
    <w:rsid w:val="00DC1418"/>
    <w:rsid w:val="00DC3F7F"/>
    <w:rsid w:val="00DC6812"/>
    <w:rsid w:val="00DC7235"/>
    <w:rsid w:val="00DD636B"/>
    <w:rsid w:val="00DD6C9B"/>
    <w:rsid w:val="00DD78F0"/>
    <w:rsid w:val="00DE2603"/>
    <w:rsid w:val="00DE7670"/>
    <w:rsid w:val="00DF2218"/>
    <w:rsid w:val="00DF6CB7"/>
    <w:rsid w:val="00DF7CA4"/>
    <w:rsid w:val="00E00E6B"/>
    <w:rsid w:val="00E01CA1"/>
    <w:rsid w:val="00E01E58"/>
    <w:rsid w:val="00E022A9"/>
    <w:rsid w:val="00E02A1D"/>
    <w:rsid w:val="00E059CA"/>
    <w:rsid w:val="00E07668"/>
    <w:rsid w:val="00E077E3"/>
    <w:rsid w:val="00E119E6"/>
    <w:rsid w:val="00E13D4C"/>
    <w:rsid w:val="00E15305"/>
    <w:rsid w:val="00E21125"/>
    <w:rsid w:val="00E22EBE"/>
    <w:rsid w:val="00E27384"/>
    <w:rsid w:val="00E34749"/>
    <w:rsid w:val="00E35AF2"/>
    <w:rsid w:val="00E37367"/>
    <w:rsid w:val="00E40638"/>
    <w:rsid w:val="00E40EC1"/>
    <w:rsid w:val="00E41394"/>
    <w:rsid w:val="00E41998"/>
    <w:rsid w:val="00E45A22"/>
    <w:rsid w:val="00E500DC"/>
    <w:rsid w:val="00E53611"/>
    <w:rsid w:val="00E53838"/>
    <w:rsid w:val="00E540CA"/>
    <w:rsid w:val="00E55B77"/>
    <w:rsid w:val="00E576A5"/>
    <w:rsid w:val="00E673BF"/>
    <w:rsid w:val="00E72F81"/>
    <w:rsid w:val="00E73F61"/>
    <w:rsid w:val="00E80303"/>
    <w:rsid w:val="00E8118F"/>
    <w:rsid w:val="00E852EC"/>
    <w:rsid w:val="00E85522"/>
    <w:rsid w:val="00E8690D"/>
    <w:rsid w:val="00E91099"/>
    <w:rsid w:val="00E910CE"/>
    <w:rsid w:val="00E94FF8"/>
    <w:rsid w:val="00E95670"/>
    <w:rsid w:val="00E95AE7"/>
    <w:rsid w:val="00E963B9"/>
    <w:rsid w:val="00EA1731"/>
    <w:rsid w:val="00EB05D4"/>
    <w:rsid w:val="00EB31E2"/>
    <w:rsid w:val="00EB3E66"/>
    <w:rsid w:val="00EB43EB"/>
    <w:rsid w:val="00EB79BD"/>
    <w:rsid w:val="00EC0EE8"/>
    <w:rsid w:val="00EC3DA1"/>
    <w:rsid w:val="00EC5041"/>
    <w:rsid w:val="00ED694D"/>
    <w:rsid w:val="00EE0EC5"/>
    <w:rsid w:val="00EE2511"/>
    <w:rsid w:val="00EE5A52"/>
    <w:rsid w:val="00EF2835"/>
    <w:rsid w:val="00EF3E2F"/>
    <w:rsid w:val="00EF51DE"/>
    <w:rsid w:val="00EF65E9"/>
    <w:rsid w:val="00F00057"/>
    <w:rsid w:val="00F0227E"/>
    <w:rsid w:val="00F1379B"/>
    <w:rsid w:val="00F209B2"/>
    <w:rsid w:val="00F227A5"/>
    <w:rsid w:val="00F24221"/>
    <w:rsid w:val="00F244ED"/>
    <w:rsid w:val="00F24EA0"/>
    <w:rsid w:val="00F27EFF"/>
    <w:rsid w:val="00F32EE3"/>
    <w:rsid w:val="00F33151"/>
    <w:rsid w:val="00F41FF1"/>
    <w:rsid w:val="00F43463"/>
    <w:rsid w:val="00F44B4A"/>
    <w:rsid w:val="00F46169"/>
    <w:rsid w:val="00F461CD"/>
    <w:rsid w:val="00F504AE"/>
    <w:rsid w:val="00F55D2B"/>
    <w:rsid w:val="00F55D9A"/>
    <w:rsid w:val="00F604DC"/>
    <w:rsid w:val="00F61103"/>
    <w:rsid w:val="00F66E3A"/>
    <w:rsid w:val="00F7000D"/>
    <w:rsid w:val="00F70F52"/>
    <w:rsid w:val="00F717D7"/>
    <w:rsid w:val="00F71A7D"/>
    <w:rsid w:val="00F7465A"/>
    <w:rsid w:val="00F77C6B"/>
    <w:rsid w:val="00F81E6A"/>
    <w:rsid w:val="00F86046"/>
    <w:rsid w:val="00F915B9"/>
    <w:rsid w:val="00F91BCC"/>
    <w:rsid w:val="00FA0096"/>
    <w:rsid w:val="00FA21F8"/>
    <w:rsid w:val="00FB1255"/>
    <w:rsid w:val="00FB234E"/>
    <w:rsid w:val="00FB76C3"/>
    <w:rsid w:val="00FC328A"/>
    <w:rsid w:val="00FC58C1"/>
    <w:rsid w:val="00FD058D"/>
    <w:rsid w:val="00FD0925"/>
    <w:rsid w:val="00FD189B"/>
    <w:rsid w:val="00FD365A"/>
    <w:rsid w:val="00FD6D98"/>
    <w:rsid w:val="00FD720E"/>
    <w:rsid w:val="00FD7A02"/>
    <w:rsid w:val="00FF21EA"/>
    <w:rsid w:val="00FF2BE8"/>
    <w:rsid w:val="00FF3315"/>
    <w:rsid w:val="00FF787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21C4B5E"/>
  <w15:docId w15:val="{12F81EE6-4AEB-4D39-9C95-B85F66693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semiHidden="1" w:unhideWhenUsed="1"/>
    <w:lsdException w:name="header" w:semiHidden="1" w:unhideWhenUsed="1" w:qFormat="1"/>
    <w:lsdException w:name="footer"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303"/>
    <w:pPr>
      <w:tabs>
        <w:tab w:val="left" w:pos="851"/>
      </w:tabs>
      <w:spacing w:before="120"/>
      <w:ind w:left="851"/>
      <w:jc w:val="both"/>
    </w:pPr>
    <w:rPr>
      <w:rFonts w:ascii="Arial" w:hAnsi="Arial" w:cs="Arial"/>
      <w:lang w:val="en-GB" w:eastAsia="en-GB"/>
    </w:rPr>
  </w:style>
  <w:style w:type="paragraph" w:styleId="Titlu1">
    <w:name w:val="heading 1"/>
    <w:aliases w:val=".,Main Heading"/>
    <w:basedOn w:val="Normal"/>
    <w:next w:val="Normal"/>
    <w:link w:val="Titlu1Caracter"/>
    <w:qFormat/>
    <w:rsid w:val="004C0174"/>
    <w:pPr>
      <w:keepNext/>
      <w:pageBreakBefore/>
      <w:numPr>
        <w:numId w:val="3"/>
      </w:numPr>
      <w:spacing w:before="0" w:after="60"/>
      <w:outlineLvl w:val="0"/>
    </w:pPr>
    <w:rPr>
      <w:rFonts w:ascii="Arial Bold" w:hAnsi="Arial Bold"/>
      <w:b/>
      <w:bCs/>
      <w:kern w:val="32"/>
      <w:sz w:val="28"/>
      <w:szCs w:val="32"/>
    </w:rPr>
  </w:style>
  <w:style w:type="paragraph" w:styleId="Titlu2">
    <w:name w:val="heading 2"/>
    <w:aliases w:val="Section Char,L2 Char,Section head Char,SH Char,L2,Section head,SH"/>
    <w:basedOn w:val="Normal"/>
    <w:next w:val="Normal"/>
    <w:link w:val="Titlu2Caracter"/>
    <w:qFormat/>
    <w:rsid w:val="00997430"/>
    <w:pPr>
      <w:keepNext/>
      <w:numPr>
        <w:ilvl w:val="1"/>
        <w:numId w:val="3"/>
      </w:numPr>
      <w:spacing w:before="240" w:after="60"/>
      <w:outlineLvl w:val="1"/>
    </w:pPr>
    <w:rPr>
      <w:rFonts w:ascii="Arial Bold" w:hAnsi="Arial Bold"/>
      <w:b/>
      <w:bCs/>
      <w:iCs/>
      <w:sz w:val="24"/>
      <w:szCs w:val="28"/>
    </w:rPr>
  </w:style>
  <w:style w:type="paragraph" w:styleId="Titlu3">
    <w:name w:val="heading 3"/>
    <w:aliases w:val="Section SubHeading Char,L3 Char,Section SubHeading,L3"/>
    <w:basedOn w:val="Normal"/>
    <w:next w:val="Normal"/>
    <w:link w:val="Titlu3Caracter"/>
    <w:qFormat/>
    <w:rsid w:val="00997430"/>
    <w:pPr>
      <w:keepNext/>
      <w:numPr>
        <w:ilvl w:val="2"/>
        <w:numId w:val="3"/>
      </w:numPr>
      <w:spacing w:before="240" w:after="60"/>
      <w:outlineLvl w:val="2"/>
    </w:pPr>
    <w:rPr>
      <w:rFonts w:ascii="Arial Bold" w:hAnsi="Arial Bold"/>
      <w:b/>
      <w:bCs/>
      <w:szCs w:val="26"/>
    </w:rPr>
  </w:style>
  <w:style w:type="paragraph" w:styleId="Titlu4">
    <w:name w:val="heading 4"/>
    <w:basedOn w:val="Normal"/>
    <w:next w:val="Normal"/>
    <w:qFormat/>
    <w:rsid w:val="008E5FD7"/>
    <w:pPr>
      <w:keepNext/>
      <w:numPr>
        <w:ilvl w:val="3"/>
        <w:numId w:val="7"/>
      </w:numPr>
      <w:spacing w:before="240" w:after="60"/>
      <w:outlineLvl w:val="3"/>
    </w:pPr>
    <w:rPr>
      <w:rFonts w:cs="Times New Roman"/>
      <w:bCs/>
      <w:szCs w:val="28"/>
    </w:rPr>
  </w:style>
  <w:style w:type="paragraph" w:styleId="Titlu8">
    <w:name w:val="heading 8"/>
    <w:basedOn w:val="Normal"/>
    <w:next w:val="Normal"/>
    <w:link w:val="Titlu8Caracter"/>
    <w:semiHidden/>
    <w:unhideWhenUsed/>
    <w:qFormat/>
    <w:locked/>
    <w:rsid w:val="00EB05D4"/>
    <w:pPr>
      <w:keepNext/>
      <w:keepLines/>
      <w:spacing w:before="200"/>
      <w:outlineLvl w:val="7"/>
    </w:pPr>
    <w:rPr>
      <w:rFonts w:asciiTheme="majorHAnsi" w:eastAsiaTheme="majorEastAsia" w:hAnsiTheme="majorHAnsi" w:cstheme="majorBidi"/>
      <w:color w:val="404040" w:themeColor="text1" w:themeTint="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etteredlist">
    <w:name w:val="Lettered list"/>
    <w:basedOn w:val="Normal"/>
    <w:rsid w:val="008E5FD7"/>
    <w:pPr>
      <w:numPr>
        <w:numId w:val="6"/>
      </w:numPr>
      <w:tabs>
        <w:tab w:val="clear" w:pos="851"/>
      </w:tabs>
      <w:spacing w:after="60"/>
    </w:pPr>
    <w:rPr>
      <w:szCs w:val="22"/>
    </w:rPr>
  </w:style>
  <w:style w:type="paragraph" w:customStyle="1" w:styleId="Bullet">
    <w:name w:val="Bullet"/>
    <w:basedOn w:val="Normal"/>
    <w:locked/>
    <w:rsid w:val="009F10FB"/>
    <w:pPr>
      <w:numPr>
        <w:numId w:val="1"/>
      </w:numPr>
      <w:tabs>
        <w:tab w:val="clear" w:pos="1211"/>
      </w:tabs>
      <w:ind w:left="1135" w:hanging="284"/>
    </w:pPr>
    <w:rPr>
      <w:color w:val="FF0000"/>
    </w:rPr>
  </w:style>
  <w:style w:type="paragraph" w:customStyle="1" w:styleId="Numberlist">
    <w:name w:val="Number list"/>
    <w:basedOn w:val="List"/>
    <w:rsid w:val="00742202"/>
    <w:pPr>
      <w:numPr>
        <w:numId w:val="2"/>
      </w:numPr>
      <w:tabs>
        <w:tab w:val="clear" w:pos="851"/>
        <w:tab w:val="clear" w:pos="2487"/>
        <w:tab w:val="left" w:pos="1985"/>
      </w:tabs>
      <w:spacing w:after="60"/>
      <w:ind w:left="1985" w:hanging="567"/>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4"/>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5"/>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Antet">
    <w:name w:val="header"/>
    <w:aliases w:val="E.e,TussenBladHeader,Fejléc4,Header Char Char,encabezado,Header Title,Fejléc4 Caracter,Header Title Char Char, Char Char Char,EPTISA_Encabezado_Pagina"/>
    <w:basedOn w:val="Normal"/>
    <w:link w:val="AntetCaracter"/>
    <w:qFormat/>
    <w:rsid w:val="00C811EB"/>
    <w:pPr>
      <w:pBdr>
        <w:bottom w:val="single" w:sz="8" w:space="1" w:color="auto"/>
      </w:pBdr>
      <w:tabs>
        <w:tab w:val="clear" w:pos="851"/>
        <w:tab w:val="center" w:pos="4536"/>
        <w:tab w:val="right" w:pos="9639"/>
      </w:tabs>
      <w:spacing w:before="0"/>
      <w:ind w:left="0"/>
    </w:pPr>
    <w:rPr>
      <w:sz w:val="16"/>
    </w:rPr>
  </w:style>
  <w:style w:type="paragraph" w:styleId="Subsol">
    <w:name w:val="footer"/>
    <w:basedOn w:val="Normal"/>
    <w:link w:val="SubsolCaracter"/>
    <w:uiPriority w:val="99"/>
    <w:rsid w:val="00C811EB"/>
    <w:pPr>
      <w:pBdr>
        <w:top w:val="single" w:sz="8" w:space="1" w:color="auto"/>
      </w:pBdr>
      <w:tabs>
        <w:tab w:val="clear" w:pos="851"/>
        <w:tab w:val="center" w:pos="4820"/>
        <w:tab w:val="right" w:pos="9639"/>
      </w:tabs>
      <w:ind w:left="0"/>
    </w:pPr>
    <w:rPr>
      <w:sz w:val="16"/>
    </w:rPr>
  </w:style>
  <w:style w:type="character" w:styleId="Numrdepagin">
    <w:name w:val="page number"/>
    <w:basedOn w:val="Fontdeparagrafimplicit"/>
    <w:locked/>
    <w:rsid w:val="008D6E46"/>
  </w:style>
  <w:style w:type="paragraph" w:customStyle="1" w:styleId="Single">
    <w:name w:val="Single"/>
    <w:basedOn w:val="Normal"/>
    <w:locked/>
    <w:rsid w:val="00895440"/>
    <w:pPr>
      <w:spacing w:before="0"/>
    </w:pPr>
  </w:style>
  <w:style w:type="table" w:styleId="Tabelgril">
    <w:name w:val="Table Grid"/>
    <w:basedOn w:val="TabelNormal"/>
    <w:locked/>
    <w:rsid w:val="00027808"/>
    <w:pPr>
      <w:tabs>
        <w:tab w:val="left" w:pos="851"/>
      </w:tabs>
      <w:spacing w:before="120"/>
      <w:ind w:left="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autoRedefine/>
    <w:rsid w:val="000334F8"/>
    <w:pPr>
      <w:tabs>
        <w:tab w:val="clear" w:pos="851"/>
        <w:tab w:val="left" w:pos="284"/>
      </w:tabs>
      <w:spacing w:before="60" w:after="60"/>
      <w:ind w:left="142" w:right="142"/>
    </w:pPr>
  </w:style>
  <w:style w:type="table" w:customStyle="1" w:styleId="Table">
    <w:name w:val="Table"/>
    <w:basedOn w:val="TabelNormal"/>
    <w:rsid w:val="00874318"/>
    <w:pPr>
      <w:tabs>
        <w:tab w:val="left" w:pos="284"/>
      </w:tabs>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rPr>
        <w:b/>
        <w:i w:val="0"/>
      </w:rPr>
      <w:tblPr/>
      <w:tcPr>
        <w:tcBorders>
          <w:top w:val="single" w:sz="8" w:space="0" w:color="auto"/>
          <w:left w:val="single" w:sz="8" w:space="0" w:color="auto"/>
          <w:bottom w:val="single" w:sz="8" w:space="0" w:color="auto"/>
          <w:right w:val="single" w:sz="8" w:space="0" w:color="auto"/>
          <w:insideV w:val="single" w:sz="8" w:space="0" w:color="auto"/>
        </w:tcBorders>
        <w:shd w:val="pct15" w:color="auto" w:fill="auto"/>
      </w:tcPr>
    </w:tblStylePr>
  </w:style>
  <w:style w:type="paragraph" w:customStyle="1" w:styleId="Tabletitle">
    <w:name w:val="Table title"/>
    <w:basedOn w:val="Tabletext"/>
    <w:locked/>
    <w:rsid w:val="00701B4B"/>
    <w:rPr>
      <w:rFonts w:ascii="Arial Bold" w:hAnsi="Arial Bold"/>
      <w:b/>
    </w:rPr>
  </w:style>
  <w:style w:type="table" w:customStyle="1" w:styleId="Table-Indent">
    <w:name w:val="Table - Indent"/>
    <w:basedOn w:val="Tabel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style>
  <w:style w:type="table" w:customStyle="1" w:styleId="Table-Title">
    <w:name w:val="Table - Title"/>
    <w:basedOn w:val="TabelNormal"/>
    <w:locked/>
    <w:rsid w:val="0070479E"/>
    <w:pPr>
      <w:spacing w:before="60" w:after="60"/>
    </w:pPr>
    <w:rPr>
      <w:rFonts w:ascii="Arial" w:hAnsi="Arial"/>
    </w:rPr>
    <w:tblPr>
      <w:tblBorders>
        <w:top w:val="single" w:sz="8" w:space="0" w:color="auto"/>
        <w:left w:val="single" w:sz="8" w:space="0" w:color="auto"/>
        <w:bottom w:val="single" w:sz="8" w:space="0" w:color="auto"/>
        <w:right w:val="single" w:sz="8" w:space="0" w:color="auto"/>
      </w:tblBorders>
    </w:tblPr>
    <w:tcPr>
      <w:shd w:val="pct15" w:color="auto" w:fill="auto"/>
    </w:tcPr>
  </w:style>
  <w:style w:type="paragraph" w:customStyle="1" w:styleId="DocumentTitle">
    <w:name w:val="Document Title"/>
    <w:basedOn w:val="Normal"/>
    <w:rsid w:val="00494A68"/>
    <w:pPr>
      <w:spacing w:before="360" w:after="360"/>
      <w:ind w:left="0"/>
      <w:jc w:val="center"/>
    </w:pPr>
    <w:rPr>
      <w:caps/>
      <w:sz w:val="32"/>
    </w:rPr>
  </w:style>
  <w:style w:type="paragraph" w:styleId="Cuprins1">
    <w:name w:val="toc 1"/>
    <w:basedOn w:val="Normal"/>
    <w:next w:val="Normal"/>
    <w:autoRedefine/>
    <w:uiPriority w:val="39"/>
    <w:rsid w:val="00A05EB2"/>
    <w:pPr>
      <w:tabs>
        <w:tab w:val="clear" w:pos="851"/>
        <w:tab w:val="left" w:pos="709"/>
        <w:tab w:val="right" w:leader="dot" w:pos="9639"/>
      </w:tabs>
      <w:ind w:left="0"/>
    </w:pPr>
    <w:rPr>
      <w:rFonts w:ascii="Arial Bold" w:hAnsi="Arial Bold"/>
      <w:b/>
      <w:sz w:val="24"/>
    </w:rPr>
  </w:style>
  <w:style w:type="paragraph" w:styleId="Cuprins2">
    <w:name w:val="toc 2"/>
    <w:basedOn w:val="Normal"/>
    <w:next w:val="Normal"/>
    <w:autoRedefine/>
    <w:uiPriority w:val="39"/>
    <w:rsid w:val="00A05EB2"/>
    <w:pPr>
      <w:tabs>
        <w:tab w:val="clear" w:pos="851"/>
        <w:tab w:val="left" w:pos="709"/>
        <w:tab w:val="right" w:leader="dot" w:pos="9639"/>
      </w:tabs>
      <w:ind w:left="0"/>
    </w:pPr>
    <w:rPr>
      <w:rFonts w:ascii="Arial Bold" w:hAnsi="Arial Bold"/>
      <w:b/>
      <w:noProof/>
    </w:rPr>
  </w:style>
  <w:style w:type="paragraph" w:styleId="Cuprins3">
    <w:name w:val="toc 3"/>
    <w:basedOn w:val="Normal"/>
    <w:next w:val="Normal"/>
    <w:autoRedefine/>
    <w:uiPriority w:val="39"/>
    <w:rsid w:val="00A05EB2"/>
    <w:pPr>
      <w:tabs>
        <w:tab w:val="clear" w:pos="851"/>
        <w:tab w:val="left" w:pos="709"/>
        <w:tab w:val="right" w:leader="dot" w:pos="9639"/>
      </w:tabs>
      <w:spacing w:before="60"/>
      <w:ind w:left="0"/>
    </w:pPr>
    <w:rPr>
      <w:noProof/>
    </w:rPr>
  </w:style>
  <w:style w:type="character" w:styleId="Hyperlink">
    <w:name w:val="Hyperlink"/>
    <w:basedOn w:val="Fontdeparagrafimplicit"/>
    <w:uiPriority w:val="99"/>
    <w:locked/>
    <w:rsid w:val="007D1463"/>
    <w:rPr>
      <w:color w:val="0000FF"/>
      <w:sz w:val="24"/>
      <w:u w:val="single"/>
    </w:rPr>
  </w:style>
  <w:style w:type="character" w:customStyle="1" w:styleId="Titlu2Caracter">
    <w:name w:val="Titlu 2 Caracter"/>
    <w:aliases w:val="Section Char Caracter,L2 Char Caracter,Section head Char Caracter,SH Char Caracter,L2 Caracter,Section head Caracter,SH Caracter"/>
    <w:basedOn w:val="Fontdeparagrafimplicit"/>
    <w:link w:val="Titlu2"/>
    <w:rsid w:val="00E25B53"/>
    <w:rPr>
      <w:rFonts w:ascii="Arial Bold" w:hAnsi="Arial Bold" w:cs="Arial"/>
      <w:b/>
      <w:bCs/>
      <w:iCs/>
      <w:sz w:val="24"/>
      <w:szCs w:val="28"/>
      <w:lang w:val="en-GB" w:eastAsia="en-GB"/>
    </w:rPr>
  </w:style>
  <w:style w:type="paragraph" w:styleId="TextnBalon">
    <w:name w:val="Balloon Text"/>
    <w:basedOn w:val="Normal"/>
    <w:semiHidden/>
    <w:locked/>
    <w:rsid w:val="00AA40D3"/>
    <w:rPr>
      <w:rFonts w:ascii="Tahoma" w:hAnsi="Tahoma" w:cs="Tahoma"/>
      <w:sz w:val="16"/>
      <w:szCs w:val="16"/>
    </w:rPr>
  </w:style>
  <w:style w:type="character" w:styleId="Referincomentariu">
    <w:name w:val="annotation reference"/>
    <w:basedOn w:val="Fontdeparagrafimplicit"/>
    <w:semiHidden/>
    <w:locked/>
    <w:rsid w:val="00AA40D3"/>
    <w:rPr>
      <w:sz w:val="16"/>
      <w:szCs w:val="16"/>
    </w:rPr>
  </w:style>
  <w:style w:type="paragraph" w:styleId="Textcomentariu">
    <w:name w:val="annotation text"/>
    <w:basedOn w:val="Normal"/>
    <w:semiHidden/>
    <w:locked/>
    <w:rsid w:val="00AA40D3"/>
  </w:style>
  <w:style w:type="paragraph" w:styleId="SubiectComentariu">
    <w:name w:val="annotation subject"/>
    <w:basedOn w:val="Textcomentariu"/>
    <w:next w:val="Textcomentariu"/>
    <w:semiHidden/>
    <w:locked/>
    <w:rsid w:val="00AA40D3"/>
    <w:rPr>
      <w:b/>
      <w:bCs/>
    </w:rPr>
  </w:style>
  <w:style w:type="paragraph" w:customStyle="1" w:styleId="Tabletext-Centred">
    <w:name w:val="Table text - Centred"/>
    <w:basedOn w:val="Tabletext"/>
    <w:rsid w:val="00B57ADF"/>
    <w:pPr>
      <w:tabs>
        <w:tab w:val="clear" w:pos="284"/>
      </w:tabs>
      <w:ind w:left="0"/>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rsid w:val="00BC48D5"/>
    <w:pPr>
      <w:numPr>
        <w:numId w:val="8"/>
      </w:numPr>
    </w:pPr>
  </w:style>
  <w:style w:type="table" w:customStyle="1" w:styleId="Table-NoHeader">
    <w:name w:val="Table - No Header"/>
    <w:basedOn w:val="Tabel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x1">
    <w:name w:val="Normal - Indent x 1"/>
    <w:basedOn w:val="Normal"/>
    <w:rsid w:val="00742202"/>
    <w:pPr>
      <w:tabs>
        <w:tab w:val="clear" w:pos="851"/>
      </w:tabs>
      <w:ind w:left="1418"/>
    </w:pPr>
  </w:style>
  <w:style w:type="paragraph" w:customStyle="1" w:styleId="TitlePage1">
    <w:name w:val="Title Page 1"/>
    <w:basedOn w:val="Normal"/>
    <w:rsid w:val="00551C77"/>
    <w:pPr>
      <w:tabs>
        <w:tab w:val="clear" w:pos="851"/>
      </w:tabs>
      <w:spacing w:before="80" w:after="80"/>
      <w:ind w:left="0"/>
      <w:jc w:val="left"/>
    </w:pPr>
    <w:rPr>
      <w:rFonts w:ascii="Arial Bold" w:hAnsi="Arial Bold"/>
      <w:b/>
      <w:bCs/>
      <w:noProof/>
      <w:sz w:val="44"/>
      <w:lang w:val="ro-RO"/>
    </w:rPr>
  </w:style>
  <w:style w:type="paragraph" w:customStyle="1" w:styleId="TitlePage2">
    <w:name w:val="Title Page 2"/>
    <w:basedOn w:val="Normal"/>
    <w:link w:val="TitlePage2Char"/>
    <w:rsid w:val="001A2B00"/>
    <w:pPr>
      <w:tabs>
        <w:tab w:val="clear" w:pos="851"/>
        <w:tab w:val="left" w:pos="1843"/>
        <w:tab w:val="left" w:pos="2268"/>
      </w:tabs>
      <w:spacing w:before="80" w:after="80"/>
      <w:ind w:left="0"/>
      <w:jc w:val="left"/>
    </w:pPr>
    <w:rPr>
      <w:rFonts w:ascii="Arial Bold" w:hAnsi="Arial Bold"/>
      <w:b/>
      <w:bCs/>
      <w:sz w:val="32"/>
    </w:rPr>
  </w:style>
  <w:style w:type="paragraph" w:customStyle="1" w:styleId="TitlePage3">
    <w:name w:val="Title Page 3"/>
    <w:basedOn w:val="Normal"/>
    <w:rsid w:val="001A2B00"/>
    <w:pPr>
      <w:tabs>
        <w:tab w:val="clear" w:pos="851"/>
        <w:tab w:val="left" w:pos="1843"/>
        <w:tab w:val="left" w:pos="2268"/>
      </w:tabs>
      <w:spacing w:before="80" w:after="80"/>
      <w:ind w:left="0"/>
      <w:jc w:val="left"/>
    </w:pPr>
    <w:rPr>
      <w:rFonts w:ascii="Arial Bold" w:hAnsi="Arial Bold"/>
      <w:b/>
      <w:bCs/>
      <w:color w:val="999999"/>
      <w:sz w:val="32"/>
    </w:rPr>
  </w:style>
  <w:style w:type="paragraph" w:customStyle="1" w:styleId="TitlePage4">
    <w:name w:val="Title Page 4"/>
    <w:basedOn w:val="Normal"/>
    <w:rsid w:val="001A2B00"/>
    <w:pPr>
      <w:tabs>
        <w:tab w:val="clear" w:pos="851"/>
        <w:tab w:val="left" w:pos="1843"/>
      </w:tabs>
      <w:spacing w:before="80" w:after="80"/>
      <w:ind w:left="0"/>
      <w:jc w:val="left"/>
    </w:pPr>
    <w:rPr>
      <w:rFonts w:ascii="Arial Bold" w:hAnsi="Arial Bold"/>
      <w:b/>
      <w:bCs/>
      <w:sz w:val="24"/>
      <w:szCs w:val="24"/>
    </w:rPr>
  </w:style>
  <w:style w:type="paragraph" w:customStyle="1" w:styleId="TitlePage5">
    <w:name w:val="Title Page 5"/>
    <w:basedOn w:val="TitlePage4"/>
    <w:rsid w:val="001A2B00"/>
    <w:rPr>
      <w:color w:val="999999"/>
      <w:lang w:val="ro-RO"/>
    </w:rPr>
  </w:style>
  <w:style w:type="paragraph" w:customStyle="1" w:styleId="Normal-Noindent">
    <w:name w:val="Normal - No indent"/>
    <w:basedOn w:val="Indentnormal"/>
    <w:link w:val="Normal-NoindentChar"/>
    <w:rsid w:val="00B57F2D"/>
    <w:pPr>
      <w:tabs>
        <w:tab w:val="clear" w:pos="851"/>
      </w:tabs>
      <w:spacing w:before="240" w:after="240"/>
      <w:ind w:left="0"/>
    </w:pPr>
    <w:rPr>
      <w:rFonts w:cs="Times New Roman"/>
    </w:rPr>
  </w:style>
  <w:style w:type="character" w:customStyle="1" w:styleId="Normal-NoindentChar">
    <w:name w:val="Normal - No indent Char"/>
    <w:basedOn w:val="Fontdeparagrafimplicit"/>
    <w:link w:val="Normal-Noindent"/>
    <w:rsid w:val="00B57F2D"/>
    <w:rPr>
      <w:rFonts w:ascii="Arial" w:hAnsi="Arial"/>
      <w:lang w:val="en-GB" w:eastAsia="en-GB" w:bidi="ar-SA"/>
    </w:rPr>
  </w:style>
  <w:style w:type="paragraph" w:styleId="Indentnormal">
    <w:name w:val="Normal Indent"/>
    <w:basedOn w:val="Normal"/>
    <w:locked/>
    <w:rsid w:val="00B57F2D"/>
    <w:pPr>
      <w:ind w:left="720"/>
    </w:pPr>
  </w:style>
  <w:style w:type="paragraph" w:customStyle="1" w:styleId="Tabletext-Special">
    <w:name w:val="Table text - Special"/>
    <w:basedOn w:val="Tabletext"/>
    <w:rsid w:val="00AF1163"/>
    <w:pPr>
      <w:tabs>
        <w:tab w:val="clear" w:pos="284"/>
        <w:tab w:val="left" w:pos="142"/>
      </w:tabs>
      <w:spacing w:before="240" w:after="0"/>
      <w:ind w:left="0" w:right="0"/>
    </w:pPr>
    <w:rPr>
      <w:noProof/>
    </w:rPr>
  </w:style>
  <w:style w:type="paragraph" w:customStyle="1" w:styleId="Tabletext-Centreed-Red">
    <w:name w:val="Table text - Centreed - Red"/>
    <w:basedOn w:val="Tabletext-Centred"/>
    <w:rsid w:val="00AF1163"/>
    <w:rPr>
      <w:color w:val="FF0000"/>
    </w:rPr>
  </w:style>
  <w:style w:type="paragraph" w:customStyle="1" w:styleId="Tabletext-Red">
    <w:name w:val="Table text - Red"/>
    <w:basedOn w:val="Tabletext"/>
    <w:rsid w:val="00BC20B5"/>
    <w:pPr>
      <w:spacing w:before="120" w:after="120"/>
    </w:pPr>
    <w:rPr>
      <w:color w:val="FF0000"/>
    </w:rPr>
  </w:style>
  <w:style w:type="paragraph" w:customStyle="1" w:styleId="Tabletext-Dataentry">
    <w:name w:val="Table text - Data entry"/>
    <w:basedOn w:val="Tabletext"/>
    <w:rsid w:val="004C0174"/>
    <w:pPr>
      <w:spacing w:before="120" w:after="120"/>
    </w:pPr>
  </w:style>
  <w:style w:type="paragraph" w:customStyle="1" w:styleId="Normal-Red">
    <w:name w:val="Normal - Red"/>
    <w:basedOn w:val="Normal"/>
    <w:rsid w:val="005E1AF3"/>
    <w:rPr>
      <w:color w:val="FF0000"/>
    </w:rPr>
  </w:style>
  <w:style w:type="paragraph" w:customStyle="1" w:styleId="Normal-Red-Noindent">
    <w:name w:val="Normal - Red - No indent"/>
    <w:basedOn w:val="Normal"/>
    <w:rsid w:val="00252173"/>
    <w:pPr>
      <w:tabs>
        <w:tab w:val="clear" w:pos="851"/>
        <w:tab w:val="left" w:pos="284"/>
      </w:tabs>
      <w:ind w:left="0"/>
    </w:pPr>
    <w:rPr>
      <w:color w:val="FF0000"/>
    </w:rPr>
  </w:style>
  <w:style w:type="paragraph" w:customStyle="1" w:styleId="Notes">
    <w:name w:val="Notes"/>
    <w:basedOn w:val="Normal"/>
    <w:rsid w:val="00636B52"/>
    <w:pPr>
      <w:tabs>
        <w:tab w:val="clear" w:pos="851"/>
      </w:tabs>
      <w:ind w:hanging="851"/>
    </w:pPr>
  </w:style>
  <w:style w:type="paragraph" w:customStyle="1" w:styleId="TitlePage6">
    <w:name w:val="Title Page 6"/>
    <w:basedOn w:val="TitlePage4"/>
    <w:rsid w:val="001B164C"/>
    <w:pPr>
      <w:tabs>
        <w:tab w:val="left" w:pos="2126"/>
      </w:tabs>
      <w:spacing w:before="240" w:after="0"/>
    </w:pPr>
  </w:style>
  <w:style w:type="paragraph" w:customStyle="1" w:styleId="Bullet-Red">
    <w:name w:val="Bullet - Red"/>
    <w:basedOn w:val="Normal"/>
    <w:rsid w:val="009F10FB"/>
    <w:pPr>
      <w:ind w:left="1418" w:hanging="567"/>
    </w:pPr>
    <w:rPr>
      <w:color w:val="FF0000"/>
    </w:rPr>
  </w:style>
  <w:style w:type="paragraph" w:customStyle="1" w:styleId="E1">
    <w:name w:val="E1"/>
    <w:basedOn w:val="Normal"/>
    <w:link w:val="E1Zchn"/>
    <w:rsid w:val="00F55D9A"/>
    <w:pPr>
      <w:tabs>
        <w:tab w:val="clear" w:pos="851"/>
      </w:tabs>
      <w:spacing w:before="0" w:after="160" w:line="320" w:lineRule="atLeast"/>
    </w:pPr>
    <w:rPr>
      <w:rFonts w:ascii="Humnst777 Lt BT" w:hAnsi="Humnst777 Lt BT" w:cs="Times New Roman"/>
      <w:sz w:val="22"/>
      <w:lang w:val="de-DE" w:eastAsia="de-DE"/>
    </w:rPr>
  </w:style>
  <w:style w:type="character" w:customStyle="1" w:styleId="E1Zchn">
    <w:name w:val="E1 Zchn"/>
    <w:basedOn w:val="Fontdeparagrafimplicit"/>
    <w:link w:val="E1"/>
    <w:rsid w:val="00F55D9A"/>
    <w:rPr>
      <w:rFonts w:ascii="Humnst777 Lt BT" w:hAnsi="Humnst777 Lt BT"/>
      <w:sz w:val="22"/>
      <w:lang w:val="de-DE" w:eastAsia="de-DE" w:bidi="ar-SA"/>
    </w:rPr>
  </w:style>
  <w:style w:type="paragraph" w:customStyle="1" w:styleId="Normal0">
    <w:name w:val="`Normal"/>
    <w:basedOn w:val="Normal"/>
    <w:link w:val="NormalChar"/>
    <w:rsid w:val="00F55D9A"/>
    <w:pPr>
      <w:tabs>
        <w:tab w:val="clear" w:pos="851"/>
      </w:tabs>
      <w:spacing w:before="0" w:line="360" w:lineRule="auto"/>
      <w:ind w:left="0" w:firstLine="851"/>
    </w:pPr>
    <w:rPr>
      <w:rFonts w:cs="Times New Roman"/>
      <w:sz w:val="24"/>
      <w:lang w:val="ro-RO" w:eastAsia="en-US"/>
    </w:rPr>
  </w:style>
  <w:style w:type="paragraph" w:customStyle="1" w:styleId="Default">
    <w:name w:val="Default"/>
    <w:rsid w:val="00F55D9A"/>
    <w:pPr>
      <w:autoSpaceDE w:val="0"/>
      <w:autoSpaceDN w:val="0"/>
      <w:adjustRightInd w:val="0"/>
    </w:pPr>
    <w:rPr>
      <w:color w:val="000000"/>
      <w:sz w:val="24"/>
      <w:szCs w:val="24"/>
    </w:rPr>
  </w:style>
  <w:style w:type="paragraph" w:customStyle="1" w:styleId="StyleHeading2Nadpis2ABNumbered-2SubHeadingignorer2Headi">
    <w:name w:val="Style Heading 2Nadpis_2ABNumbered - 2Sub Headingignorer2Headi..."/>
    <w:basedOn w:val="Titlu2"/>
    <w:rsid w:val="00F55D9A"/>
    <w:pPr>
      <w:numPr>
        <w:numId w:val="14"/>
      </w:numPr>
      <w:tabs>
        <w:tab w:val="clear" w:pos="851"/>
      </w:tabs>
      <w:spacing w:before="60" w:line="360" w:lineRule="auto"/>
      <w:jc w:val="left"/>
    </w:pPr>
    <w:rPr>
      <w:rFonts w:ascii="Arial" w:hAnsi="Arial" w:cs="Times New Roman"/>
      <w:iCs w:val="0"/>
      <w:sz w:val="22"/>
      <w:szCs w:val="20"/>
      <w:lang w:val="ro-RO" w:eastAsia="en-US"/>
    </w:rPr>
  </w:style>
  <w:style w:type="paragraph" w:customStyle="1" w:styleId="CM35">
    <w:name w:val="CM35"/>
    <w:basedOn w:val="Default"/>
    <w:next w:val="Default"/>
    <w:rsid w:val="00F55D9A"/>
    <w:pPr>
      <w:widowControl w:val="0"/>
      <w:spacing w:after="240"/>
    </w:pPr>
    <w:rPr>
      <w:rFonts w:ascii="Times" w:hAnsi="Times"/>
      <w:color w:val="auto"/>
    </w:rPr>
  </w:style>
  <w:style w:type="paragraph" w:customStyle="1" w:styleId="CM5">
    <w:name w:val="CM5"/>
    <w:basedOn w:val="Default"/>
    <w:next w:val="Default"/>
    <w:rsid w:val="00F55D9A"/>
    <w:pPr>
      <w:widowControl w:val="0"/>
      <w:spacing w:line="243" w:lineRule="atLeast"/>
    </w:pPr>
    <w:rPr>
      <w:rFonts w:ascii="Times" w:hAnsi="Times"/>
      <w:color w:val="auto"/>
    </w:rPr>
  </w:style>
  <w:style w:type="paragraph" w:customStyle="1" w:styleId="CM36">
    <w:name w:val="CM36"/>
    <w:basedOn w:val="Default"/>
    <w:next w:val="Default"/>
    <w:rsid w:val="00F55D9A"/>
    <w:pPr>
      <w:widowControl w:val="0"/>
      <w:spacing w:after="105"/>
    </w:pPr>
    <w:rPr>
      <w:rFonts w:ascii="Times" w:hAnsi="Times"/>
      <w:color w:val="auto"/>
    </w:rPr>
  </w:style>
  <w:style w:type="paragraph" w:customStyle="1" w:styleId="CM33">
    <w:name w:val="CM33"/>
    <w:basedOn w:val="Default"/>
    <w:next w:val="Default"/>
    <w:rsid w:val="00F55D9A"/>
    <w:pPr>
      <w:widowControl w:val="0"/>
      <w:spacing w:after="530"/>
    </w:pPr>
    <w:rPr>
      <w:rFonts w:ascii="Times" w:hAnsi="Times"/>
      <w:color w:val="auto"/>
    </w:rPr>
  </w:style>
  <w:style w:type="paragraph" w:customStyle="1" w:styleId="CM44">
    <w:name w:val="CM44"/>
    <w:basedOn w:val="Default"/>
    <w:next w:val="Default"/>
    <w:rsid w:val="00F55D9A"/>
    <w:pPr>
      <w:widowControl w:val="0"/>
      <w:spacing w:after="460"/>
    </w:pPr>
    <w:rPr>
      <w:rFonts w:ascii="Times" w:hAnsi="Times"/>
      <w:color w:val="auto"/>
    </w:rPr>
  </w:style>
  <w:style w:type="paragraph" w:customStyle="1" w:styleId="CM45">
    <w:name w:val="CM45"/>
    <w:basedOn w:val="Default"/>
    <w:next w:val="Default"/>
    <w:rsid w:val="00F55D9A"/>
    <w:pPr>
      <w:widowControl w:val="0"/>
      <w:spacing w:after="115"/>
    </w:pPr>
    <w:rPr>
      <w:rFonts w:ascii="Times" w:hAnsi="Times"/>
      <w:color w:val="auto"/>
    </w:rPr>
  </w:style>
  <w:style w:type="paragraph" w:customStyle="1" w:styleId="CM23">
    <w:name w:val="CM23"/>
    <w:basedOn w:val="Default"/>
    <w:next w:val="Default"/>
    <w:rsid w:val="00F55D9A"/>
    <w:pPr>
      <w:widowControl w:val="0"/>
      <w:spacing w:line="240" w:lineRule="atLeast"/>
    </w:pPr>
    <w:rPr>
      <w:rFonts w:ascii="Times" w:hAnsi="Times"/>
      <w:color w:val="auto"/>
    </w:rPr>
  </w:style>
  <w:style w:type="character" w:customStyle="1" w:styleId="NormalChar">
    <w:name w:val="`Normal Char"/>
    <w:basedOn w:val="Fontdeparagrafimplicit"/>
    <w:link w:val="Normal0"/>
    <w:rsid w:val="00F55D9A"/>
    <w:rPr>
      <w:rFonts w:ascii="Arial" w:hAnsi="Arial"/>
      <w:sz w:val="24"/>
      <w:lang w:val="ro-RO" w:eastAsia="en-US" w:bidi="ar-SA"/>
    </w:rPr>
  </w:style>
  <w:style w:type="paragraph" w:styleId="Revizuire">
    <w:name w:val="Revision"/>
    <w:hidden/>
    <w:uiPriority w:val="99"/>
    <w:semiHidden/>
    <w:rsid w:val="00A73232"/>
    <w:rPr>
      <w:rFonts w:ascii="Arial" w:hAnsi="Arial" w:cs="Arial"/>
      <w:lang w:val="en-GB" w:eastAsia="en-GB"/>
    </w:rPr>
  </w:style>
  <w:style w:type="character" w:customStyle="1" w:styleId="AntetCaracter">
    <w:name w:val="Antet Caracter"/>
    <w:aliases w:val="E.e Caracter,TussenBladHeader Caracter,Fejléc4 Caracter1,Header Char Char Caracter,encabezado Caracter,Header Title Caracter,Fejléc4 Caracter Caracter,Header Title Char Char Caracter, Char Char Char Caracter"/>
    <w:link w:val="Antet"/>
    <w:uiPriority w:val="99"/>
    <w:locked/>
    <w:rsid w:val="008A3EE0"/>
    <w:rPr>
      <w:rFonts w:ascii="Arial" w:hAnsi="Arial" w:cs="Arial"/>
      <w:sz w:val="16"/>
      <w:lang w:val="en-GB" w:eastAsia="en-GB"/>
    </w:rPr>
  </w:style>
  <w:style w:type="character" w:customStyle="1" w:styleId="SubsolCaracter">
    <w:name w:val="Subsol Caracter"/>
    <w:link w:val="Subsol"/>
    <w:uiPriority w:val="99"/>
    <w:locked/>
    <w:rsid w:val="008A3EE0"/>
    <w:rPr>
      <w:rFonts w:ascii="Arial" w:hAnsi="Arial" w:cs="Arial"/>
      <w:sz w:val="16"/>
      <w:lang w:val="en-GB" w:eastAsia="en-GB"/>
    </w:rPr>
  </w:style>
  <w:style w:type="character" w:customStyle="1" w:styleId="TitlePage2Char">
    <w:name w:val="Title Page 2 Char"/>
    <w:link w:val="TitlePage2"/>
    <w:rsid w:val="008A3EE0"/>
    <w:rPr>
      <w:rFonts w:ascii="Arial Bold" w:hAnsi="Arial Bold" w:cs="Arial"/>
      <w:b/>
      <w:bCs/>
      <w:sz w:val="32"/>
      <w:lang w:val="en-GB" w:eastAsia="en-GB"/>
    </w:rPr>
  </w:style>
  <w:style w:type="paragraph" w:customStyle="1" w:styleId="Heading">
    <w:name w:val="Heading"/>
    <w:basedOn w:val="Titlu1"/>
    <w:link w:val="HeadingChar"/>
    <w:rsid w:val="008A3EE0"/>
    <w:pPr>
      <w:keepLines/>
      <w:pageBreakBefore w:val="0"/>
      <w:numPr>
        <w:numId w:val="0"/>
      </w:numPr>
      <w:tabs>
        <w:tab w:val="clear" w:pos="851"/>
      </w:tabs>
      <w:spacing w:before="720" w:after="360"/>
      <w:ind w:left="431" w:hanging="431"/>
    </w:pPr>
    <w:rPr>
      <w:caps/>
      <w:noProof/>
      <w:kern w:val="0"/>
      <w:sz w:val="24"/>
      <w:szCs w:val="24"/>
      <w:lang w:val="it-IT" w:eastAsia="en-US"/>
    </w:rPr>
  </w:style>
  <w:style w:type="character" w:customStyle="1" w:styleId="HeadingChar">
    <w:name w:val="Heading Char"/>
    <w:link w:val="Heading"/>
    <w:locked/>
    <w:rsid w:val="008A3EE0"/>
    <w:rPr>
      <w:rFonts w:ascii="Arial Bold" w:hAnsi="Arial Bold" w:cs="Arial"/>
      <w:b/>
      <w:bCs/>
      <w:caps/>
      <w:noProof/>
      <w:sz w:val="24"/>
      <w:szCs w:val="24"/>
      <w:lang w:val="it-IT"/>
    </w:rPr>
  </w:style>
  <w:style w:type="paragraph" w:styleId="Listnumerotat">
    <w:name w:val="List Number"/>
    <w:basedOn w:val="Normal"/>
    <w:locked/>
    <w:rsid w:val="00E55B77"/>
    <w:pPr>
      <w:numPr>
        <w:numId w:val="15"/>
      </w:numPr>
      <w:contextualSpacing/>
    </w:pPr>
  </w:style>
  <w:style w:type="paragraph" w:styleId="Corptext">
    <w:name w:val="Body Text"/>
    <w:aliases w:val="Body Text Char Char"/>
    <w:basedOn w:val="Normal"/>
    <w:link w:val="CorptextCaracter"/>
    <w:locked/>
    <w:rsid w:val="00E55B77"/>
    <w:pPr>
      <w:tabs>
        <w:tab w:val="clear" w:pos="851"/>
      </w:tabs>
      <w:spacing w:after="120"/>
      <w:ind w:left="0"/>
    </w:pPr>
    <w:rPr>
      <w:rFonts w:eastAsia="Calibri"/>
      <w:noProof/>
      <w:sz w:val="22"/>
      <w:szCs w:val="22"/>
      <w:lang w:val="ro-RO" w:eastAsia="en-US"/>
    </w:rPr>
  </w:style>
  <w:style w:type="character" w:customStyle="1" w:styleId="CorptextCaracter">
    <w:name w:val="Corp text Caracter"/>
    <w:aliases w:val="Body Text Char Char Caracter"/>
    <w:basedOn w:val="Fontdeparagrafimplicit"/>
    <w:link w:val="Corptext"/>
    <w:rsid w:val="00E55B77"/>
    <w:rPr>
      <w:rFonts w:ascii="Arial" w:eastAsia="Calibri" w:hAnsi="Arial" w:cs="Arial"/>
      <w:noProof/>
      <w:sz w:val="22"/>
      <w:szCs w:val="22"/>
      <w:lang w:val="ro-RO"/>
    </w:rPr>
  </w:style>
  <w:style w:type="character" w:customStyle="1" w:styleId="Titlu3Caracter">
    <w:name w:val="Titlu 3 Caracter"/>
    <w:aliases w:val="Section SubHeading Char Caracter,L3 Char Caracter,Section SubHeading Caracter,L3 Caracter"/>
    <w:link w:val="Titlu3"/>
    <w:locked/>
    <w:rsid w:val="00E55B77"/>
    <w:rPr>
      <w:rFonts w:ascii="Arial Bold" w:hAnsi="Arial Bold" w:cs="Arial"/>
      <w:b/>
      <w:bCs/>
      <w:szCs w:val="26"/>
      <w:lang w:val="en-GB" w:eastAsia="en-GB"/>
    </w:rPr>
  </w:style>
  <w:style w:type="paragraph" w:styleId="Listparagraf">
    <w:name w:val="List Paragraph"/>
    <w:basedOn w:val="Normal"/>
    <w:uiPriority w:val="34"/>
    <w:qFormat/>
    <w:rsid w:val="00BA5CF6"/>
    <w:pPr>
      <w:ind w:left="720"/>
      <w:contextualSpacing/>
    </w:pPr>
  </w:style>
  <w:style w:type="character" w:customStyle="1" w:styleId="Titlu1Caracter">
    <w:name w:val="Titlu 1 Caracter"/>
    <w:aliases w:val=". Caracter,Main Heading Caracter"/>
    <w:link w:val="Titlu1"/>
    <w:locked/>
    <w:rsid w:val="00523D6B"/>
    <w:rPr>
      <w:rFonts w:ascii="Arial Bold" w:hAnsi="Arial Bold" w:cs="Arial"/>
      <w:b/>
      <w:bCs/>
      <w:kern w:val="32"/>
      <w:sz w:val="28"/>
      <w:szCs w:val="32"/>
      <w:lang w:val="en-GB" w:eastAsia="en-GB"/>
    </w:rPr>
  </w:style>
  <w:style w:type="paragraph" w:customStyle="1" w:styleId="ListeP">
    <w:name w:val="Liste_P"/>
    <w:basedOn w:val="Corptext"/>
    <w:rsid w:val="00523D6B"/>
    <w:pPr>
      <w:numPr>
        <w:numId w:val="16"/>
      </w:numPr>
      <w:jc w:val="left"/>
    </w:pPr>
    <w:rPr>
      <w:b/>
    </w:rPr>
  </w:style>
  <w:style w:type="paragraph" w:customStyle="1" w:styleId="ListeS">
    <w:name w:val="Liste_S"/>
    <w:basedOn w:val="Corptext"/>
    <w:rsid w:val="00F227A5"/>
    <w:pPr>
      <w:ind w:left="720" w:hanging="432"/>
      <w:jc w:val="left"/>
    </w:pPr>
    <w:rPr>
      <w:b/>
    </w:rPr>
  </w:style>
  <w:style w:type="paragraph" w:customStyle="1" w:styleId="bodytextbold">
    <w:name w:val="body text bold"/>
    <w:basedOn w:val="Normal"/>
    <w:next w:val="TitlePage3"/>
    <w:link w:val="bodytextboldChar"/>
    <w:qFormat/>
    <w:rsid w:val="00E95670"/>
    <w:pPr>
      <w:tabs>
        <w:tab w:val="clear" w:pos="851"/>
        <w:tab w:val="left" w:pos="425"/>
      </w:tabs>
      <w:spacing w:after="120"/>
      <w:ind w:left="0"/>
    </w:pPr>
    <w:rPr>
      <w:rFonts w:cs="Times New Roman"/>
      <w:b/>
      <w:szCs w:val="24"/>
      <w:lang w:val="ro-RO" w:eastAsia="en-US"/>
    </w:rPr>
  </w:style>
  <w:style w:type="character" w:customStyle="1" w:styleId="bodytextboldChar">
    <w:name w:val="body text bold Char"/>
    <w:basedOn w:val="Fontdeparagrafimplicit"/>
    <w:link w:val="bodytextbold"/>
    <w:rsid w:val="00E95670"/>
    <w:rPr>
      <w:rFonts w:ascii="Arial" w:hAnsi="Arial"/>
      <w:b/>
      <w:szCs w:val="24"/>
      <w:lang w:val="ro-RO"/>
    </w:rPr>
  </w:style>
  <w:style w:type="character" w:customStyle="1" w:styleId="Titlu8Caracter">
    <w:name w:val="Titlu 8 Caracter"/>
    <w:basedOn w:val="Fontdeparagrafimplicit"/>
    <w:link w:val="Titlu8"/>
    <w:rsid w:val="00EB05D4"/>
    <w:rPr>
      <w:rFonts w:asciiTheme="majorHAnsi" w:eastAsiaTheme="majorEastAsia" w:hAnsiTheme="majorHAnsi" w:cstheme="majorBidi"/>
      <w:color w:val="404040" w:themeColor="text1" w:themeTint="BF"/>
      <w:lang w:val="en-GB" w:eastAsia="en-GB"/>
    </w:rPr>
  </w:style>
  <w:style w:type="paragraph" w:customStyle="1" w:styleId="bodytextbolditalic">
    <w:name w:val="body text bold italic"/>
    <w:basedOn w:val="Corptext"/>
    <w:qFormat/>
    <w:rsid w:val="00217AA2"/>
    <w:pPr>
      <w:tabs>
        <w:tab w:val="left" w:pos="425"/>
      </w:tabs>
    </w:pPr>
    <w:rPr>
      <w:rFonts w:eastAsia="Times New Roman" w:cs="Times New Roman"/>
      <w:b/>
      <w:i/>
      <w:noProof w:val="0"/>
      <w:sz w:val="20"/>
      <w:szCs w:val="24"/>
    </w:rPr>
  </w:style>
  <w:style w:type="paragraph" w:styleId="Cuprins4">
    <w:name w:val="toc 4"/>
    <w:basedOn w:val="Normal"/>
    <w:next w:val="Normal"/>
    <w:autoRedefine/>
    <w:uiPriority w:val="39"/>
    <w:unhideWhenUsed/>
    <w:locked/>
    <w:rsid w:val="00095E1F"/>
    <w:pPr>
      <w:tabs>
        <w:tab w:val="clear" w:pos="851"/>
      </w:tabs>
      <w:spacing w:before="0" w:after="100" w:line="259" w:lineRule="auto"/>
      <w:ind w:left="660"/>
      <w:jc w:val="left"/>
    </w:pPr>
    <w:rPr>
      <w:rFonts w:asciiTheme="minorHAnsi" w:eastAsiaTheme="minorEastAsia" w:hAnsiTheme="minorHAnsi" w:cstheme="minorBidi"/>
      <w:sz w:val="22"/>
      <w:szCs w:val="22"/>
      <w:lang w:val="en-US" w:eastAsia="en-US"/>
    </w:rPr>
  </w:style>
  <w:style w:type="paragraph" w:styleId="Cuprins5">
    <w:name w:val="toc 5"/>
    <w:basedOn w:val="Normal"/>
    <w:next w:val="Normal"/>
    <w:autoRedefine/>
    <w:uiPriority w:val="39"/>
    <w:unhideWhenUsed/>
    <w:locked/>
    <w:rsid w:val="00095E1F"/>
    <w:pPr>
      <w:tabs>
        <w:tab w:val="clear" w:pos="851"/>
      </w:tabs>
      <w:spacing w:before="0" w:after="100" w:line="259" w:lineRule="auto"/>
      <w:ind w:left="880"/>
      <w:jc w:val="left"/>
    </w:pPr>
    <w:rPr>
      <w:rFonts w:asciiTheme="minorHAnsi" w:eastAsiaTheme="minorEastAsia" w:hAnsiTheme="minorHAnsi" w:cstheme="minorBidi"/>
      <w:sz w:val="22"/>
      <w:szCs w:val="22"/>
      <w:lang w:val="en-US" w:eastAsia="en-US"/>
    </w:rPr>
  </w:style>
  <w:style w:type="paragraph" w:styleId="Cuprins6">
    <w:name w:val="toc 6"/>
    <w:basedOn w:val="Normal"/>
    <w:next w:val="Normal"/>
    <w:autoRedefine/>
    <w:uiPriority w:val="39"/>
    <w:unhideWhenUsed/>
    <w:locked/>
    <w:rsid w:val="00095E1F"/>
    <w:pPr>
      <w:tabs>
        <w:tab w:val="clear" w:pos="851"/>
      </w:tabs>
      <w:spacing w:before="0" w:after="100" w:line="259" w:lineRule="auto"/>
      <w:ind w:left="1100"/>
      <w:jc w:val="left"/>
    </w:pPr>
    <w:rPr>
      <w:rFonts w:asciiTheme="minorHAnsi" w:eastAsiaTheme="minorEastAsia" w:hAnsiTheme="minorHAnsi" w:cstheme="minorBidi"/>
      <w:sz w:val="22"/>
      <w:szCs w:val="22"/>
      <w:lang w:val="en-US" w:eastAsia="en-US"/>
    </w:rPr>
  </w:style>
  <w:style w:type="paragraph" w:styleId="Cuprins7">
    <w:name w:val="toc 7"/>
    <w:basedOn w:val="Normal"/>
    <w:next w:val="Normal"/>
    <w:autoRedefine/>
    <w:uiPriority w:val="39"/>
    <w:unhideWhenUsed/>
    <w:locked/>
    <w:rsid w:val="00095E1F"/>
    <w:pPr>
      <w:tabs>
        <w:tab w:val="clear" w:pos="851"/>
      </w:tabs>
      <w:spacing w:before="0" w:after="100" w:line="259" w:lineRule="auto"/>
      <w:ind w:left="1320"/>
      <w:jc w:val="left"/>
    </w:pPr>
    <w:rPr>
      <w:rFonts w:asciiTheme="minorHAnsi" w:eastAsiaTheme="minorEastAsia" w:hAnsiTheme="minorHAnsi" w:cstheme="minorBidi"/>
      <w:sz w:val="22"/>
      <w:szCs w:val="22"/>
      <w:lang w:val="en-US" w:eastAsia="en-US"/>
    </w:rPr>
  </w:style>
  <w:style w:type="paragraph" w:styleId="Cuprins8">
    <w:name w:val="toc 8"/>
    <w:basedOn w:val="Normal"/>
    <w:next w:val="Normal"/>
    <w:autoRedefine/>
    <w:uiPriority w:val="39"/>
    <w:unhideWhenUsed/>
    <w:locked/>
    <w:rsid w:val="00095E1F"/>
    <w:pPr>
      <w:tabs>
        <w:tab w:val="clear" w:pos="851"/>
      </w:tabs>
      <w:spacing w:before="0" w:after="100" w:line="259" w:lineRule="auto"/>
      <w:ind w:left="1540"/>
      <w:jc w:val="left"/>
    </w:pPr>
    <w:rPr>
      <w:rFonts w:asciiTheme="minorHAnsi" w:eastAsiaTheme="minorEastAsia" w:hAnsiTheme="minorHAnsi" w:cstheme="minorBidi"/>
      <w:sz w:val="22"/>
      <w:szCs w:val="22"/>
      <w:lang w:val="en-US" w:eastAsia="en-US"/>
    </w:rPr>
  </w:style>
  <w:style w:type="paragraph" w:styleId="Cuprins9">
    <w:name w:val="toc 9"/>
    <w:basedOn w:val="Normal"/>
    <w:next w:val="Normal"/>
    <w:autoRedefine/>
    <w:uiPriority w:val="39"/>
    <w:unhideWhenUsed/>
    <w:locked/>
    <w:rsid w:val="00095E1F"/>
    <w:pPr>
      <w:tabs>
        <w:tab w:val="clear" w:pos="851"/>
      </w:tabs>
      <w:spacing w:before="0" w:after="100" w:line="259" w:lineRule="auto"/>
      <w:ind w:left="1760"/>
      <w:jc w:val="left"/>
    </w:pPr>
    <w:rPr>
      <w:rFonts w:asciiTheme="minorHAnsi" w:eastAsiaTheme="minorEastAsia" w:hAnsiTheme="minorHAnsi" w:cstheme="minorBidi"/>
      <w:sz w:val="22"/>
      <w:szCs w:val="22"/>
      <w:lang w:val="en-US" w:eastAsia="en-US"/>
    </w:rPr>
  </w:style>
  <w:style w:type="character" w:customStyle="1" w:styleId="MeniuneNerezolvat1">
    <w:name w:val="Mențiune Nerezolvat1"/>
    <w:basedOn w:val="Fontdeparagrafimplicit"/>
    <w:uiPriority w:val="99"/>
    <w:semiHidden/>
    <w:unhideWhenUsed/>
    <w:rsid w:val="003124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983DA-AAB0-4154-A560-7D6D85E6B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17</Pages>
  <Words>4752</Words>
  <Characters>27566</Characters>
  <Application>Microsoft Office Word</Application>
  <DocSecurity>0</DocSecurity>
  <Lines>229</Lines>
  <Paragraphs>64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Halcrow Group Ltd</Company>
  <LinksUpToDate>false</LinksUpToDate>
  <CharactersWithSpaces>32254</CharactersWithSpaces>
  <SharedDoc>false</SharedDoc>
  <HLinks>
    <vt:vector size="138" baseType="variant">
      <vt:variant>
        <vt:i4>1572925</vt:i4>
      </vt:variant>
      <vt:variant>
        <vt:i4>134</vt:i4>
      </vt:variant>
      <vt:variant>
        <vt:i4>0</vt:i4>
      </vt:variant>
      <vt:variant>
        <vt:i4>5</vt:i4>
      </vt:variant>
      <vt:variant>
        <vt:lpwstr/>
      </vt:variant>
      <vt:variant>
        <vt:lpwstr>_Toc320789635</vt:lpwstr>
      </vt:variant>
      <vt:variant>
        <vt:i4>1572925</vt:i4>
      </vt:variant>
      <vt:variant>
        <vt:i4>128</vt:i4>
      </vt:variant>
      <vt:variant>
        <vt:i4>0</vt:i4>
      </vt:variant>
      <vt:variant>
        <vt:i4>5</vt:i4>
      </vt:variant>
      <vt:variant>
        <vt:lpwstr/>
      </vt:variant>
      <vt:variant>
        <vt:lpwstr>_Toc320789634</vt:lpwstr>
      </vt:variant>
      <vt:variant>
        <vt:i4>1572925</vt:i4>
      </vt:variant>
      <vt:variant>
        <vt:i4>122</vt:i4>
      </vt:variant>
      <vt:variant>
        <vt:i4>0</vt:i4>
      </vt:variant>
      <vt:variant>
        <vt:i4>5</vt:i4>
      </vt:variant>
      <vt:variant>
        <vt:lpwstr/>
      </vt:variant>
      <vt:variant>
        <vt:lpwstr>_Toc320789633</vt:lpwstr>
      </vt:variant>
      <vt:variant>
        <vt:i4>1572925</vt:i4>
      </vt:variant>
      <vt:variant>
        <vt:i4>116</vt:i4>
      </vt:variant>
      <vt:variant>
        <vt:i4>0</vt:i4>
      </vt:variant>
      <vt:variant>
        <vt:i4>5</vt:i4>
      </vt:variant>
      <vt:variant>
        <vt:lpwstr/>
      </vt:variant>
      <vt:variant>
        <vt:lpwstr>_Toc320789632</vt:lpwstr>
      </vt:variant>
      <vt:variant>
        <vt:i4>1572925</vt:i4>
      </vt:variant>
      <vt:variant>
        <vt:i4>110</vt:i4>
      </vt:variant>
      <vt:variant>
        <vt:i4>0</vt:i4>
      </vt:variant>
      <vt:variant>
        <vt:i4>5</vt:i4>
      </vt:variant>
      <vt:variant>
        <vt:lpwstr/>
      </vt:variant>
      <vt:variant>
        <vt:lpwstr>_Toc320789631</vt:lpwstr>
      </vt:variant>
      <vt:variant>
        <vt:i4>1572925</vt:i4>
      </vt:variant>
      <vt:variant>
        <vt:i4>104</vt:i4>
      </vt:variant>
      <vt:variant>
        <vt:i4>0</vt:i4>
      </vt:variant>
      <vt:variant>
        <vt:i4>5</vt:i4>
      </vt:variant>
      <vt:variant>
        <vt:lpwstr/>
      </vt:variant>
      <vt:variant>
        <vt:lpwstr>_Toc320789630</vt:lpwstr>
      </vt:variant>
      <vt:variant>
        <vt:i4>1638461</vt:i4>
      </vt:variant>
      <vt:variant>
        <vt:i4>98</vt:i4>
      </vt:variant>
      <vt:variant>
        <vt:i4>0</vt:i4>
      </vt:variant>
      <vt:variant>
        <vt:i4>5</vt:i4>
      </vt:variant>
      <vt:variant>
        <vt:lpwstr/>
      </vt:variant>
      <vt:variant>
        <vt:lpwstr>_Toc320789629</vt:lpwstr>
      </vt:variant>
      <vt:variant>
        <vt:i4>1638461</vt:i4>
      </vt:variant>
      <vt:variant>
        <vt:i4>92</vt:i4>
      </vt:variant>
      <vt:variant>
        <vt:i4>0</vt:i4>
      </vt:variant>
      <vt:variant>
        <vt:i4>5</vt:i4>
      </vt:variant>
      <vt:variant>
        <vt:lpwstr/>
      </vt:variant>
      <vt:variant>
        <vt:lpwstr>_Toc320789628</vt:lpwstr>
      </vt:variant>
      <vt:variant>
        <vt:i4>1638461</vt:i4>
      </vt:variant>
      <vt:variant>
        <vt:i4>86</vt:i4>
      </vt:variant>
      <vt:variant>
        <vt:i4>0</vt:i4>
      </vt:variant>
      <vt:variant>
        <vt:i4>5</vt:i4>
      </vt:variant>
      <vt:variant>
        <vt:lpwstr/>
      </vt:variant>
      <vt:variant>
        <vt:lpwstr>_Toc320789627</vt:lpwstr>
      </vt:variant>
      <vt:variant>
        <vt:i4>1638461</vt:i4>
      </vt:variant>
      <vt:variant>
        <vt:i4>80</vt:i4>
      </vt:variant>
      <vt:variant>
        <vt:i4>0</vt:i4>
      </vt:variant>
      <vt:variant>
        <vt:i4>5</vt:i4>
      </vt:variant>
      <vt:variant>
        <vt:lpwstr/>
      </vt:variant>
      <vt:variant>
        <vt:lpwstr>_Toc320789626</vt:lpwstr>
      </vt:variant>
      <vt:variant>
        <vt:i4>1638461</vt:i4>
      </vt:variant>
      <vt:variant>
        <vt:i4>74</vt:i4>
      </vt:variant>
      <vt:variant>
        <vt:i4>0</vt:i4>
      </vt:variant>
      <vt:variant>
        <vt:i4>5</vt:i4>
      </vt:variant>
      <vt:variant>
        <vt:lpwstr/>
      </vt:variant>
      <vt:variant>
        <vt:lpwstr>_Toc320789625</vt:lpwstr>
      </vt:variant>
      <vt:variant>
        <vt:i4>1638461</vt:i4>
      </vt:variant>
      <vt:variant>
        <vt:i4>68</vt:i4>
      </vt:variant>
      <vt:variant>
        <vt:i4>0</vt:i4>
      </vt:variant>
      <vt:variant>
        <vt:i4>5</vt:i4>
      </vt:variant>
      <vt:variant>
        <vt:lpwstr/>
      </vt:variant>
      <vt:variant>
        <vt:lpwstr>_Toc320789624</vt:lpwstr>
      </vt:variant>
      <vt:variant>
        <vt:i4>1638461</vt:i4>
      </vt:variant>
      <vt:variant>
        <vt:i4>62</vt:i4>
      </vt:variant>
      <vt:variant>
        <vt:i4>0</vt:i4>
      </vt:variant>
      <vt:variant>
        <vt:i4>5</vt:i4>
      </vt:variant>
      <vt:variant>
        <vt:lpwstr/>
      </vt:variant>
      <vt:variant>
        <vt:lpwstr>_Toc320789623</vt:lpwstr>
      </vt:variant>
      <vt:variant>
        <vt:i4>1638461</vt:i4>
      </vt:variant>
      <vt:variant>
        <vt:i4>56</vt:i4>
      </vt:variant>
      <vt:variant>
        <vt:i4>0</vt:i4>
      </vt:variant>
      <vt:variant>
        <vt:i4>5</vt:i4>
      </vt:variant>
      <vt:variant>
        <vt:lpwstr/>
      </vt:variant>
      <vt:variant>
        <vt:lpwstr>_Toc320789622</vt:lpwstr>
      </vt:variant>
      <vt:variant>
        <vt:i4>1638461</vt:i4>
      </vt:variant>
      <vt:variant>
        <vt:i4>50</vt:i4>
      </vt:variant>
      <vt:variant>
        <vt:i4>0</vt:i4>
      </vt:variant>
      <vt:variant>
        <vt:i4>5</vt:i4>
      </vt:variant>
      <vt:variant>
        <vt:lpwstr/>
      </vt:variant>
      <vt:variant>
        <vt:lpwstr>_Toc320789621</vt:lpwstr>
      </vt:variant>
      <vt:variant>
        <vt:i4>1638461</vt:i4>
      </vt:variant>
      <vt:variant>
        <vt:i4>44</vt:i4>
      </vt:variant>
      <vt:variant>
        <vt:i4>0</vt:i4>
      </vt:variant>
      <vt:variant>
        <vt:i4>5</vt:i4>
      </vt:variant>
      <vt:variant>
        <vt:lpwstr/>
      </vt:variant>
      <vt:variant>
        <vt:lpwstr>_Toc320789620</vt:lpwstr>
      </vt:variant>
      <vt:variant>
        <vt:i4>1703997</vt:i4>
      </vt:variant>
      <vt:variant>
        <vt:i4>38</vt:i4>
      </vt:variant>
      <vt:variant>
        <vt:i4>0</vt:i4>
      </vt:variant>
      <vt:variant>
        <vt:i4>5</vt:i4>
      </vt:variant>
      <vt:variant>
        <vt:lpwstr/>
      </vt:variant>
      <vt:variant>
        <vt:lpwstr>_Toc320789619</vt:lpwstr>
      </vt:variant>
      <vt:variant>
        <vt:i4>1703997</vt:i4>
      </vt:variant>
      <vt:variant>
        <vt:i4>32</vt:i4>
      </vt:variant>
      <vt:variant>
        <vt:i4>0</vt:i4>
      </vt:variant>
      <vt:variant>
        <vt:i4>5</vt:i4>
      </vt:variant>
      <vt:variant>
        <vt:lpwstr/>
      </vt:variant>
      <vt:variant>
        <vt:lpwstr>_Toc320789618</vt:lpwstr>
      </vt:variant>
      <vt:variant>
        <vt:i4>1703997</vt:i4>
      </vt:variant>
      <vt:variant>
        <vt:i4>26</vt:i4>
      </vt:variant>
      <vt:variant>
        <vt:i4>0</vt:i4>
      </vt:variant>
      <vt:variant>
        <vt:i4>5</vt:i4>
      </vt:variant>
      <vt:variant>
        <vt:lpwstr/>
      </vt:variant>
      <vt:variant>
        <vt:lpwstr>_Toc320789617</vt:lpwstr>
      </vt:variant>
      <vt:variant>
        <vt:i4>1703997</vt:i4>
      </vt:variant>
      <vt:variant>
        <vt:i4>20</vt:i4>
      </vt:variant>
      <vt:variant>
        <vt:i4>0</vt:i4>
      </vt:variant>
      <vt:variant>
        <vt:i4>5</vt:i4>
      </vt:variant>
      <vt:variant>
        <vt:lpwstr/>
      </vt:variant>
      <vt:variant>
        <vt:lpwstr>_Toc320789616</vt:lpwstr>
      </vt:variant>
      <vt:variant>
        <vt:i4>1703997</vt:i4>
      </vt:variant>
      <vt:variant>
        <vt:i4>14</vt:i4>
      </vt:variant>
      <vt:variant>
        <vt:i4>0</vt:i4>
      </vt:variant>
      <vt:variant>
        <vt:i4>5</vt:i4>
      </vt:variant>
      <vt:variant>
        <vt:lpwstr/>
      </vt:variant>
      <vt:variant>
        <vt:lpwstr>_Toc320789615</vt:lpwstr>
      </vt:variant>
      <vt:variant>
        <vt:i4>1703997</vt:i4>
      </vt:variant>
      <vt:variant>
        <vt:i4>8</vt:i4>
      </vt:variant>
      <vt:variant>
        <vt:i4>0</vt:i4>
      </vt:variant>
      <vt:variant>
        <vt:i4>5</vt:i4>
      </vt:variant>
      <vt:variant>
        <vt:lpwstr/>
      </vt:variant>
      <vt:variant>
        <vt:lpwstr>_Toc320789614</vt:lpwstr>
      </vt:variant>
      <vt:variant>
        <vt:i4>1703997</vt:i4>
      </vt:variant>
      <vt:variant>
        <vt:i4>2</vt:i4>
      </vt:variant>
      <vt:variant>
        <vt:i4>0</vt:i4>
      </vt:variant>
      <vt:variant>
        <vt:i4>5</vt:i4>
      </vt:variant>
      <vt:variant>
        <vt:lpwstr/>
      </vt:variant>
      <vt:variant>
        <vt:lpwstr>_Toc320789613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FordI</dc:creator>
  <cp:keywords/>
  <dc:description/>
  <cp:lastModifiedBy>simona dumitru</cp:lastModifiedBy>
  <cp:revision>9</cp:revision>
  <cp:lastPrinted>2021-10-07T10:46:00Z</cp:lastPrinted>
  <dcterms:created xsi:type="dcterms:W3CDTF">2012-06-21T09:59:00Z</dcterms:created>
  <dcterms:modified xsi:type="dcterms:W3CDTF">2025-07-08T12:51:00Z</dcterms:modified>
</cp:coreProperties>
</file>